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63"/>
        <w:ind w:left="222" w:right="0" w:firstLine="0"/>
        <w:jc w:val="left"/>
        <w:rPr>
          <w:sz w:val="51"/>
        </w:rPr>
      </w:pPr>
      <w:r>
        <w:rPr/>
        <w:drawing>
          <wp:anchor distT="0" distB="0" distL="0" distR="0" allowOverlap="1" layoutInCell="1" locked="0" behindDoc="1" simplePos="0" relativeHeight="485372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55408" cy="10381488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5408" cy="1038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01" w:id="1"/>
      <w:bookmarkEnd w:id="1"/>
      <w:r>
        <w:rPr/>
      </w:r>
      <w:r>
        <w:rPr>
          <w:color w:val="03157E"/>
          <w:sz w:val="51"/>
        </w:rPr>
        <w:t>Bank </w:t>
      </w:r>
      <w:r>
        <w:rPr>
          <w:color w:val="151885"/>
          <w:sz w:val="51"/>
        </w:rPr>
        <w:t>of </w:t>
      </w:r>
      <w:r>
        <w:rPr>
          <w:color w:val="08117C"/>
          <w:sz w:val="51"/>
        </w:rPr>
        <w:t>England</w:t>
      </w:r>
    </w:p>
    <w:p>
      <w:pPr>
        <w:pStyle w:val="Title"/>
      </w:pPr>
      <w:r>
        <w:rPr>
          <w:color w:val="071885"/>
          <w:w w:val="105"/>
          <w:position w:val="1"/>
        </w:rPr>
        <w:t>Infl</w:t>
      </w:r>
      <w:r>
        <w:rPr>
          <w:color w:val="071885"/>
          <w:w w:val="105"/>
        </w:rPr>
        <w:t>a</w:t>
      </w:r>
      <w:r>
        <w:rPr>
          <w:color w:val="071885"/>
          <w:w w:val="105"/>
          <w:position w:val="1"/>
        </w:rPr>
        <w:t>tion </w:t>
      </w:r>
      <w:r>
        <w:rPr>
          <w:color w:val="0E1885"/>
          <w:w w:val="105"/>
          <w:position w:val="2"/>
        </w:rPr>
        <w:t>R</w:t>
      </w:r>
      <w:r>
        <w:rPr>
          <w:color w:val="0E1885"/>
          <w:w w:val="105"/>
        </w:rPr>
        <w:t>eport</w:t>
      </w:r>
    </w:p>
    <w:p>
      <w:pPr>
        <w:pStyle w:val="BodyText"/>
        <w:rPr>
          <w:sz w:val="104"/>
        </w:rPr>
      </w:pPr>
    </w:p>
    <w:p>
      <w:pPr>
        <w:pStyle w:val="BodyText"/>
        <w:rPr>
          <w:sz w:val="88"/>
        </w:rPr>
      </w:pPr>
    </w:p>
    <w:p>
      <w:pPr>
        <w:spacing w:before="0"/>
        <w:ind w:left="189" w:right="0" w:firstLine="0"/>
        <w:jc w:val="left"/>
        <w:rPr>
          <w:sz w:val="45"/>
        </w:rPr>
      </w:pPr>
      <w:r>
        <w:rPr>
          <w:color w:val="1121AA"/>
          <w:sz w:val="45"/>
        </w:rPr>
        <w:t>November </w:t>
      </w:r>
      <w:r>
        <w:rPr>
          <w:color w:val="0A169A"/>
          <w:sz w:val="45"/>
        </w:rPr>
        <w:t>1996</w:t>
      </w:r>
    </w:p>
    <w:p>
      <w:pPr>
        <w:spacing w:after="0"/>
        <w:jc w:val="left"/>
        <w:rPr>
          <w:sz w:val="45"/>
        </w:rPr>
        <w:sectPr>
          <w:type w:val="continuous"/>
          <w:pgSz w:w="11780" w:h="16350"/>
          <w:pgMar w:top="1420" w:bottom="280" w:left="1660" w:right="1660"/>
        </w:sectPr>
      </w:pPr>
    </w:p>
    <w:p>
      <w:pPr>
        <w:spacing w:before="49"/>
        <w:ind w:left="3717" w:right="0" w:firstLine="0"/>
        <w:jc w:val="left"/>
        <w:rPr>
          <w:sz w:val="72"/>
        </w:rPr>
      </w:pPr>
      <w:r>
        <w:rPr/>
        <w:drawing>
          <wp:anchor distT="0" distB="0" distL="0" distR="0" allowOverlap="1" layoutInCell="1" locked="0" behindDoc="1" simplePos="0" relativeHeight="485373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55408" cy="10405871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5408" cy="1040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02" w:id="2"/>
      <w:bookmarkEnd w:id="2"/>
      <w:r>
        <w:rPr/>
      </w:r>
      <w:r>
        <w:rPr>
          <w:color w:val="1C8285"/>
          <w:sz w:val="72"/>
        </w:rPr>
        <w:t>Inflation</w:t>
      </w:r>
      <w:r>
        <w:rPr>
          <w:color w:val="1C8285"/>
          <w:spacing w:val="57"/>
          <w:sz w:val="72"/>
        </w:rPr>
        <w:t> </w:t>
      </w:r>
      <w:r>
        <w:rPr>
          <w:color w:val="1C8E87"/>
          <w:sz w:val="72"/>
        </w:rPr>
        <w:t>Report</w:t>
      </w:r>
    </w:p>
    <w:p>
      <w:pPr>
        <w:spacing w:before="656"/>
        <w:ind w:left="3721" w:right="0" w:firstLine="0"/>
        <w:jc w:val="left"/>
        <w:rPr>
          <w:sz w:val="38"/>
        </w:rPr>
      </w:pPr>
      <w:r>
        <w:rPr>
          <w:color w:val="1F8077"/>
          <w:sz w:val="38"/>
        </w:rPr>
        <w:t>November </w:t>
      </w:r>
      <w:r>
        <w:rPr>
          <w:color w:val="34938A"/>
          <w:sz w:val="38"/>
        </w:rPr>
        <w:t>1996</w:t>
      </w:r>
    </w:p>
    <w:p>
      <w:pPr>
        <w:spacing w:before="336"/>
        <w:ind w:left="4048" w:right="0" w:firstLine="0"/>
        <w:jc w:val="left"/>
        <w:rPr>
          <w:sz w:val="21"/>
        </w:rPr>
      </w:pPr>
      <w:r>
        <w:rPr>
          <w:color w:val="3379AC"/>
          <w:w w:val="115"/>
          <w:sz w:val="21"/>
        </w:rPr>
        <w:t>Summary</w:t>
      </w:r>
    </w:p>
    <w:p>
      <w:pPr>
        <w:pStyle w:val="BodyText"/>
        <w:rPr>
          <w:sz w:val="27"/>
        </w:rPr>
      </w:pPr>
    </w:p>
    <w:p>
      <w:pPr>
        <w:spacing w:before="0"/>
        <w:ind w:left="4057" w:right="0" w:firstLine="0"/>
        <w:jc w:val="left"/>
        <w:rPr>
          <w:sz w:val="22"/>
        </w:rPr>
      </w:pPr>
      <w:r>
        <w:rPr>
          <w:color w:val="3675A3"/>
          <w:w w:val="105"/>
          <w:position w:val="1"/>
          <w:sz w:val="22"/>
        </w:rPr>
        <w:t>R</w:t>
      </w:r>
      <w:r>
        <w:rPr>
          <w:color w:val="3675A3"/>
          <w:w w:val="105"/>
          <w:sz w:val="22"/>
        </w:rPr>
        <w:t>ecent </w:t>
      </w:r>
      <w:r>
        <w:rPr>
          <w:color w:val="4287BC"/>
          <w:w w:val="105"/>
          <w:sz w:val="22"/>
        </w:rPr>
        <w:t>developments </w:t>
      </w:r>
      <w:r>
        <w:rPr>
          <w:color w:val="4485BC"/>
          <w:w w:val="105"/>
          <w:sz w:val="22"/>
        </w:rPr>
        <w:t>in </w:t>
      </w:r>
      <w:r>
        <w:rPr>
          <w:color w:val="4D87AE"/>
          <w:w w:val="105"/>
          <w:sz w:val="22"/>
        </w:rPr>
        <w:t>inflation</w:t>
      </w:r>
    </w:p>
    <w:p>
      <w:pPr>
        <w:tabs>
          <w:tab w:pos="4576" w:val="left" w:leader="none"/>
        </w:tabs>
        <w:spacing w:before="45"/>
        <w:ind w:left="4036" w:right="0" w:firstLine="0"/>
        <w:jc w:val="left"/>
        <w:rPr>
          <w:sz w:val="22"/>
        </w:rPr>
      </w:pPr>
      <w:r>
        <w:rPr>
          <w:w w:val="105"/>
          <w:sz w:val="22"/>
        </w:rPr>
        <w:t>1.</w:t>
        <w:tab/>
        <w:t>Retail price</w:t>
      </w:r>
      <w:r>
        <w:rPr>
          <w:spacing w:val="23"/>
          <w:w w:val="105"/>
          <w:sz w:val="22"/>
        </w:rPr>
        <w:t> </w:t>
      </w:r>
      <w:r>
        <w:rPr>
          <w:w w:val="105"/>
          <w:sz w:val="22"/>
        </w:rPr>
        <w:t>measures</w:t>
      </w:r>
    </w:p>
    <w:p>
      <w:pPr>
        <w:tabs>
          <w:tab w:pos="4562" w:val="left" w:leader="none"/>
        </w:tabs>
        <w:spacing w:line="283" w:lineRule="auto" w:before="44"/>
        <w:ind w:left="4547" w:right="2079" w:hanging="521"/>
        <w:jc w:val="left"/>
        <w:rPr>
          <w:sz w:val="22"/>
        </w:rPr>
      </w:pPr>
      <w:r>
        <w:rPr>
          <w:w w:val="110"/>
          <w:sz w:val="22"/>
        </w:rPr>
        <w:t>1.2</w:t>
        <w:tab/>
        <w:tab/>
        <w:t>Other price indices Expenditure deflators Summary</w:t>
      </w:r>
    </w:p>
    <w:p>
      <w:pPr>
        <w:pStyle w:val="ListParagraph"/>
        <w:numPr>
          <w:ilvl w:val="0"/>
          <w:numId w:val="1"/>
        </w:numPr>
        <w:tabs>
          <w:tab w:pos="4029" w:val="left" w:leader="none"/>
          <w:tab w:pos="4030" w:val="left" w:leader="none"/>
        </w:tabs>
        <w:spacing w:line="240" w:lineRule="auto" w:before="180" w:after="0"/>
        <w:ind w:left="4029" w:right="0" w:hanging="358"/>
        <w:jc w:val="left"/>
        <w:rPr>
          <w:sz w:val="23"/>
        </w:rPr>
      </w:pPr>
      <w:r>
        <w:rPr>
          <w:color w:val="4F80A3"/>
          <w:w w:val="105"/>
          <w:sz w:val="23"/>
        </w:rPr>
        <w:t>Money </w:t>
      </w:r>
      <w:r>
        <w:rPr>
          <w:color w:val="2F70B1"/>
          <w:w w:val="105"/>
          <w:sz w:val="23"/>
        </w:rPr>
        <w:t>and </w:t>
      </w:r>
      <w:r>
        <w:rPr>
          <w:color w:val="2D6DA0"/>
          <w:w w:val="105"/>
          <w:sz w:val="23"/>
        </w:rPr>
        <w:t>interest</w:t>
      </w:r>
      <w:r>
        <w:rPr>
          <w:color w:val="2D6DA0"/>
          <w:spacing w:val="44"/>
          <w:w w:val="105"/>
          <w:sz w:val="23"/>
        </w:rPr>
        <w:t> </w:t>
      </w:r>
      <w:r>
        <w:rPr>
          <w:color w:val="5479B1"/>
          <w:w w:val="105"/>
          <w:sz w:val="23"/>
        </w:rPr>
        <w:t>rates</w:t>
      </w:r>
    </w:p>
    <w:p>
      <w:pPr>
        <w:pStyle w:val="ListParagraph"/>
        <w:numPr>
          <w:ilvl w:val="1"/>
          <w:numId w:val="1"/>
        </w:numPr>
        <w:tabs>
          <w:tab w:pos="4544" w:val="left" w:leader="none"/>
          <w:tab w:pos="4545" w:val="left" w:leader="none"/>
        </w:tabs>
        <w:spacing w:line="240" w:lineRule="auto" w:before="38" w:after="0"/>
        <w:ind w:left="4544" w:right="0" w:hanging="527"/>
        <w:jc w:val="left"/>
        <w:rPr>
          <w:sz w:val="23"/>
        </w:rPr>
      </w:pPr>
      <w:r>
        <w:rPr>
          <w:w w:val="105"/>
          <w:sz w:val="23"/>
        </w:rPr>
        <w:t>The demand for</w:t>
      </w:r>
      <w:r>
        <w:rPr>
          <w:spacing w:val="16"/>
          <w:w w:val="105"/>
          <w:sz w:val="23"/>
        </w:rPr>
        <w:t> </w:t>
      </w:r>
      <w:r>
        <w:rPr>
          <w:w w:val="105"/>
          <w:sz w:val="23"/>
        </w:rPr>
        <w:t>money</w:t>
      </w:r>
    </w:p>
    <w:p>
      <w:pPr>
        <w:spacing w:before="38"/>
        <w:ind w:left="4547" w:right="0" w:firstLine="0"/>
        <w:jc w:val="left"/>
        <w:rPr>
          <w:sz w:val="22"/>
        </w:rPr>
      </w:pPr>
      <w:r>
        <w:rPr>
          <w:sz w:val="22"/>
        </w:rPr>
        <w:t>Personal sector</w:t>
      </w:r>
    </w:p>
    <w:p>
      <w:pPr>
        <w:tabs>
          <w:tab w:pos="8624" w:val="right" w:leader="none"/>
        </w:tabs>
        <w:spacing w:before="54"/>
        <w:ind w:left="4545" w:right="0" w:firstLine="0"/>
        <w:jc w:val="left"/>
        <w:rPr>
          <w:sz w:val="22"/>
        </w:rPr>
      </w:pPr>
      <w:r>
        <w:rPr>
          <w:sz w:val="22"/>
        </w:rPr>
        <w:t>Industrial and</w:t>
      </w:r>
      <w:r>
        <w:rPr>
          <w:spacing w:val="25"/>
          <w:sz w:val="22"/>
        </w:rPr>
        <w:t> </w:t>
      </w:r>
      <w:r>
        <w:rPr>
          <w:sz w:val="22"/>
        </w:rPr>
        <w:t>commercial</w:t>
      </w:r>
      <w:r>
        <w:rPr>
          <w:spacing w:val="28"/>
          <w:sz w:val="22"/>
        </w:rPr>
        <w:t> </w:t>
      </w:r>
      <w:r>
        <w:rPr>
          <w:sz w:val="22"/>
        </w:rPr>
        <w:t>companies</w:t>
        <w:tab/>
      </w:r>
      <w:r>
        <w:rPr>
          <w:color w:val="131313"/>
          <w:sz w:val="22"/>
        </w:rPr>
        <w:t>10</w:t>
      </w:r>
    </w:p>
    <w:p>
      <w:pPr>
        <w:tabs>
          <w:tab w:pos="8624" w:val="right" w:leader="none"/>
        </w:tabs>
        <w:spacing w:before="40"/>
        <w:ind w:left="4543" w:right="0" w:firstLine="0"/>
        <w:jc w:val="left"/>
        <w:rPr>
          <w:sz w:val="22"/>
        </w:rPr>
      </w:pPr>
      <w:r>
        <w:rPr>
          <w:sz w:val="22"/>
        </w:rPr>
        <w:t>Other</w:t>
      </w:r>
      <w:r>
        <w:rPr>
          <w:spacing w:val="4"/>
          <w:sz w:val="22"/>
        </w:rPr>
        <w:t> </w:t>
      </w:r>
      <w:r>
        <w:rPr>
          <w:sz w:val="22"/>
        </w:rPr>
        <w:t>financial</w:t>
      </w:r>
      <w:r>
        <w:rPr>
          <w:spacing w:val="21"/>
          <w:sz w:val="22"/>
        </w:rPr>
        <w:t> </w:t>
      </w:r>
      <w:r>
        <w:rPr>
          <w:sz w:val="22"/>
        </w:rPr>
        <w:t>institutions</w:t>
        <w:tab/>
        <w:t>10</w:t>
      </w:r>
    </w:p>
    <w:p>
      <w:pPr>
        <w:spacing w:line="283" w:lineRule="auto" w:before="40"/>
        <w:ind w:left="4534" w:right="2271" w:hanging="7"/>
        <w:jc w:val="left"/>
        <w:rPr>
          <w:sz w:val="22"/>
        </w:rPr>
      </w:pPr>
      <w:r>
        <w:rPr>
          <w:sz w:val="22"/>
        </w:rPr>
        <w:t>Divisia money Narrow money</w:t>
      </w:r>
    </w:p>
    <w:p>
      <w:pPr>
        <w:tabs>
          <w:tab w:pos="8609" w:val="right" w:leader="none"/>
        </w:tabs>
        <w:spacing w:line="270" w:lineRule="exact" w:before="0"/>
        <w:ind w:left="4523" w:right="0" w:firstLine="0"/>
        <w:jc w:val="left"/>
        <w:rPr>
          <w:sz w:val="22"/>
        </w:rPr>
      </w:pPr>
      <w:r>
        <w:rPr>
          <w:w w:val="110"/>
          <w:position w:val="2"/>
          <w:sz w:val="22"/>
        </w:rPr>
        <w:t>Credit</w:t>
      </w:r>
      <w:r>
        <w:rPr>
          <w:spacing w:val="1"/>
          <w:w w:val="110"/>
          <w:position w:val="2"/>
          <w:sz w:val="22"/>
        </w:rPr>
        <w:t> </w:t>
      </w:r>
      <w:r>
        <w:rPr>
          <w:w w:val="110"/>
          <w:position w:val="2"/>
          <w:sz w:val="22"/>
        </w:rPr>
        <w:t>demand</w:t>
        <w:tab/>
      </w:r>
      <w:r>
        <w:rPr>
          <w:w w:val="110"/>
          <w:sz w:val="22"/>
        </w:rPr>
        <w:t>12</w:t>
      </w:r>
    </w:p>
    <w:p>
      <w:pPr>
        <w:tabs>
          <w:tab w:pos="8595" w:val="right" w:leader="none"/>
        </w:tabs>
        <w:spacing w:before="24"/>
        <w:ind w:left="4528" w:right="0" w:firstLine="0"/>
        <w:jc w:val="left"/>
        <w:rPr>
          <w:sz w:val="22"/>
        </w:rPr>
      </w:pPr>
      <w:r>
        <w:rPr>
          <w:position w:val="2"/>
          <w:sz w:val="22"/>
        </w:rPr>
        <w:t>Personal</w:t>
      </w:r>
      <w:r>
        <w:rPr>
          <w:spacing w:val="20"/>
          <w:position w:val="2"/>
          <w:sz w:val="22"/>
        </w:rPr>
        <w:t> </w:t>
      </w:r>
      <w:r>
        <w:rPr>
          <w:position w:val="2"/>
          <w:sz w:val="22"/>
        </w:rPr>
        <w:t>sector</w:t>
        <w:tab/>
      </w:r>
      <w:r>
        <w:rPr>
          <w:color w:val="0C0C0C"/>
          <w:sz w:val="22"/>
        </w:rPr>
        <w:t>12</w:t>
      </w:r>
    </w:p>
    <w:p>
      <w:pPr>
        <w:spacing w:line="295" w:lineRule="auto" w:before="40"/>
        <w:ind w:left="4524" w:right="419" w:firstLine="2"/>
        <w:jc w:val="left"/>
        <w:rPr>
          <w:sz w:val="21"/>
        </w:rPr>
      </w:pPr>
      <w:r>
        <w:rPr>
          <w:w w:val="105"/>
          <w:sz w:val="21"/>
        </w:rPr>
        <w:t>Industrial and commercial companies Other financial institutions</w:t>
      </w:r>
    </w:p>
    <w:p>
      <w:pPr>
        <w:pStyle w:val="BodyText"/>
        <w:spacing w:line="242" w:lineRule="exact"/>
        <w:ind w:left="4498"/>
      </w:pPr>
      <w:r>
        <w:rPr/>
        <w:t>Supply of credit</w:t>
      </w:r>
    </w:p>
    <w:p>
      <w:pPr>
        <w:pStyle w:val="BodyText"/>
        <w:spacing w:before="43"/>
        <w:ind w:left="4507"/>
      </w:pPr>
      <w:r>
        <w:rPr>
          <w:w w:val="105"/>
        </w:rPr>
        <w:t>Interest rates </w:t>
      </w:r>
      <w:r>
        <w:rPr>
          <w:color w:val="0A0A0A"/>
          <w:w w:val="105"/>
        </w:rPr>
        <w:t>and </w:t>
      </w:r>
      <w:r>
        <w:rPr>
          <w:w w:val="105"/>
        </w:rPr>
        <w:t>the exchange </w:t>
      </w:r>
      <w:r>
        <w:rPr>
          <w:color w:val="0C0C0C"/>
          <w:w w:val="105"/>
        </w:rPr>
        <w:t>rate</w:t>
      </w:r>
    </w:p>
    <w:p>
      <w:pPr>
        <w:tabs>
          <w:tab w:pos="8368" w:val="left" w:leader="none"/>
        </w:tabs>
        <w:spacing w:before="37"/>
        <w:ind w:left="4787" w:right="0" w:firstLine="0"/>
        <w:jc w:val="left"/>
        <w:rPr>
          <w:rFonts w:ascii="Arial"/>
          <w:sz w:val="21"/>
        </w:rPr>
      </w:pPr>
      <w:r>
        <w:rPr>
          <w:sz w:val="22"/>
        </w:rPr>
        <w:t>Short-term</w:t>
      </w:r>
      <w:r>
        <w:rPr>
          <w:spacing w:val="23"/>
          <w:sz w:val="22"/>
        </w:rPr>
        <w:t> </w:t>
      </w:r>
      <w:r>
        <w:rPr>
          <w:sz w:val="22"/>
        </w:rPr>
        <w:t>interest</w:t>
      </w:r>
      <w:r>
        <w:rPr>
          <w:spacing w:val="17"/>
          <w:sz w:val="22"/>
        </w:rPr>
        <w:t> </w:t>
      </w:r>
      <w:r>
        <w:rPr>
          <w:sz w:val="22"/>
        </w:rPr>
        <w:t>rates</w:t>
        <w:tab/>
      </w:r>
      <w:r>
        <w:rPr>
          <w:rFonts w:ascii="Arial"/>
          <w:color w:val="1F1F1F"/>
          <w:position w:val="-1"/>
          <w:sz w:val="21"/>
        </w:rPr>
        <w:t>14</w:t>
      </w:r>
    </w:p>
    <w:p>
      <w:pPr>
        <w:spacing w:before="37"/>
        <w:ind w:left="4787" w:right="0" w:firstLine="0"/>
        <w:jc w:val="left"/>
        <w:rPr>
          <w:sz w:val="21"/>
        </w:rPr>
      </w:pPr>
      <w:r>
        <w:rPr>
          <w:w w:val="105"/>
          <w:sz w:val="21"/>
        </w:rPr>
        <w:t>Long-term interest rates</w:t>
      </w:r>
    </w:p>
    <w:p>
      <w:pPr>
        <w:tabs>
          <w:tab w:pos="8364" w:val="left" w:leader="none"/>
        </w:tabs>
        <w:spacing w:line="275" w:lineRule="exact" w:before="47"/>
        <w:ind w:left="4784" w:right="0" w:firstLine="0"/>
        <w:jc w:val="left"/>
        <w:rPr>
          <w:sz w:val="23"/>
        </w:rPr>
      </w:pP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exchange</w:t>
      </w:r>
      <w:r>
        <w:rPr>
          <w:spacing w:val="21"/>
          <w:sz w:val="22"/>
        </w:rPr>
        <w:t> </w:t>
      </w:r>
      <w:r>
        <w:rPr>
          <w:sz w:val="22"/>
        </w:rPr>
        <w:t>rate</w:t>
        <w:tab/>
      </w:r>
      <w:r>
        <w:rPr>
          <w:position w:val="-1"/>
          <w:sz w:val="23"/>
        </w:rPr>
        <w:t>16</w:t>
      </w:r>
    </w:p>
    <w:p>
      <w:pPr>
        <w:pStyle w:val="BodyText"/>
        <w:tabs>
          <w:tab w:pos="4498" w:val="left" w:leader="none"/>
          <w:tab w:pos="8364" w:val="left" w:leader="none"/>
        </w:tabs>
        <w:spacing w:line="304" w:lineRule="exact"/>
        <w:ind w:left="3979"/>
      </w:pPr>
      <w:r>
        <w:rPr/>
        <w:t>2.5</w:t>
        <w:tab/>
        <w:t>Summary</w:t>
        <w:tab/>
      </w:r>
      <w:r>
        <w:rPr>
          <w:color w:val="151515"/>
          <w:position w:val="-3"/>
        </w:rPr>
        <w:t>18</w:t>
      </w:r>
    </w:p>
    <w:p>
      <w:pPr>
        <w:pStyle w:val="BodyText"/>
        <w:tabs>
          <w:tab w:pos="8357" w:val="left" w:leader="none"/>
        </w:tabs>
        <w:spacing w:before="238"/>
        <w:ind w:left="3971"/>
        <w:rPr>
          <w:sz w:val="21"/>
        </w:rPr>
      </w:pPr>
      <w:r>
        <w:rPr>
          <w:color w:val="386D97"/>
        </w:rPr>
        <w:t>Demand</w:t>
      </w:r>
      <w:r>
        <w:rPr>
          <w:color w:val="386D97"/>
          <w:spacing w:val="20"/>
        </w:rPr>
        <w:t> </w:t>
      </w:r>
      <w:r>
        <w:rPr>
          <w:color w:val="5677AC"/>
        </w:rPr>
        <w:t>and</w:t>
      </w:r>
      <w:r>
        <w:rPr>
          <w:color w:val="5677AC"/>
          <w:spacing w:val="11"/>
        </w:rPr>
        <w:t> </w:t>
      </w:r>
      <w:r>
        <w:rPr>
          <w:color w:val="466BA0"/>
        </w:rPr>
        <w:t>supply</w:t>
        <w:tab/>
      </w:r>
      <w:r>
        <w:rPr>
          <w:position w:val="-2"/>
          <w:sz w:val="21"/>
        </w:rPr>
        <w:t>19</w:t>
      </w:r>
    </w:p>
    <w:p>
      <w:pPr>
        <w:pStyle w:val="BodyText"/>
        <w:tabs>
          <w:tab w:pos="8345" w:val="left" w:leader="none"/>
        </w:tabs>
        <w:spacing w:before="12"/>
        <w:ind w:left="4489"/>
      </w:pPr>
      <w:r>
        <w:rPr/>
        <w:t>Domestic</w:t>
      </w:r>
      <w:r>
        <w:rPr>
          <w:spacing w:val="19"/>
        </w:rPr>
        <w:t> </w:t>
      </w:r>
      <w:r>
        <w:rPr/>
        <w:t>demand</w:t>
        <w:tab/>
      </w:r>
      <w:r>
        <w:rPr>
          <w:color w:val="0F0F0F"/>
          <w:position w:val="-3"/>
        </w:rPr>
        <w:t>19</w:t>
      </w:r>
    </w:p>
    <w:p>
      <w:pPr>
        <w:tabs>
          <w:tab w:pos="8347" w:val="left" w:leader="none"/>
        </w:tabs>
        <w:spacing w:before="8"/>
        <w:ind w:left="4768" w:right="0" w:firstLine="0"/>
        <w:jc w:val="left"/>
        <w:rPr>
          <w:sz w:val="23"/>
        </w:rPr>
      </w:pPr>
      <w:r>
        <w:rPr>
          <w:sz w:val="22"/>
        </w:rPr>
        <w:t>Personal</w:t>
      </w:r>
      <w:r>
        <w:rPr>
          <w:spacing w:val="13"/>
          <w:sz w:val="22"/>
        </w:rPr>
        <w:t> </w:t>
      </w:r>
      <w:r>
        <w:rPr>
          <w:sz w:val="22"/>
        </w:rPr>
        <w:t>sector</w:t>
      </w:r>
      <w:r>
        <w:rPr>
          <w:spacing w:val="8"/>
          <w:sz w:val="22"/>
        </w:rPr>
        <w:t> </w:t>
      </w:r>
      <w:r>
        <w:rPr>
          <w:sz w:val="22"/>
        </w:rPr>
        <w:t>demand</w:t>
        <w:tab/>
      </w:r>
      <w:r>
        <w:rPr>
          <w:position w:val="-2"/>
          <w:sz w:val="23"/>
        </w:rPr>
        <w:t>20</w:t>
      </w:r>
    </w:p>
    <w:p>
      <w:pPr>
        <w:spacing w:before="26"/>
        <w:ind w:left="4773" w:right="0" w:firstLine="0"/>
        <w:jc w:val="left"/>
        <w:rPr>
          <w:sz w:val="21"/>
        </w:rPr>
      </w:pPr>
      <w:r>
        <w:rPr>
          <w:w w:val="105"/>
          <w:sz w:val="21"/>
        </w:rPr>
        <w:t>Corporate sector demand</w:t>
      </w:r>
    </w:p>
    <w:p>
      <w:pPr>
        <w:tabs>
          <w:tab w:pos="8347" w:val="left" w:leader="none"/>
        </w:tabs>
        <w:spacing w:before="37"/>
        <w:ind w:left="4767" w:right="0" w:firstLine="0"/>
        <w:jc w:val="left"/>
        <w:rPr>
          <w:sz w:val="23"/>
        </w:rPr>
      </w:pPr>
      <w:r>
        <w:rPr>
          <w:sz w:val="22"/>
        </w:rPr>
        <w:t>Stockbuilding</w:t>
        <w:tab/>
      </w:r>
      <w:r>
        <w:rPr>
          <w:color w:val="2A2A2A"/>
          <w:position w:val="-3"/>
          <w:sz w:val="23"/>
        </w:rPr>
        <w:t>22</w:t>
      </w:r>
    </w:p>
    <w:p>
      <w:pPr>
        <w:tabs>
          <w:tab w:pos="8338" w:val="left" w:leader="none"/>
        </w:tabs>
        <w:spacing w:line="284" w:lineRule="exact" w:before="8"/>
        <w:ind w:left="4758" w:right="0" w:firstLine="0"/>
        <w:jc w:val="left"/>
        <w:rPr>
          <w:sz w:val="23"/>
        </w:rPr>
      </w:pPr>
      <w:r>
        <w:rPr>
          <w:sz w:val="22"/>
        </w:rPr>
        <w:t>Public</w:t>
      </w:r>
      <w:r>
        <w:rPr>
          <w:spacing w:val="4"/>
          <w:sz w:val="22"/>
        </w:rPr>
        <w:t> </w:t>
      </w:r>
      <w:r>
        <w:rPr>
          <w:sz w:val="22"/>
        </w:rPr>
        <w:t>sector</w:t>
      </w:r>
      <w:r>
        <w:rPr>
          <w:spacing w:val="9"/>
          <w:sz w:val="22"/>
        </w:rPr>
        <w:t> </w:t>
      </w:r>
      <w:r>
        <w:rPr>
          <w:sz w:val="22"/>
        </w:rPr>
        <w:t>demand</w:t>
        <w:tab/>
      </w:r>
      <w:r>
        <w:rPr>
          <w:position w:val="-2"/>
          <w:sz w:val="23"/>
        </w:rPr>
        <w:t>23</w:t>
      </w:r>
    </w:p>
    <w:p>
      <w:pPr>
        <w:pStyle w:val="BodyText"/>
        <w:tabs>
          <w:tab w:pos="8338" w:val="left" w:leader="none"/>
        </w:tabs>
        <w:spacing w:line="298" w:lineRule="exact"/>
        <w:ind w:left="4487"/>
      </w:pPr>
      <w:r>
        <w:rPr/>
        <w:t>Net</w:t>
      </w:r>
      <w:r>
        <w:rPr>
          <w:spacing w:val="9"/>
        </w:rPr>
        <w:t> </w:t>
      </w:r>
      <w:r>
        <w:rPr/>
        <w:t>external</w:t>
      </w:r>
      <w:r>
        <w:rPr>
          <w:spacing w:val="21"/>
        </w:rPr>
        <w:t> </w:t>
      </w:r>
      <w:r>
        <w:rPr/>
        <w:t>demand</w:t>
        <w:tab/>
      </w:r>
      <w:r>
        <w:rPr>
          <w:color w:val="1A1A1A"/>
          <w:position w:val="-3"/>
        </w:rPr>
        <w:t>23</w:t>
      </w:r>
    </w:p>
    <w:p>
      <w:pPr>
        <w:pStyle w:val="BodyText"/>
        <w:tabs>
          <w:tab w:pos="8338" w:val="left" w:leader="none"/>
        </w:tabs>
        <w:spacing w:line="299" w:lineRule="exact"/>
        <w:ind w:left="4475"/>
      </w:pPr>
      <w:r>
        <w:rPr>
          <w:w w:val="105"/>
        </w:rPr>
        <w:t>Output</w:t>
        <w:tab/>
      </w:r>
      <w:r>
        <w:rPr>
          <w:color w:val="282828"/>
          <w:w w:val="105"/>
          <w:position w:val="-3"/>
        </w:rPr>
        <w:t>24</w:t>
      </w:r>
    </w:p>
    <w:p>
      <w:pPr>
        <w:pStyle w:val="BodyText"/>
        <w:spacing w:before="21"/>
        <w:ind w:left="8338"/>
      </w:pPr>
      <w:r>
        <w:rPr/>
        <w:t>26</w:t>
      </w:r>
    </w:p>
    <w:p>
      <w:pPr>
        <w:tabs>
          <w:tab w:pos="3948" w:val="left" w:leader="none"/>
          <w:tab w:pos="8328" w:val="left" w:leader="none"/>
        </w:tabs>
        <w:spacing w:line="339" w:lineRule="exact" w:before="164"/>
        <w:ind w:left="3596" w:right="0" w:firstLine="0"/>
        <w:jc w:val="left"/>
        <w:rPr>
          <w:sz w:val="23"/>
        </w:rPr>
      </w:pPr>
      <w:r>
        <w:rPr>
          <w:color w:val="2D80CC"/>
          <w:sz w:val="25"/>
        </w:rPr>
        <w:t>4</w:t>
        <w:tab/>
      </w:r>
      <w:r>
        <w:rPr>
          <w:color w:val="3D70B3"/>
          <w:sz w:val="25"/>
        </w:rPr>
        <w:t>The</w:t>
      </w:r>
      <w:r>
        <w:rPr>
          <w:color w:val="3D70B3"/>
          <w:spacing w:val="-22"/>
          <w:sz w:val="25"/>
        </w:rPr>
        <w:t> </w:t>
      </w:r>
      <w:r>
        <w:rPr>
          <w:color w:val="386DAF"/>
          <w:sz w:val="25"/>
        </w:rPr>
        <w:t>labour</w:t>
      </w:r>
      <w:r>
        <w:rPr>
          <w:color w:val="386DAF"/>
          <w:spacing w:val="-4"/>
          <w:sz w:val="25"/>
        </w:rPr>
        <w:t> </w:t>
      </w:r>
      <w:r>
        <w:rPr>
          <w:color w:val="2669B8"/>
          <w:sz w:val="25"/>
        </w:rPr>
        <w:t>market</w:t>
        <w:tab/>
      </w:r>
      <w:r>
        <w:rPr>
          <w:color w:val="111111"/>
          <w:position w:val="-5"/>
          <w:sz w:val="23"/>
        </w:rPr>
        <w:t>27</w:t>
      </w:r>
    </w:p>
    <w:p>
      <w:pPr>
        <w:pStyle w:val="BodyText"/>
        <w:tabs>
          <w:tab w:pos="8328" w:val="left" w:leader="none"/>
        </w:tabs>
        <w:spacing w:line="303" w:lineRule="exact"/>
        <w:ind w:left="4470"/>
        <w:rPr>
          <w:sz w:val="24"/>
        </w:rPr>
      </w:pPr>
      <w:r>
        <w:rPr/>
        <w:t>Demand</w:t>
      </w:r>
      <w:r>
        <w:rPr>
          <w:spacing w:val="27"/>
        </w:rPr>
        <w:t> </w:t>
      </w:r>
      <w:r>
        <w:rPr/>
        <w:t>for</w:t>
      </w:r>
      <w:r>
        <w:rPr>
          <w:spacing w:val="8"/>
        </w:rPr>
        <w:t> </w:t>
      </w:r>
      <w:r>
        <w:rPr/>
        <w:t>labour</w:t>
        <w:tab/>
      </w:r>
      <w:r>
        <w:rPr>
          <w:color w:val="232323"/>
          <w:position w:val="-3"/>
          <w:sz w:val="24"/>
        </w:rPr>
        <w:t>27</w:t>
      </w:r>
    </w:p>
    <w:p>
      <w:pPr>
        <w:pStyle w:val="BodyText"/>
        <w:spacing w:before="39"/>
        <w:ind w:left="8328"/>
      </w:pPr>
      <w:r>
        <w:rPr/>
        <w:t>28</w:t>
      </w:r>
    </w:p>
    <w:p>
      <w:pPr>
        <w:spacing w:after="0"/>
        <w:sectPr>
          <w:pgSz w:w="11780" w:h="16390"/>
          <w:pgMar w:top="1340" w:bottom="280" w:left="1660" w:right="1380"/>
        </w:sectPr>
      </w:pPr>
    </w:p>
    <w:p>
      <w:pPr>
        <w:pStyle w:val="BodyText"/>
        <w:tabs>
          <w:tab w:pos="8742" w:val="left" w:leader="none"/>
          <w:tab w:pos="8961" w:val="right" w:leader="none"/>
        </w:tabs>
        <w:spacing w:line="273" w:lineRule="auto" w:before="70"/>
        <w:ind w:left="4929" w:right="118" w:hanging="17"/>
      </w:pPr>
      <w:r>
        <w:rPr/>
        <w:drawing>
          <wp:anchor distT="0" distB="0" distL="0" distR="0" allowOverlap="1" layoutInCell="1" locked="0" behindDoc="1" simplePos="0" relativeHeight="485373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82256" cy="10405871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256" cy="1040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03" w:id="3"/>
      <w:bookmarkEnd w:id="3"/>
      <w:r>
        <w:rPr/>
      </w:r>
      <w:r>
        <w:rPr>
          <w:w w:val="105"/>
        </w:rPr>
        <w:t>Measures of labour</w:t>
      </w:r>
      <w:r>
        <w:rPr>
          <w:spacing w:val="-15"/>
          <w:w w:val="105"/>
        </w:rPr>
        <w:t> </w:t>
      </w:r>
      <w:r>
        <w:rPr>
          <w:w w:val="105"/>
        </w:rPr>
        <w:t>market</w:t>
      </w:r>
      <w:r>
        <w:rPr>
          <w:spacing w:val="-6"/>
          <w:w w:val="105"/>
        </w:rPr>
        <w:t> </w:t>
      </w:r>
      <w:r>
        <w:rPr>
          <w:w w:val="105"/>
        </w:rPr>
        <w:t>tightness</w:t>
        <w:tab/>
      </w:r>
      <w:r>
        <w:rPr>
          <w:color w:val="333333"/>
          <w:spacing w:val="-9"/>
        </w:rPr>
        <w:t>29 </w:t>
      </w:r>
      <w:r>
        <w:rPr>
          <w:w w:val="105"/>
        </w:rPr>
        <w:t>Nominal</w:t>
      </w:r>
      <w:r>
        <w:rPr>
          <w:spacing w:val="-13"/>
          <w:w w:val="105"/>
        </w:rPr>
        <w:t> </w:t>
      </w:r>
      <w:r>
        <w:rPr>
          <w:w w:val="105"/>
        </w:rPr>
        <w:t>earnings</w:t>
        <w:tab/>
        <w:tab/>
      </w:r>
      <w:r>
        <w:rPr>
          <w:w w:val="95"/>
        </w:rPr>
        <w:t>31</w:t>
      </w:r>
    </w:p>
    <w:p>
      <w:pPr>
        <w:pStyle w:val="BodyText"/>
        <w:spacing w:before="2"/>
        <w:ind w:left="4922"/>
      </w:pPr>
      <w:r>
        <w:rPr>
          <w:w w:val="105"/>
        </w:rPr>
        <w:t>Real earnings</w:t>
      </w:r>
    </w:p>
    <w:p>
      <w:pPr>
        <w:tabs>
          <w:tab w:pos="8971" w:val="right" w:leader="none"/>
        </w:tabs>
        <w:spacing w:before="32"/>
        <w:ind w:left="5211" w:right="0" w:firstLine="0"/>
        <w:jc w:val="left"/>
        <w:rPr>
          <w:rFonts w:ascii="Arial"/>
          <w:sz w:val="23"/>
        </w:rPr>
      </w:pPr>
      <w:r>
        <w:rPr>
          <w:sz w:val="22"/>
        </w:rPr>
        <w:t>Measurement</w:t>
        <w:tab/>
      </w:r>
      <w:r>
        <w:rPr>
          <w:rFonts w:ascii="Arial"/>
          <w:sz w:val="23"/>
        </w:rPr>
        <w:t>32</w:t>
      </w:r>
    </w:p>
    <w:p>
      <w:pPr>
        <w:tabs>
          <w:tab w:pos="8971" w:val="right" w:leader="none"/>
        </w:tabs>
        <w:spacing w:before="34"/>
        <w:ind w:left="5207" w:right="0" w:firstLine="0"/>
        <w:jc w:val="left"/>
        <w:rPr>
          <w:sz w:val="23"/>
        </w:rPr>
      </w:pPr>
      <w:r>
        <w:rPr>
          <w:sz w:val="22"/>
        </w:rPr>
        <w:t>Temporary  effects</w:t>
      </w:r>
      <w:r>
        <w:rPr>
          <w:spacing w:val="-16"/>
          <w:sz w:val="22"/>
        </w:rPr>
        <w:t> </w:t>
      </w:r>
      <w:r>
        <w:rPr>
          <w:sz w:val="22"/>
        </w:rPr>
        <w:t>on</w:t>
      </w:r>
      <w:r>
        <w:rPr>
          <w:spacing w:val="19"/>
          <w:sz w:val="22"/>
        </w:rPr>
        <w:t> </w:t>
      </w:r>
      <w:r>
        <w:rPr>
          <w:sz w:val="22"/>
        </w:rPr>
        <w:t>wages</w:t>
        <w:tab/>
      </w:r>
      <w:r>
        <w:rPr>
          <w:color w:val="262626"/>
          <w:sz w:val="23"/>
        </w:rPr>
        <w:t>32</w:t>
      </w:r>
    </w:p>
    <w:p>
      <w:pPr>
        <w:spacing w:before="47"/>
        <w:ind w:left="5207" w:right="0" w:firstLine="0"/>
        <w:jc w:val="left"/>
        <w:rPr>
          <w:sz w:val="22"/>
        </w:rPr>
      </w:pPr>
      <w:r>
        <w:rPr>
          <w:sz w:val="22"/>
        </w:rPr>
        <w:t>The natural rate of unemployment</w:t>
      </w:r>
    </w:p>
    <w:p>
      <w:pPr>
        <w:pStyle w:val="BodyText"/>
        <w:tabs>
          <w:tab w:pos="4939" w:val="left" w:leader="none"/>
        </w:tabs>
        <w:spacing w:before="40"/>
        <w:ind w:left="4413"/>
      </w:pPr>
      <w:r>
        <w:rPr/>
        <w:t>4.6</w:t>
        <w:tab/>
        <w:t>Inflation</w:t>
      </w:r>
      <w:r>
        <w:rPr>
          <w:spacing w:val="15"/>
        </w:rPr>
        <w:t> </w:t>
      </w:r>
      <w:r>
        <w:rPr/>
        <w:t>expectations</w:t>
      </w:r>
    </w:p>
    <w:p>
      <w:pPr>
        <w:spacing w:before="47"/>
        <w:ind w:left="4922" w:right="0" w:firstLine="0"/>
        <w:jc w:val="left"/>
        <w:rPr>
          <w:sz w:val="22"/>
        </w:rPr>
      </w:pPr>
      <w:r>
        <w:rPr>
          <w:w w:val="110"/>
          <w:sz w:val="22"/>
        </w:rPr>
        <w:t>Summary</w:t>
      </w:r>
    </w:p>
    <w:p>
      <w:pPr>
        <w:pStyle w:val="BodyText"/>
        <w:spacing w:before="10"/>
        <w:rPr>
          <w:sz w:val="21"/>
        </w:rPr>
      </w:pPr>
    </w:p>
    <w:p>
      <w:pPr>
        <w:spacing w:before="91"/>
        <w:ind w:left="0" w:right="100" w:firstLine="0"/>
        <w:jc w:val="right"/>
        <w:rPr>
          <w:sz w:val="22"/>
        </w:rPr>
      </w:pPr>
      <w:r>
        <w:rPr>
          <w:spacing w:val="-1"/>
          <w:sz w:val="22"/>
        </w:rPr>
        <w:t>36</w:t>
      </w:r>
    </w:p>
    <w:p>
      <w:pPr>
        <w:pStyle w:val="ListParagraph"/>
        <w:numPr>
          <w:ilvl w:val="1"/>
          <w:numId w:val="2"/>
        </w:numPr>
        <w:tabs>
          <w:tab w:pos="523" w:val="left" w:leader="none"/>
          <w:tab w:pos="524" w:val="left" w:leader="none"/>
          <w:tab w:pos="4340" w:val="left" w:leader="none"/>
        </w:tabs>
        <w:spacing w:line="240" w:lineRule="auto" w:before="35" w:after="0"/>
        <w:ind w:left="4939" w:right="99" w:hanging="4940"/>
        <w:jc w:val="right"/>
        <w:rPr>
          <w:sz w:val="23"/>
        </w:rPr>
      </w:pPr>
      <w:r>
        <w:rPr>
          <w:sz w:val="23"/>
        </w:rPr>
        <w:t>Import  prices and  the</w:t>
      </w:r>
      <w:r>
        <w:rPr>
          <w:spacing w:val="-7"/>
          <w:sz w:val="23"/>
        </w:rPr>
        <w:t> </w:t>
      </w:r>
      <w:r>
        <w:rPr>
          <w:sz w:val="23"/>
        </w:rPr>
        <w:t>exchange</w:t>
      </w:r>
      <w:r>
        <w:rPr>
          <w:spacing w:val="43"/>
          <w:sz w:val="23"/>
        </w:rPr>
        <w:t> </w:t>
      </w:r>
      <w:r>
        <w:rPr>
          <w:sz w:val="23"/>
        </w:rPr>
        <w:t>rate</w:t>
        <w:tab/>
      </w:r>
      <w:r>
        <w:rPr>
          <w:color w:val="161616"/>
          <w:spacing w:val="-1"/>
          <w:w w:val="95"/>
          <w:sz w:val="23"/>
        </w:rPr>
        <w:t>36</w:t>
      </w:r>
    </w:p>
    <w:p>
      <w:pPr>
        <w:pStyle w:val="ListParagraph"/>
        <w:numPr>
          <w:ilvl w:val="1"/>
          <w:numId w:val="2"/>
        </w:numPr>
        <w:tabs>
          <w:tab w:pos="534" w:val="left" w:leader="none"/>
          <w:tab w:pos="535" w:val="left" w:leader="none"/>
          <w:tab w:pos="4350" w:val="left" w:leader="none"/>
        </w:tabs>
        <w:spacing w:line="240" w:lineRule="auto" w:before="43" w:after="0"/>
        <w:ind w:left="4951" w:right="101" w:hanging="4952"/>
        <w:jc w:val="right"/>
        <w:rPr>
          <w:sz w:val="22"/>
        </w:rPr>
      </w:pPr>
      <w:r>
        <w:rPr>
          <w:w w:val="105"/>
          <w:sz w:val="22"/>
        </w:rPr>
        <w:t>Raw material and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commodity</w:t>
      </w:r>
      <w:r>
        <w:rPr>
          <w:spacing w:val="39"/>
          <w:w w:val="105"/>
          <w:sz w:val="22"/>
        </w:rPr>
        <w:t> </w:t>
      </w:r>
      <w:r>
        <w:rPr>
          <w:w w:val="105"/>
          <w:sz w:val="22"/>
        </w:rPr>
        <w:t>prices</w:t>
        <w:tab/>
      </w:r>
      <w:r>
        <w:rPr>
          <w:w w:val="95"/>
          <w:sz w:val="22"/>
        </w:rPr>
        <w:t>36</w:t>
      </w:r>
    </w:p>
    <w:p>
      <w:pPr>
        <w:pStyle w:val="BodyText"/>
        <w:tabs>
          <w:tab w:pos="8980" w:val="right" w:leader="none"/>
        </w:tabs>
        <w:spacing w:before="40"/>
        <w:ind w:left="4951"/>
      </w:pPr>
      <w:r>
        <w:rPr/>
        <w:t>Pricing  by</w:t>
      </w:r>
      <w:r>
        <w:rPr>
          <w:spacing w:val="-11"/>
        </w:rPr>
        <w:t> </w:t>
      </w:r>
      <w:r>
        <w:rPr/>
        <w:t>production</w:t>
      </w:r>
      <w:r>
        <w:rPr>
          <w:spacing w:val="24"/>
        </w:rPr>
        <w:t> </w:t>
      </w:r>
      <w:r>
        <w:rPr/>
        <w:t>industries</w:t>
        <w:tab/>
        <w:t>36</w:t>
      </w:r>
    </w:p>
    <w:p>
      <w:pPr>
        <w:tabs>
          <w:tab w:pos="8982" w:val="right" w:leader="none"/>
        </w:tabs>
        <w:spacing w:before="42"/>
        <w:ind w:left="5251" w:right="0" w:firstLine="0"/>
        <w:jc w:val="left"/>
        <w:rPr>
          <w:sz w:val="22"/>
        </w:rPr>
      </w:pPr>
      <w:r>
        <w:rPr>
          <w:sz w:val="22"/>
        </w:rPr>
        <w:t>Unit costs</w:t>
      </w:r>
      <w:r>
        <w:rPr>
          <w:spacing w:val="19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manufacturing</w:t>
        <w:tab/>
      </w:r>
      <w:r>
        <w:rPr>
          <w:color w:val="181818"/>
          <w:sz w:val="22"/>
        </w:rPr>
        <w:t>37</w:t>
      </w:r>
    </w:p>
    <w:p>
      <w:pPr>
        <w:spacing w:before="45"/>
        <w:ind w:left="4951" w:right="0" w:firstLine="0"/>
        <w:jc w:val="left"/>
        <w:rPr>
          <w:i/>
          <w:sz w:val="22"/>
        </w:rPr>
      </w:pPr>
      <w:r>
        <w:rPr>
          <w:w w:val="105"/>
          <w:sz w:val="22"/>
        </w:rPr>
        <w:t>Pricing by </w:t>
      </w:r>
      <w:r>
        <w:rPr>
          <w:i/>
          <w:w w:val="105"/>
          <w:sz w:val="22"/>
        </w:rPr>
        <w:t>retailers</w:t>
      </w:r>
    </w:p>
    <w:p>
      <w:pPr>
        <w:pStyle w:val="BodyText"/>
        <w:tabs>
          <w:tab w:pos="4940" w:val="left" w:leader="none"/>
        </w:tabs>
        <w:spacing w:before="40"/>
        <w:ind w:left="4425"/>
      </w:pPr>
      <w:r>
        <w:rPr/>
        <w:t>5.5</w:t>
        <w:tab/>
        <w:t>Summary</w:t>
      </w:r>
    </w:p>
    <w:p>
      <w:pPr>
        <w:tabs>
          <w:tab w:pos="8982" w:val="right" w:leader="none"/>
        </w:tabs>
        <w:spacing w:before="316"/>
        <w:ind w:left="4442" w:right="0" w:firstLine="0"/>
        <w:jc w:val="left"/>
        <w:rPr>
          <w:sz w:val="23"/>
        </w:rPr>
      </w:pPr>
      <w:r>
        <w:rPr>
          <w:color w:val="547BA8"/>
          <w:sz w:val="22"/>
        </w:rPr>
        <w:t>Pr‹ispects</w:t>
      </w:r>
      <w:r>
        <w:rPr>
          <w:color w:val="547BA8"/>
          <w:spacing w:val="25"/>
          <w:sz w:val="22"/>
        </w:rPr>
        <w:t> </w:t>
      </w:r>
      <w:r>
        <w:rPr>
          <w:color w:val="3669A3"/>
          <w:sz w:val="22"/>
        </w:rPr>
        <w:t>for</w:t>
      </w:r>
      <w:r>
        <w:rPr>
          <w:color w:val="3669A3"/>
          <w:spacing w:val="11"/>
          <w:sz w:val="22"/>
        </w:rPr>
        <w:t> </w:t>
      </w:r>
      <w:r>
        <w:rPr>
          <w:color w:val="38699C"/>
          <w:sz w:val="22"/>
        </w:rPr>
        <w:t>intlati‹in</w:t>
        <w:tab/>
      </w:r>
      <w:r>
        <w:rPr>
          <w:position w:val="1"/>
          <w:sz w:val="23"/>
        </w:rPr>
        <w:t>39</w:t>
      </w:r>
    </w:p>
    <w:p>
      <w:pPr>
        <w:pStyle w:val="ListParagraph"/>
        <w:numPr>
          <w:ilvl w:val="1"/>
          <w:numId w:val="3"/>
        </w:numPr>
        <w:tabs>
          <w:tab w:pos="4960" w:val="left" w:leader="none"/>
          <w:tab w:pos="4962" w:val="left" w:leader="none"/>
        </w:tabs>
        <w:spacing w:line="240" w:lineRule="auto" w:before="45" w:after="0"/>
        <w:ind w:left="4961" w:right="0" w:hanging="526"/>
        <w:jc w:val="left"/>
        <w:rPr>
          <w:sz w:val="22"/>
        </w:rPr>
      </w:pPr>
      <w:r>
        <w:rPr>
          <w:w w:val="105"/>
          <w:sz w:val="22"/>
        </w:rPr>
        <w:t>Developments in prices,</w:t>
      </w:r>
      <w:r>
        <w:rPr>
          <w:spacing w:val="-30"/>
          <w:w w:val="105"/>
          <w:sz w:val="22"/>
        </w:rPr>
        <w:t> </w:t>
      </w:r>
      <w:r>
        <w:rPr>
          <w:w w:val="105"/>
          <w:sz w:val="22"/>
        </w:rPr>
        <w:t>aggregate</w:t>
      </w:r>
    </w:p>
    <w:p>
      <w:pPr>
        <w:pStyle w:val="BodyText"/>
        <w:spacing w:before="35"/>
        <w:ind w:left="5072"/>
      </w:pPr>
      <w:r>
        <w:rPr>
          <w:w w:val="105"/>
        </w:rPr>
        <w:t>demand and supply</w:t>
      </w:r>
    </w:p>
    <w:p>
      <w:pPr>
        <w:pStyle w:val="ListParagraph"/>
        <w:numPr>
          <w:ilvl w:val="1"/>
          <w:numId w:val="3"/>
        </w:numPr>
        <w:tabs>
          <w:tab w:pos="4967" w:val="left" w:leader="none"/>
          <w:tab w:pos="4968" w:val="left" w:leader="none"/>
        </w:tabs>
        <w:spacing w:line="240" w:lineRule="auto" w:before="42" w:after="0"/>
        <w:ind w:left="4967" w:right="0" w:hanging="532"/>
        <w:jc w:val="left"/>
        <w:rPr>
          <w:sz w:val="22"/>
        </w:rPr>
      </w:pPr>
      <w:r>
        <w:rPr>
          <w:w w:val="105"/>
          <w:sz w:val="22"/>
        </w:rPr>
        <w:t>The Bank’s medium-term</w:t>
      </w:r>
      <w:r>
        <w:rPr>
          <w:spacing w:val="37"/>
          <w:w w:val="105"/>
          <w:sz w:val="22"/>
        </w:rPr>
        <w:t> </w:t>
      </w:r>
      <w:r>
        <w:rPr>
          <w:w w:val="105"/>
          <w:sz w:val="22"/>
        </w:rPr>
        <w:t>inflation</w:t>
      </w:r>
    </w:p>
    <w:p>
      <w:pPr>
        <w:spacing w:before="54"/>
        <w:ind w:left="5090" w:right="0" w:firstLine="0"/>
        <w:jc w:val="left"/>
        <w:rPr>
          <w:sz w:val="21"/>
        </w:rPr>
      </w:pPr>
      <w:r>
        <w:rPr>
          <w:w w:val="110"/>
          <w:sz w:val="21"/>
        </w:rPr>
        <w:t>projection</w:t>
      </w:r>
    </w:p>
    <w:p>
      <w:pPr>
        <w:tabs>
          <w:tab w:pos="4961" w:val="left" w:leader="none"/>
        </w:tabs>
        <w:spacing w:before="52"/>
        <w:ind w:left="4438" w:right="0" w:firstLine="0"/>
        <w:jc w:val="left"/>
        <w:rPr>
          <w:sz w:val="22"/>
        </w:rPr>
      </w:pPr>
      <w:r>
        <w:rPr>
          <w:w w:val="105"/>
          <w:sz w:val="22"/>
        </w:rPr>
        <w:t>fi.3</w:t>
        <w:tab/>
      </w:r>
      <w:r>
        <w:rPr>
          <w:i/>
          <w:w w:val="105"/>
          <w:sz w:val="22"/>
        </w:rPr>
        <w:t>O </w:t>
      </w:r>
      <w:r>
        <w:rPr>
          <w:w w:val="105"/>
          <w:sz w:val="22"/>
        </w:rPr>
        <w:t>th</w:t>
      </w:r>
      <w:r>
        <w:rPr>
          <w:i/>
          <w:w w:val="105"/>
          <w:sz w:val="22"/>
        </w:rPr>
        <w:t>er </w:t>
      </w:r>
      <w:r>
        <w:rPr>
          <w:w w:val="105"/>
          <w:sz w:val="22"/>
        </w:rPr>
        <w:t>inflation</w:t>
      </w:r>
      <w:r>
        <w:rPr>
          <w:spacing w:val="13"/>
          <w:w w:val="105"/>
          <w:sz w:val="22"/>
        </w:rPr>
        <w:t> </w:t>
      </w:r>
      <w:r>
        <w:rPr>
          <w:w w:val="105"/>
          <w:sz w:val="22"/>
        </w:rPr>
        <w:t>projections</w:t>
      </w:r>
    </w:p>
    <w:p>
      <w:pPr>
        <w:pStyle w:val="BodyText"/>
        <w:tabs>
          <w:tab w:pos="4965" w:val="left" w:leader="none"/>
        </w:tabs>
        <w:spacing w:before="35"/>
        <w:ind w:left="4436"/>
      </w:pPr>
      <w:r>
        <w:rPr/>
        <w:t>6.4</w:t>
        <w:tab/>
        <w:t>Conclusions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6"/>
        </w:rPr>
      </w:pPr>
    </w:p>
    <w:p>
      <w:pPr>
        <w:spacing w:line="242" w:lineRule="auto" w:before="1"/>
        <w:ind w:left="4116" w:right="3429" w:hanging="40"/>
        <w:jc w:val="left"/>
        <w:rPr>
          <w:rFonts w:ascii="Courier New"/>
          <w:sz w:val="16"/>
        </w:rPr>
      </w:pPr>
      <w:r>
        <w:rPr>
          <w:color w:val="444444"/>
          <w:sz w:val="13"/>
        </w:rPr>
        <w:t>0 </w:t>
      </w:r>
      <w:r>
        <w:rPr>
          <w:sz w:val="13"/>
        </w:rPr>
        <w:t>Bank </w:t>
      </w:r>
      <w:r>
        <w:rPr>
          <w:color w:val="111111"/>
          <w:sz w:val="13"/>
        </w:rPr>
        <w:t>of </w:t>
      </w:r>
      <w:r>
        <w:rPr>
          <w:sz w:val="13"/>
        </w:rPr>
        <w:t>England 1996 </w:t>
      </w:r>
      <w:r>
        <w:rPr>
          <w:sz w:val="15"/>
        </w:rPr>
        <w:t>I8BN </w:t>
      </w:r>
      <w:r>
        <w:rPr>
          <w:w w:val="90"/>
          <w:sz w:val="15"/>
        </w:rPr>
        <w:t>1 </w:t>
      </w:r>
      <w:r>
        <w:rPr>
          <w:sz w:val="15"/>
        </w:rPr>
        <w:t>h57.30 </w:t>
      </w:r>
      <w:r>
        <w:rPr>
          <w:color w:val="4B4B4B"/>
          <w:w w:val="90"/>
          <w:sz w:val="15"/>
        </w:rPr>
        <w:t>1 </w:t>
      </w:r>
      <w:r>
        <w:rPr>
          <w:sz w:val="15"/>
        </w:rPr>
        <w:t>35 </w:t>
      </w:r>
      <w:r>
        <w:rPr>
          <w:color w:val="3D3D3D"/>
          <w:sz w:val="15"/>
        </w:rPr>
        <w:t>8</w:t>
      </w:r>
      <w:r>
        <w:rPr>
          <w:color w:val="212121"/>
          <w:sz w:val="15"/>
        </w:rPr>
        <w:t> </w:t>
      </w:r>
      <w:r>
        <w:rPr>
          <w:rFonts w:ascii="Courier New"/>
          <w:color w:val="212121"/>
          <w:sz w:val="16"/>
        </w:rPr>
        <w:t>GSM </w:t>
      </w:r>
      <w:r>
        <w:rPr>
          <w:rFonts w:ascii="Courier New"/>
          <w:color w:val="3B3B3B"/>
          <w:sz w:val="16"/>
        </w:rPr>
        <w:t>3WV737</w:t>
      </w:r>
    </w:p>
    <w:p>
      <w:pPr>
        <w:spacing w:after="0" w:line="242" w:lineRule="auto"/>
        <w:jc w:val="left"/>
        <w:rPr>
          <w:rFonts w:ascii="Courier New"/>
          <w:sz w:val="16"/>
        </w:rPr>
        <w:sectPr>
          <w:pgSz w:w="11670" w:h="16390"/>
          <w:pgMar w:top="1460" w:bottom="280" w:left="1640" w:right="94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0"/>
        <w:rPr>
          <w:rFonts w:ascii="Courier New"/>
          <w:sz w:val="27"/>
        </w:rPr>
      </w:pPr>
    </w:p>
    <w:p>
      <w:pPr>
        <w:spacing w:before="83"/>
        <w:ind w:left="3754" w:right="0" w:firstLine="0"/>
        <w:jc w:val="left"/>
        <w:rPr>
          <w:b/>
          <w:sz w:val="39"/>
        </w:rPr>
      </w:pPr>
      <w:bookmarkStart w:name="BoE_InflationReport_Nov 96_0004" w:id="4"/>
      <w:bookmarkEnd w:id="4"/>
      <w:r>
        <w:rPr/>
      </w:r>
      <w:r>
        <w:rPr>
          <w:b/>
          <w:color w:val="DBDBDB"/>
          <w:w w:val="105"/>
          <w:sz w:val="39"/>
        </w:rPr>
        <w:t>Summay</w:t>
      </w:r>
    </w:p>
    <w:p>
      <w:pPr>
        <w:pStyle w:val="BodyText"/>
        <w:spacing w:before="335"/>
        <w:ind w:left="3775" w:right="111" w:hanging="9"/>
      </w:pPr>
      <w:r>
        <w:rPr/>
        <w:t>lsince,</w:t>
      </w:r>
      <w:r>
        <w:rPr>
          <w:spacing w:val="-38"/>
        </w:rPr>
        <w:t> </w:t>
      </w:r>
      <w:r>
        <w:rPr/>
        <w:t>the.</w:t>
      </w:r>
      <w:r>
        <w:rPr>
          <w:spacing w:val="-46"/>
        </w:rPr>
        <w:t> </w:t>
      </w:r>
      <w:r>
        <w:rPr/>
        <w:t>August</w:t>
      </w:r>
      <w:r>
        <w:rPr>
          <w:spacing w:val="-26"/>
        </w:rPr>
        <w:t> </w:t>
      </w:r>
      <w:r>
        <w:rPr>
          <w:i/>
        </w:rPr>
        <w:t>Inflation</w:t>
      </w:r>
      <w:r>
        <w:rPr>
          <w:i/>
          <w:spacing w:val="-30"/>
        </w:rPr>
        <w:t> </w:t>
      </w:r>
      <w:r>
        <w:rPr>
          <w:i/>
        </w:rPr>
        <w:t>Report,</w:t>
      </w:r>
      <w:r>
        <w:rPr>
          <w:i/>
          <w:spacing w:val="-33"/>
        </w:rPr>
        <w:t> </w:t>
      </w:r>
      <w:r>
        <w:rPr/>
        <w:t>there</w:t>
      </w:r>
      <w:r>
        <w:rPr>
          <w:spacing w:val="-34"/>
        </w:rPr>
        <w:t> </w:t>
      </w:r>
      <w:r>
        <w:rPr/>
        <w:t>have</w:t>
      </w:r>
      <w:r>
        <w:rPr>
          <w:spacing w:val="-30"/>
        </w:rPr>
        <w:t> </w:t>
      </w:r>
      <w:r>
        <w:rPr/>
        <w:t>been</w:t>
      </w:r>
      <w:r>
        <w:rPr>
          <w:spacing w:val="-24"/>
        </w:rPr>
        <w:t> </w:t>
      </w:r>
      <w:r>
        <w:rPr/>
        <w:t>three</w:t>
      </w:r>
      <w:r>
        <w:rPr>
          <w:spacing w:val="-29"/>
        </w:rPr>
        <w:t> </w:t>
      </w:r>
      <w:r>
        <w:rPr/>
        <w:t>important pieces of news. First, the short-run outlook for inflation</w:t>
      </w:r>
      <w:r>
        <w:rPr>
          <w:spacing w:val="-33"/>
        </w:rPr>
        <w:t> </w:t>
      </w:r>
      <w:r>
        <w:rPr/>
        <w:t>has</w:t>
      </w:r>
    </w:p>
    <w:p>
      <w:pPr>
        <w:pStyle w:val="BodyText"/>
        <w:ind w:left="3767" w:right="126" w:hanging="7"/>
      </w:pPr>
      <w:r>
        <w:rPr/>
        <w:t>‹deteriorated. Second,</w:t>
      </w:r>
      <w:r>
        <w:rPr>
          <w:spacing w:val="-18"/>
        </w:rPr>
        <w:t> </w:t>
      </w:r>
      <w:r>
        <w:rPr/>
        <w:t>the</w:t>
      </w:r>
      <w:r>
        <w:rPr>
          <w:spacing w:val="-30"/>
        </w:rPr>
        <w:t> </w:t>
      </w:r>
      <w:r>
        <w:rPr/>
        <w:t>effective</w:t>
      </w:r>
      <w:r>
        <w:rPr>
          <w:spacing w:val="-16"/>
        </w:rPr>
        <w:t> </w:t>
      </w:r>
      <w:r>
        <w:rPr/>
        <w:t>exchange</w:t>
      </w:r>
      <w:r>
        <w:rPr>
          <w:spacing w:val="-19"/>
        </w:rPr>
        <w:t> </w:t>
      </w:r>
      <w:r>
        <w:rPr/>
        <w:t>rate</w:t>
      </w:r>
      <w:r>
        <w:rPr>
          <w:spacing w:val="-25"/>
        </w:rPr>
        <w:t> </w:t>
      </w:r>
      <w:r>
        <w:rPr/>
        <w:t>has</w:t>
      </w:r>
      <w:r>
        <w:rPr>
          <w:spacing w:val="-21"/>
        </w:rPr>
        <w:t> </w:t>
      </w:r>
      <w:r>
        <w:rPr/>
        <w:t>risen</w:t>
      </w:r>
      <w:r>
        <w:rPr>
          <w:spacing w:val="-8"/>
        </w:rPr>
        <w:t> </w:t>
      </w:r>
      <w:r>
        <w:rPr>
          <w:color w:val="333333"/>
        </w:rPr>
        <w:t>by</w:t>
      </w:r>
      <w:r>
        <w:rPr>
          <w:color w:val="333333"/>
          <w:spacing w:val="-20"/>
        </w:rPr>
        <w:t> </w:t>
      </w:r>
      <w:r>
        <w:rPr>
          <w:color w:val="4F4F4F"/>
        </w:rPr>
        <w:t>8%. </w:t>
      </w:r>
      <w:r>
        <w:rPr/>
        <w:t>Third,</w:t>
      </w:r>
      <w:r>
        <w:rPr>
          <w:spacing w:val="-14"/>
        </w:rPr>
        <w:t> </w:t>
      </w:r>
      <w:r>
        <w:rPr/>
        <w:t>the.estimate</w:t>
      </w:r>
      <w:r>
        <w:rPr>
          <w:spacing w:val="-3"/>
        </w:rPr>
        <w:t> </w:t>
      </w:r>
      <w:r>
        <w:rPr/>
        <w:t>of</w:t>
      </w:r>
      <w:r>
        <w:rPr>
          <w:spacing w:val="-12"/>
        </w:rPr>
        <w:t> </w:t>
      </w:r>
      <w:r>
        <w:rPr/>
        <w:t>GDP</w:t>
      </w:r>
      <w:r>
        <w:rPr>
          <w:spacing w:val="-23"/>
        </w:rPr>
        <w:t> </w:t>
      </w:r>
      <w:r>
        <w:rPr>
          <w:color w:val="0F0F0F"/>
        </w:rPr>
        <w:t>growth</w:t>
      </w:r>
      <w:r>
        <w:rPr>
          <w:color w:val="0F0F0F"/>
          <w:spacing w:val="-7"/>
        </w:rPr>
        <w:t> </w:t>
      </w:r>
      <w:r>
        <w:rPr/>
        <w:t>in</w:t>
      </w:r>
      <w:r>
        <w:rPr>
          <w:spacing w:val="-11"/>
        </w:rPr>
        <w:t> </w:t>
      </w:r>
      <w:r>
        <w:rPr>
          <w:color w:val="0F0F0F"/>
        </w:rPr>
        <w:t>the</w:t>
      </w:r>
      <w:r>
        <w:rPr>
          <w:color w:val="0F0F0F"/>
          <w:spacing w:val="-10"/>
        </w:rPr>
        <w:t> </w:t>
      </w:r>
      <w:r>
        <w:rPr/>
        <w:t>first</w:t>
      </w:r>
      <w:r>
        <w:rPr>
          <w:spacing w:val="-5"/>
        </w:rPr>
        <w:t> </w:t>
      </w:r>
      <w:r>
        <w:rPr/>
        <w:t>half</w:t>
      </w:r>
      <w:r>
        <w:rPr>
          <w:spacing w:val="-11"/>
        </w:rPr>
        <w:t> </w:t>
      </w:r>
      <w:r>
        <w:rPr>
          <w:color w:val="2A2A2A"/>
        </w:rPr>
        <w:t>of</w:t>
      </w:r>
      <w:r>
        <w:rPr>
          <w:color w:val="2A2A2A"/>
          <w:spacing w:val="-6"/>
        </w:rPr>
        <w:t> </w:t>
      </w:r>
      <w:r>
        <w:rPr>
          <w:color w:val="151515"/>
        </w:rPr>
        <w:t>the</w:t>
      </w:r>
      <w:r>
        <w:rPr>
          <w:color w:val="151515"/>
          <w:spacing w:val="-13"/>
        </w:rPr>
        <w:t> </w:t>
      </w:r>
      <w:r>
        <w:rPr/>
        <w:t>year</w:t>
      </w:r>
      <w:r>
        <w:rPr>
          <w:spacing w:val="-5"/>
        </w:rPr>
        <w:t> </w:t>
      </w:r>
      <w:r>
        <w:rPr>
          <w:color w:val="181818"/>
        </w:rPr>
        <w:t>has </w:t>
      </w:r>
      <w:r>
        <w:rPr/>
        <w:t>been revised up, and for the third quarter is </w:t>
      </w:r>
      <w:r>
        <w:rPr>
          <w:color w:val="0C0C0C"/>
        </w:rPr>
        <w:t>above</w:t>
      </w:r>
      <w:r>
        <w:rPr>
          <w:color w:val="0C0C0C"/>
          <w:spacing w:val="-13"/>
        </w:rPr>
        <w:t> </w:t>
      </w:r>
      <w:r>
        <w:rPr/>
        <w:t>trend.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235" w:lineRule="auto"/>
        <w:ind w:left="3756" w:right="106" w:hanging="8"/>
      </w:pPr>
      <w:r>
        <w:rPr/>
        <w:t>.During</w:t>
      </w:r>
      <w:r>
        <w:rPr>
          <w:spacing w:val="-11"/>
        </w:rPr>
        <w:t> </w:t>
      </w:r>
      <w:r>
        <w:rPr/>
        <w:t>the</w:t>
      </w:r>
      <w:r>
        <w:rPr>
          <w:spacing w:val="-26"/>
        </w:rPr>
        <w:t> </w:t>
      </w:r>
      <w:r>
        <w:rPr/>
        <w:t>course</w:t>
      </w:r>
      <w:r>
        <w:rPr>
          <w:spacing w:val="-20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15"/>
        </w:rPr>
        <w:t> </w:t>
      </w:r>
      <w:r>
        <w:rPr/>
        <w:t>year</w:t>
      </w:r>
      <w:r>
        <w:rPr>
          <w:spacing w:val="-15"/>
        </w:rPr>
        <w:t> </w:t>
      </w:r>
      <w:r>
        <w:rPr/>
        <w:t>the</w:t>
      </w:r>
      <w:r>
        <w:rPr>
          <w:spacing w:val="-13"/>
        </w:rPr>
        <w:t> </w:t>
      </w:r>
      <w:r>
        <w:rPr/>
        <w:t>balance</w:t>
      </w:r>
      <w:r>
        <w:rPr>
          <w:spacing w:val="-15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4"/>
        </w:rPr>
        <w:t> </w:t>
      </w:r>
      <w:r>
        <w:rPr/>
        <w:t>recovery</w:t>
      </w:r>
      <w:r>
        <w:rPr>
          <w:spacing w:val="-3"/>
        </w:rPr>
        <w:t> </w:t>
      </w:r>
      <w:r>
        <w:rPr>
          <w:color w:val="0C0C0C"/>
        </w:rPr>
        <w:t>shifted </w:t>
      </w:r>
      <w:r>
        <w:rPr/>
        <w:t>frotn .net exports to growth of domestic demand, especially consumption. That trend </w:t>
      </w:r>
      <w:r>
        <w:rPr>
          <w:color w:val="1A1A1A"/>
        </w:rPr>
        <w:t>is </w:t>
      </w:r>
      <w:r>
        <w:rPr/>
        <w:t>likely to be reinforced by the appreciation of sterling since the August /n dfion </w:t>
      </w:r>
      <w:r>
        <w:rPr>
          <w:i/>
        </w:rPr>
        <w:t>Report. </w:t>
      </w:r>
      <w:r>
        <w:rPr>
          <w:color w:val="181818"/>
        </w:rPr>
        <w:t>It </w:t>
      </w:r>
      <w:r>
        <w:rPr/>
        <w:t>would be a mistake, however, </w:t>
      </w:r>
      <w:r>
        <w:rPr>
          <w:color w:val="282828"/>
        </w:rPr>
        <w:t>to </w:t>
      </w:r>
      <w:r>
        <w:rPr/>
        <w:t>try </w:t>
      </w:r>
      <w:r>
        <w:rPr>
          <w:color w:val="2A2A2A"/>
        </w:rPr>
        <w:t>to </w:t>
      </w:r>
      <w:r>
        <w:rPr/>
        <w:t>alter the balance </w:t>
      </w:r>
      <w:r>
        <w:rPr>
          <w:color w:val="1F1F1F"/>
        </w:rPr>
        <w:t>of </w:t>
      </w:r>
      <w:r>
        <w:rPr>
          <w:color w:val="151515"/>
        </w:rPr>
        <w:t>the </w:t>
      </w:r>
      <w:r>
        <w:rPr/>
        <w:t>recovery by pursuing.an easier monetary policy in </w:t>
      </w:r>
      <w:r>
        <w:rPr>
          <w:color w:val="1A1A1A"/>
        </w:rPr>
        <w:t>order </w:t>
      </w:r>
      <w:r>
        <w:rPr/>
        <w:t>to offset the</w:t>
      </w:r>
      <w:r>
        <w:rPr>
          <w:spacing w:val="-23"/>
        </w:rPr>
        <w:t> </w:t>
      </w:r>
      <w:r>
        <w:rPr/>
        <w:t>rise</w:t>
      </w:r>
      <w:r>
        <w:rPr>
          <w:spacing w:val="-25"/>
        </w:rPr>
        <w:t> </w:t>
      </w:r>
      <w:r>
        <w:rPr/>
        <w:t>in</w:t>
      </w:r>
      <w:r>
        <w:rPr>
          <w:spacing w:val="-20"/>
        </w:rPr>
        <w:t> </w:t>
      </w:r>
      <w:r>
        <w:rPr/>
        <w:t>the</w:t>
      </w:r>
      <w:r>
        <w:rPr>
          <w:spacing w:val="-27"/>
        </w:rPr>
        <w:t> </w:t>
      </w:r>
      <w:r>
        <w:rPr/>
        <w:t>exchange.</w:t>
      </w:r>
      <w:r>
        <w:rPr>
          <w:spacing w:val="-31"/>
        </w:rPr>
        <w:t> </w:t>
      </w:r>
      <w:r>
        <w:rPr/>
        <w:t>rate.</w:t>
      </w:r>
      <w:r>
        <w:rPr>
          <w:spacing w:val="12"/>
        </w:rPr>
        <w:t> </w:t>
      </w:r>
      <w:r>
        <w:rPr/>
        <w:t>That</w:t>
      </w:r>
      <w:r>
        <w:rPr>
          <w:spacing w:val="-2"/>
        </w:rPr>
        <w:t> </w:t>
      </w:r>
      <w:r>
        <w:rPr/>
        <w:t>woul‹i</w:t>
      </w:r>
      <w:r>
        <w:rPr>
          <w:spacing w:val="-10"/>
        </w:rPr>
        <w:t> </w:t>
      </w:r>
      <w:r>
        <w:rPr/>
        <w:t>do</w:t>
      </w:r>
      <w:r>
        <w:rPr>
          <w:spacing w:val="-16"/>
        </w:rPr>
        <w:t> </w:t>
      </w:r>
      <w:r>
        <w:rPr/>
        <w:t>nothing</w:t>
      </w:r>
      <w:r>
        <w:rPr>
          <w:spacing w:val="-10"/>
        </w:rPr>
        <w:t> </w:t>
      </w:r>
      <w:r>
        <w:rPr>
          <w:color w:val="2A2A2A"/>
        </w:rPr>
        <w:t>to</w:t>
      </w:r>
      <w:r>
        <w:rPr>
          <w:color w:val="2A2A2A"/>
          <w:spacing w:val="-23"/>
        </w:rPr>
        <w:t> </w:t>
      </w:r>
      <w:r>
        <w:rPr/>
        <w:t>control</w:t>
      </w:r>
      <w:r>
        <w:rPr>
          <w:spacing w:val="-4"/>
        </w:rPr>
        <w:t> </w:t>
      </w:r>
      <w:r>
        <w:rPr>
          <w:color w:val="2A2A2A"/>
        </w:rPr>
        <w:t>the </w:t>
      </w:r>
      <w:r>
        <w:rPr/>
        <w:t>growth</w:t>
      </w:r>
      <w:r>
        <w:rPr>
          <w:spacing w:val="-16"/>
        </w:rPr>
        <w:t> </w:t>
      </w:r>
      <w:r>
        <w:rPr>
          <w:color w:val="181818"/>
        </w:rPr>
        <w:t>of</w:t>
      </w:r>
      <w:r>
        <w:rPr>
          <w:color w:val="181818"/>
          <w:spacing w:val="-16"/>
        </w:rPr>
        <w:t> </w:t>
      </w:r>
      <w:r>
        <w:rPr/>
        <w:t>domestic</w:t>
      </w:r>
      <w:r>
        <w:rPr>
          <w:spacing w:val="-23"/>
        </w:rPr>
        <w:t> </w:t>
      </w:r>
      <w:r>
        <w:rPr/>
        <w:t>demand.</w:t>
      </w:r>
      <w:r>
        <w:rPr>
          <w:spacing w:val="26"/>
        </w:rPr>
        <w:t> </w:t>
      </w:r>
      <w:r>
        <w:rPr/>
        <w:t>An</w:t>
      </w:r>
      <w:r>
        <w:rPr>
          <w:spacing w:val="-19"/>
        </w:rPr>
        <w:t> </w:t>
      </w:r>
      <w:r>
        <w:rPr/>
        <w:t>appropriate</w:t>
      </w:r>
      <w:r>
        <w:rPr>
          <w:spacing w:val="-14"/>
        </w:rPr>
        <w:t> </w:t>
      </w:r>
      <w:r>
        <w:rPr/>
        <w:t>fiscal</w:t>
      </w:r>
      <w:r>
        <w:rPr>
          <w:spacing w:val="-6"/>
        </w:rPr>
        <w:t> </w:t>
      </w:r>
      <w:r>
        <w:rPr/>
        <w:t>policy</w:t>
      </w:r>
      <w:r>
        <w:rPr>
          <w:spacing w:val="-14"/>
        </w:rPr>
        <w:t> </w:t>
      </w:r>
      <w:r>
        <w:rPr>
          <w:color w:val="131313"/>
        </w:rPr>
        <w:t>can</w:t>
      </w:r>
      <w:r>
        <w:rPr>
          <w:color w:val="131313"/>
          <w:spacing w:val="-13"/>
        </w:rPr>
        <w:t> </w:t>
      </w:r>
      <w:r>
        <w:rPr>
          <w:color w:val="111111"/>
        </w:rPr>
        <w:t>help </w:t>
      </w:r>
      <w:r>
        <w:rPr/>
        <w:t>to</w:t>
      </w:r>
      <w:r>
        <w:rPr>
          <w:spacing w:val="-21"/>
        </w:rPr>
        <w:t> </w:t>
      </w:r>
      <w:r>
        <w:rPr/>
        <w:t>restrain</w:t>
      </w:r>
      <w:r>
        <w:rPr>
          <w:spacing w:val="-33"/>
        </w:rPr>
        <w:t> </w:t>
      </w:r>
      <w:r>
        <w:rPr/>
        <w:t>.the</w:t>
      </w:r>
      <w:r>
        <w:rPr>
          <w:spacing w:val="-18"/>
        </w:rPr>
        <w:t> </w:t>
      </w:r>
      <w:r>
        <w:rPr/>
        <w:t>growth</w:t>
      </w:r>
      <w:r>
        <w:rPr>
          <w:spacing w:val="-21"/>
        </w:rPr>
        <w:t> </w:t>
      </w:r>
      <w:r>
        <w:rPr/>
        <w:t>of</w:t>
      </w:r>
      <w:r>
        <w:rPr>
          <w:spacing w:val="-16"/>
        </w:rPr>
        <w:t> </w:t>
      </w:r>
      <w:r>
        <w:rPr/>
        <w:t>either</w:t>
      </w:r>
      <w:r>
        <w:rPr>
          <w:spacing w:val="-22"/>
        </w:rPr>
        <w:t> </w:t>
      </w:r>
      <w:r>
        <w:rPr/>
        <w:t>public</w:t>
      </w:r>
      <w:r>
        <w:rPr>
          <w:spacing w:val="-19"/>
        </w:rPr>
        <w:t> </w:t>
      </w:r>
      <w:r>
        <w:rPr/>
        <w:t>or</w:t>
      </w:r>
      <w:r>
        <w:rPr>
          <w:spacing w:val="-19"/>
        </w:rPr>
        <w:t> </w:t>
      </w:r>
      <w:r>
        <w:rPr/>
        <w:t>private</w:t>
      </w:r>
      <w:r>
        <w:rPr>
          <w:spacing w:val="-24"/>
        </w:rPr>
        <w:t> </w:t>
      </w:r>
      <w:r>
        <w:rPr>
          <w:color w:val="0E0E0E"/>
        </w:rPr>
        <w:t>consumption.</w:t>
      </w:r>
      <w:r>
        <w:rPr>
          <w:color w:val="0E0E0E"/>
          <w:spacing w:val="29"/>
        </w:rPr>
        <w:t> </w:t>
      </w:r>
      <w:r>
        <w:rPr>
          <w:color w:val="0C0C0C"/>
        </w:rPr>
        <w:t>But </w:t>
      </w:r>
      <w:r>
        <w:rPr/>
        <w:t>if monetary policy fails to counteract the potential inflationary consequences </w:t>
      </w:r>
      <w:r>
        <w:rPr>
          <w:color w:val="1F1F1F"/>
        </w:rPr>
        <w:t>of </w:t>
      </w:r>
      <w:r>
        <w:rPr/>
        <w:t>growth of domestic demand then, as </w:t>
      </w:r>
      <w:r>
        <w:rPr>
          <w:color w:val="0F0F0F"/>
        </w:rPr>
        <w:t>in </w:t>
      </w:r>
      <w:r>
        <w:rPr/>
        <w:t>the late 1980s„ tlie problem could become a weak rather than </w:t>
      </w:r>
      <w:r>
        <w:rPr>
          <w:color w:val="0E0E0E"/>
        </w:rPr>
        <w:t>a </w:t>
      </w:r>
      <w:r>
        <w:rPr>
          <w:color w:val="0C0C0C"/>
        </w:rPr>
        <w:t>strong </w:t>
      </w:r>
      <w:r>
        <w:rPr/>
        <w:t>exchange</w:t>
      </w:r>
      <w:r>
        <w:rPr>
          <w:spacing w:val="-1"/>
        </w:rPr>
        <w:t> </w:t>
      </w:r>
      <w:r>
        <w:rPr/>
        <w:t>rate.</w:t>
      </w:r>
    </w:p>
    <w:p>
      <w:pPr>
        <w:pStyle w:val="BodyText"/>
        <w:spacing w:before="10"/>
      </w:pPr>
    </w:p>
    <w:p>
      <w:pPr>
        <w:pStyle w:val="BodyText"/>
        <w:spacing w:line="247" w:lineRule="exact"/>
        <w:ind w:left="3760"/>
      </w:pPr>
      <w:r>
        <w:rPr/>
        <w:t>Even after tire recent increase in official interest rates </w:t>
      </w:r>
      <w:r>
        <w:rPr>
          <w:color w:val="1F1F1F"/>
        </w:rPr>
        <w:t>of</w:t>
      </w:r>
    </w:p>
    <w:p>
      <w:pPr>
        <w:pStyle w:val="BodyText"/>
        <w:spacing w:line="277" w:lineRule="exact"/>
        <w:ind w:left="3748"/>
      </w:pPr>
      <w:r>
        <w:rPr>
          <w:position w:val="3"/>
        </w:rPr>
        <w:t>!/s </w:t>
      </w:r>
      <w:r>
        <w:rPr/>
        <w:t>percentage point, it remains more likely than not that inflation</w:t>
      </w:r>
    </w:p>
    <w:p>
      <w:pPr>
        <w:pStyle w:val="BodyText"/>
        <w:spacing w:line="232" w:lineRule="auto" w:before="6"/>
        <w:ind w:left="3743" w:right="121" w:firstLine="19"/>
      </w:pPr>
      <w:r>
        <w:rPr>
          <w:w w:val="90"/>
        </w:rPr>
        <w:t>wi.11!</w:t>
      </w:r>
      <w:r>
        <w:rPr>
          <w:spacing w:val="-33"/>
          <w:w w:val="90"/>
        </w:rPr>
        <w:t> </w:t>
      </w:r>
      <w:r>
        <w:rPr/>
        <w:t>be!above.the</w:t>
      </w:r>
      <w:r>
        <w:rPr>
          <w:spacing w:val="-29"/>
        </w:rPr>
        <w:t> </w:t>
      </w:r>
      <w:r>
        <w:rPr/>
        <w:t>target</w:t>
      </w:r>
      <w:r>
        <w:rPr>
          <w:spacing w:val="-28"/>
        </w:rPr>
        <w:t> </w:t>
      </w:r>
      <w:r>
        <w:rPr/>
        <w:t>at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end</w:t>
      </w:r>
      <w:r>
        <w:rPr>
          <w:spacing w:val="-25"/>
        </w:rPr>
        <w:t> </w:t>
      </w:r>
      <w:r>
        <w:rPr>
          <w:color w:val="282828"/>
        </w:rPr>
        <w:t>of</w:t>
      </w:r>
      <w:r>
        <w:rPr>
          <w:color w:val="282828"/>
          <w:spacing w:val="-27"/>
        </w:rPr>
        <w:t> </w:t>
      </w:r>
      <w:r>
        <w:rPr/>
        <w:t>the</w:t>
      </w:r>
      <w:r>
        <w:rPr>
          <w:spacing w:val="-37"/>
        </w:rPr>
        <w:t> </w:t>
      </w:r>
      <w:r>
        <w:rPr/>
        <w:t>forecast</w:t>
      </w:r>
      <w:r>
        <w:rPr>
          <w:spacing w:val="-28"/>
        </w:rPr>
        <w:t> </w:t>
      </w:r>
      <w:r>
        <w:rPr/>
        <w:t>horizon. </w:t>
      </w:r>
      <w:r>
        <w:rPr>
          <w:color w:val="181818"/>
        </w:rPr>
        <w:t>And</w:t>
      </w:r>
      <w:r>
        <w:rPr>
          <w:color w:val="181818"/>
          <w:spacing w:val="-26"/>
        </w:rPr>
        <w:t> </w:t>
      </w:r>
      <w:r>
        <w:rPr>
          <w:color w:val="131313"/>
        </w:rPr>
        <w:t>the </w:t>
      </w:r>
      <w:r>
        <w:rPr/>
        <w:t>short-run rise in i.nflation means that there is now much less chance</w:t>
      </w:r>
      <w:r>
        <w:rPr>
          <w:spacing w:val="-34"/>
        </w:rPr>
        <w:t> </w:t>
      </w:r>
      <w:r>
        <w:rPr/>
        <w:t>of</w:t>
      </w:r>
      <w:r>
        <w:rPr>
          <w:spacing w:val="-28"/>
        </w:rPr>
        <w:t> </w:t>
      </w:r>
      <w:r>
        <w:rPr/>
        <w:t>inflation</w:t>
      </w:r>
      <w:r>
        <w:rPr>
          <w:spacing w:val="-19"/>
        </w:rPr>
        <w:t> </w:t>
      </w:r>
      <w:r>
        <w:rPr/>
        <w:t>being</w:t>
      </w:r>
      <w:r>
        <w:rPr>
          <w:spacing w:val="-21"/>
        </w:rPr>
        <w:t> </w:t>
      </w:r>
      <w:r>
        <w:rPr/>
        <w:t>below</w:t>
      </w:r>
      <w:r>
        <w:rPr>
          <w:spacing w:val="-32"/>
        </w:rPr>
        <w:t> </w:t>
      </w:r>
      <w:r>
        <w:rPr/>
        <w:t>.2'/zha</w:t>
      </w:r>
      <w:r>
        <w:rPr>
          <w:spacing w:val="-19"/>
        </w:rPr>
        <w:t> </w:t>
      </w:r>
      <w:r>
        <w:rPr/>
        <w:t>during</w:t>
      </w:r>
      <w:r>
        <w:rPr>
          <w:spacing w:val="-19"/>
        </w:rPr>
        <w:t> </w:t>
      </w:r>
      <w:r>
        <w:rPr>
          <w:color w:val="0A0A0A"/>
        </w:rPr>
        <w:t>1997.</w:t>
      </w:r>
      <w:r>
        <w:rPr>
          <w:color w:val="0A0A0A"/>
          <w:spacing w:val="8"/>
        </w:rPr>
        <w:t> </w:t>
      </w:r>
      <w:r>
        <w:rPr/>
        <w:t>Achievement of the inflation target remains</w:t>
      </w:r>
      <w:r>
        <w:rPr>
          <w:spacing w:val="-20"/>
        </w:rPr>
        <w:t> </w:t>
      </w:r>
      <w:r>
        <w:rPr/>
        <w:t>.elusive.</w:t>
      </w:r>
    </w:p>
    <w:p>
      <w:pPr>
        <w:pStyle w:val="BodyText"/>
        <w:spacing w:before="3"/>
      </w:pPr>
    </w:p>
    <w:p>
      <w:pPr>
        <w:pStyle w:val="BodyText"/>
        <w:spacing w:line="262" w:lineRule="exact" w:before="1"/>
        <w:ind w:left="3738"/>
      </w:pPr>
      <w:r>
        <w:rPr/>
        <w:t>The. recent rise i!n rates. should help to reinforce credibility. But</w:t>
      </w:r>
    </w:p>
    <w:p>
      <w:pPr>
        <w:pStyle w:val="BodyText"/>
        <w:tabs>
          <w:tab w:pos="4953" w:val="left" w:leader="none"/>
        </w:tabs>
        <w:spacing w:line="262" w:lineRule="exact"/>
        <w:ind w:left="3753"/>
      </w:pPr>
      <w:r>
        <w:rPr>
          <w:b/>
          <w:w w:val="90"/>
        </w:rPr>
        <w:t>what.matte</w:t>
        <w:tab/>
      </w:r>
      <w:r>
        <w:rPr/>
        <w:t>most</w:t>
      </w:r>
      <w:r>
        <w:rPr>
          <w:spacing w:val="-14"/>
        </w:rPr>
        <w:t> </w:t>
      </w:r>
      <w:r>
        <w:rPr/>
        <w:t>is</w:t>
      </w:r>
      <w:r>
        <w:rPr>
          <w:spacing w:val="-20"/>
        </w:rPr>
        <w:t> </w:t>
      </w:r>
      <w:r>
        <w:rPr/>
        <w:t>the</w:t>
      </w:r>
      <w:r>
        <w:rPr>
          <w:spacing w:val="-15"/>
        </w:rPr>
        <w:t> </w:t>
      </w:r>
      <w:r>
        <w:rPr/>
        <w:t>continuous</w:t>
      </w:r>
      <w:r>
        <w:rPr>
          <w:spacing w:val="-7"/>
        </w:rPr>
        <w:t> </w:t>
      </w:r>
      <w:r>
        <w:rPr/>
        <w:t>pursuit:of</w:t>
      </w:r>
      <w:r>
        <w:rPr>
          <w:spacing w:val="3"/>
        </w:rPr>
        <w:t> </w:t>
      </w:r>
      <w:r>
        <w:rPr>
          <w:color w:val="151515"/>
        </w:rPr>
        <w:t>a</w:t>
      </w:r>
      <w:r>
        <w:rPr>
          <w:color w:val="151515"/>
          <w:spacing w:val="-9"/>
        </w:rPr>
        <w:t> </w:t>
      </w:r>
      <w:r>
        <w:rPr>
          <w:color w:val="0C0C0C"/>
        </w:rPr>
        <w:t>monetary</w:t>
      </w:r>
      <w:r>
        <w:rPr>
          <w:color w:val="0C0C0C"/>
          <w:spacing w:val="3"/>
        </w:rPr>
        <w:t> </w:t>
      </w:r>
      <w:r>
        <w:rPr>
          <w:color w:val="0A0A0A"/>
        </w:rPr>
        <w:t>policy</w:t>
      </w:r>
    </w:p>
    <w:p>
      <w:pPr>
        <w:pStyle w:val="BodyText"/>
        <w:spacing w:line="262" w:lineRule="exact"/>
        <w:ind w:right="270"/>
        <w:jc w:val="right"/>
      </w:pPr>
      <w:r>
        <w:rPr>
          <w:color w:val="DDDDDD"/>
        </w:rPr>
        <w:t>. </w:t>
      </w:r>
      <w:r>
        <w:rPr/>
        <w:t>which is consistent with, achieving the target in </w:t>
      </w:r>
      <w:r>
        <w:rPr>
          <w:color w:val="0E0E0E"/>
        </w:rPr>
        <w:t>the </w:t>
      </w:r>
      <w:r>
        <w:rPr/>
        <w:t>medium term.</w:t>
      </w:r>
    </w:p>
    <w:p>
      <w:pPr>
        <w:pStyle w:val="BodyText"/>
        <w:spacing w:line="254" w:lineRule="exact"/>
        <w:ind w:right="217"/>
        <w:jc w:val="right"/>
      </w:pPr>
      <w:r>
        <w:rPr/>
        <w:t>^To ensure this outcome, some .further rise </w:t>
      </w:r>
      <w:r>
        <w:rPr>
          <w:color w:val="0C0C0C"/>
        </w:rPr>
        <w:t>in </w:t>
      </w:r>
      <w:r>
        <w:rPr/>
        <w:t>interest rates is likely</w:t>
      </w:r>
    </w:p>
    <w:p>
      <w:pPr>
        <w:pStyle w:val="BodyText"/>
        <w:spacing w:line="257" w:lineRule="exact"/>
        <w:ind w:left="3687"/>
      </w:pPr>
      <w:r>
        <w:rPr/>
        <w:t>/to become necessary in flue course.</w:t>
      </w:r>
    </w:p>
    <w:p>
      <w:pPr>
        <w:spacing w:after="0" w:line="257" w:lineRule="exact"/>
        <w:sectPr>
          <w:pgSz w:w="11780" w:h="16390"/>
          <w:pgMar w:top="1560" w:bottom="280" w:left="680" w:right="1220"/>
        </w:sectPr>
      </w:pPr>
    </w:p>
    <w:p>
      <w:pPr>
        <w:pStyle w:val="BodyText"/>
        <w:spacing w:before="3"/>
        <w:rPr>
          <w:sz w:val="12"/>
        </w:rPr>
      </w:pPr>
    </w:p>
    <w:p>
      <w:pPr>
        <w:pStyle w:val="Heading1"/>
        <w:tabs>
          <w:tab w:pos="8795" w:val="left" w:leader="none"/>
        </w:tabs>
        <w:ind w:left="424"/>
      </w:pPr>
      <w:bookmarkStart w:name="BoE_InflationReport_Nov 96_0005" w:id="5"/>
      <w:bookmarkEnd w:id="5"/>
      <w:r>
        <w:rPr>
          <w:b w:val="0"/>
        </w:rPr>
      </w:r>
      <w:r>
        <w:rPr>
          <w:color w:val="BABABA"/>
          <w:w w:val="95"/>
        </w:rPr>
        <w:t>Recent </w:t>
      </w:r>
      <w:r>
        <w:rPr>
          <w:color w:val="1F7E69"/>
          <w:w w:val="95"/>
        </w:rPr>
        <w:t>developments</w:t>
      </w:r>
      <w:r>
        <w:rPr>
          <w:color w:val="1F7E69"/>
          <w:spacing w:val="13"/>
          <w:w w:val="95"/>
        </w:rPr>
        <w:t> </w:t>
      </w:r>
      <w:r>
        <w:rPr>
          <w:color w:val="1A806E"/>
          <w:w w:val="95"/>
        </w:rPr>
        <w:t>in</w:t>
      </w:r>
      <w:r>
        <w:rPr>
          <w:color w:val="1A806E"/>
          <w:spacing w:val="-27"/>
          <w:w w:val="95"/>
        </w:rPr>
        <w:t> </w:t>
      </w:r>
      <w:r>
        <w:rPr>
          <w:color w:val="1F8074"/>
          <w:w w:val="95"/>
        </w:rPr>
        <w:t>inflation</w:t>
        <w:tab/>
      </w:r>
      <w:r>
        <w:rPr>
          <w:color w:val="1F8074"/>
        </w:rPr>
        <w:drawing>
          <wp:inline distT="0" distB="0" distL="0" distR="0">
            <wp:extent cx="542544" cy="316992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4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8074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pStyle w:val="Heading5"/>
        <w:tabs>
          <w:tab w:pos="7225" w:val="left" w:leader="none"/>
          <w:tab w:pos="8121" w:val="left" w:leader="none"/>
          <w:tab w:pos="8823" w:val="left" w:leader="none"/>
        </w:tabs>
        <w:ind w:left="4697"/>
      </w:pPr>
      <w:r>
        <w:rPr/>
        <w:pict>
          <v:group style="position:absolute;margin-left:42.240002pt;margin-top:.616689pt;width:164.1pt;height:145.950pt;mso-position-horizontal-relative:page;mso-position-vertical-relative:paragraph;z-index:15733248" coordorigin="845,12" coordsize="3282,2919">
            <v:shape style="position:absolute;left:1036;top:713;width:2794;height:2218" type="#_x0000_t75" stroked="false">
              <v:imagedata r:id="rId9" o:title=""/>
            </v:shape>
            <v:shape style="position:absolute;left:844;top:12;width:2631;height:692" type="#_x0000_t75" stroked="false">
              <v:imagedata r:id="rId10" o:title=""/>
            </v:shape>
            <v:shape style="position:absolute;left:2755;top:1682;width:701;height:432" type="#_x0000_t75" stroked="false">
              <v:imagedata r:id="rId11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3461;top:565;width:665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i/>
                        <w:color w:val="3A3A3A"/>
                        <w:w w:val="90"/>
                        <w:sz w:val="22"/>
                      </w:rPr>
                      <w:t>“’ </w:t>
                    </w:r>
                    <w:r>
                      <w:rPr>
                        <w:i/>
                        <w:color w:val="343434"/>
                        <w:w w:val="90"/>
                        <w:sz w:val="22"/>
                      </w:rPr>
                      <w:t>""“ </w:t>
                    </w:r>
                    <w:r>
                      <w:rPr>
                        <w:color w:val="4D4D4D"/>
                        <w:w w:val="90"/>
                        <w:sz w:val="22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3834;top:1093;width:59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3A3A3A"/>
                        <w:w w:val="98"/>
                        <w:sz w:val="22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4039;top:1885;width:74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494949"/>
                        <w:w w:val="97"/>
                        <w:sz w:val="22"/>
                      </w:rPr>
                      <w:t>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3A776B"/>
        </w:rPr>
        <w:t>i</w:t>
      </w:r>
      <w:r>
        <w:rPr>
          <w:color w:val="3A776B"/>
          <w:spacing w:val="31"/>
        </w:rPr>
        <w:t> </w:t>
      </w:r>
      <w:r>
        <w:rPr>
          <w:color w:val="3B8277"/>
        </w:rPr>
        <w:t>1</w:t>
        <w:tab/>
        <w:t>Reta</w:t>
      </w:r>
      <w:r>
        <w:rPr>
          <w:color w:val="3B8277"/>
          <w:spacing w:val="30"/>
        </w:rPr>
        <w:t> </w:t>
      </w:r>
      <w:r>
        <w:rPr>
          <w:color w:val="3F8583"/>
        </w:rPr>
        <w:t>I</w:t>
        <w:tab/>
      </w:r>
      <w:r>
        <w:rPr>
          <w:color w:val="568083"/>
        </w:rPr>
        <w:t>r  </w:t>
      </w:r>
      <w:r>
        <w:rPr>
          <w:color w:val="568083"/>
          <w:spacing w:val="8"/>
        </w:rPr>
        <w:t> </w:t>
      </w:r>
      <w:r>
        <w:rPr>
          <w:color w:val="419E93"/>
        </w:rPr>
        <w:t>e</w:t>
        <w:tab/>
      </w:r>
      <w:r>
        <w:rPr>
          <w:color w:val="348975"/>
        </w:rPr>
        <w:t>e  </w:t>
      </w:r>
      <w:r>
        <w:rPr>
          <w:color w:val="548277"/>
        </w:rPr>
        <w:t>s </w:t>
      </w:r>
      <w:r>
        <w:rPr>
          <w:color w:val="548277"/>
          <w:spacing w:val="46"/>
        </w:rPr>
        <w:t> </w:t>
      </w:r>
      <w:r>
        <w:rPr>
          <w:color w:val="468785"/>
        </w:rPr>
        <w:t>r</w:t>
      </w:r>
    </w:p>
    <w:p>
      <w:pPr>
        <w:pStyle w:val="BodyText"/>
        <w:spacing w:before="5"/>
        <w:rPr>
          <w:sz w:val="14"/>
        </w:rPr>
      </w:pPr>
    </w:p>
    <w:p>
      <w:pPr>
        <w:spacing w:line="249" w:lineRule="auto" w:before="91"/>
        <w:ind w:left="4672" w:right="179" w:firstLine="7"/>
        <w:jc w:val="left"/>
        <w:rPr>
          <w:sz w:val="22"/>
        </w:rPr>
      </w:pPr>
      <w:r>
        <w:rPr>
          <w:sz w:val="22"/>
        </w:rPr>
        <w:t>The twelve-month inflation </w:t>
      </w:r>
      <w:r>
        <w:rPr>
          <w:w w:val="95"/>
          <w:sz w:val="22"/>
        </w:rPr>
        <w:t>i </w:t>
      </w:r>
      <w:r>
        <w:rPr>
          <w:sz w:val="22"/>
        </w:rPr>
        <w:t>‹ite targeted by </w:t>
      </w:r>
      <w:r>
        <w:rPr>
          <w:color w:val="070707"/>
          <w:sz w:val="22"/>
        </w:rPr>
        <w:t>the </w:t>
      </w:r>
      <w:r>
        <w:rPr>
          <w:sz w:val="22"/>
        </w:rPr>
        <w:t>Governiiient; the change in RPIX—retail prices excluding</w:t>
      </w:r>
      <w:r>
        <w:rPr>
          <w:spacing w:val="-14"/>
          <w:sz w:val="22"/>
        </w:rPr>
        <w:t> </w:t>
      </w:r>
      <w:r>
        <w:rPr>
          <w:sz w:val="22"/>
        </w:rPr>
        <w:t>mortgage</w:t>
      </w:r>
      <w:r>
        <w:rPr>
          <w:spacing w:val="-12"/>
          <w:sz w:val="22"/>
        </w:rPr>
        <w:t> </w:t>
      </w:r>
      <w:r>
        <w:rPr>
          <w:sz w:val="22"/>
        </w:rPr>
        <w:t>intere.st</w:t>
      </w:r>
      <w:r>
        <w:rPr>
          <w:spacing w:val="-12"/>
          <w:sz w:val="22"/>
        </w:rPr>
        <w:t> </w:t>
      </w:r>
      <w:r>
        <w:rPr>
          <w:sz w:val="22"/>
        </w:rPr>
        <w:t>payments—rose</w:t>
      </w:r>
      <w:r>
        <w:rPr>
          <w:spacing w:val="-12"/>
          <w:sz w:val="22"/>
        </w:rPr>
        <w:t> </w:t>
      </w:r>
      <w:r>
        <w:rPr>
          <w:color w:val="2A2A2A"/>
          <w:sz w:val="22"/>
        </w:rPr>
        <w:t>to</w:t>
      </w:r>
      <w:r>
        <w:rPr>
          <w:color w:val="2A2A2A"/>
          <w:spacing w:val="-23"/>
          <w:sz w:val="22"/>
        </w:rPr>
        <w:t> </w:t>
      </w:r>
      <w:r>
        <w:rPr>
          <w:sz w:val="22"/>
        </w:rPr>
        <w:t>2.°9°J.</w:t>
      </w:r>
      <w:r>
        <w:rPr>
          <w:spacing w:val="-13"/>
          <w:sz w:val="22"/>
        </w:rPr>
        <w:t> </w:t>
      </w:r>
      <w:r>
        <w:rPr>
          <w:color w:val="1C1C1C"/>
          <w:sz w:val="22"/>
        </w:rPr>
        <w:t>in </w:t>
      </w:r>
      <w:r>
        <w:rPr>
          <w:sz w:val="22"/>
        </w:rPr>
        <w:t>September, following five consecutive months</w:t>
      </w:r>
      <w:r>
        <w:rPr>
          <w:spacing w:val="3"/>
          <w:sz w:val="22"/>
        </w:rPr>
        <w:t> </w:t>
      </w:r>
      <w:r>
        <w:rPr>
          <w:color w:val="262626"/>
          <w:sz w:val="22"/>
        </w:rPr>
        <w:t>around</w:t>
      </w:r>
    </w:p>
    <w:p>
      <w:pPr>
        <w:spacing w:line="254" w:lineRule="auto" w:before="0"/>
        <w:ind w:left="4676" w:right="179" w:hanging="60"/>
        <w:jc w:val="left"/>
        <w:rPr>
          <w:sz w:val="22"/>
        </w:rPr>
      </w:pPr>
      <w:r>
        <w:rPr>
          <w:sz w:val="22"/>
        </w:rPr>
        <w:t>,.2.8% (see Chart </w:t>
      </w:r>
      <w:r>
        <w:rPr>
          <w:w w:val="90"/>
          <w:sz w:val="22"/>
        </w:rPr>
        <w:t>I </w:t>
      </w:r>
      <w:r>
        <w:rPr>
          <w:color w:val="181818"/>
          <w:w w:val="90"/>
          <w:sz w:val="22"/>
        </w:rPr>
        <w:t>.. </w:t>
      </w:r>
      <w:r>
        <w:rPr>
          <w:color w:val="181818"/>
          <w:sz w:val="22"/>
        </w:rPr>
        <w:t>I). </w:t>
      </w:r>
      <w:r>
        <w:rPr>
          <w:sz w:val="22"/>
        </w:rPr>
        <w:t>Inflation </w:t>
      </w:r>
      <w:r>
        <w:rPr>
          <w:color w:val="080808"/>
          <w:sz w:val="22"/>
        </w:rPr>
        <w:t>has </w:t>
      </w:r>
      <w:r>
        <w:rPr>
          <w:sz w:val="22"/>
        </w:rPr>
        <w:t>persisted </w:t>
      </w:r>
      <w:r>
        <w:rPr>
          <w:color w:val="0C0C0C"/>
          <w:sz w:val="22"/>
        </w:rPr>
        <w:t>at </w:t>
      </w:r>
      <w:r>
        <w:rPr>
          <w:color w:val="080808"/>
          <w:sz w:val="22"/>
        </w:rPr>
        <w:t>jusi </w:t>
      </w:r>
      <w:r>
        <w:rPr>
          <w:sz w:val="22"/>
        </w:rPr>
        <w:t>under 37c. since October </w:t>
      </w:r>
      <w:r>
        <w:rPr>
          <w:color w:val="0A0A0A"/>
          <w:sz w:val="22"/>
        </w:rPr>
        <w:t>1995.</w:t>
      </w:r>
    </w:p>
    <w:p>
      <w:pPr>
        <w:pStyle w:val="BodyText"/>
        <w:spacing w:before="10"/>
        <w:rPr>
          <w:sz w:val="22"/>
        </w:rPr>
      </w:pPr>
    </w:p>
    <w:p>
      <w:pPr>
        <w:spacing w:line="249" w:lineRule="auto" w:before="1"/>
        <w:ind w:left="4659" w:right="161" w:firstLine="13"/>
        <w:jc w:val="left"/>
        <w:rPr>
          <w:sz w:val="22"/>
        </w:rPr>
      </w:pPr>
      <w:r>
        <w:rPr/>
        <w:pict>
          <v:group style="position:absolute;margin-left:42.240002pt;margin-top:45.839504pt;width:165.15pt;height:30.75pt;mso-position-horizontal-relative:page;mso-position-vertical-relative:paragraph;z-index:15733760" coordorigin="845,917" coordsize="3303,615">
            <v:shape style="position:absolute;left:844;top:1281;width:3149;height:250" type="#_x0000_t75" stroked="false">
              <v:imagedata r:id="rId12" o:title=""/>
            </v:shape>
            <v:shape style="position:absolute;left:844;top:916;width:3303;height:202" type="#_x0000_t75" stroked="false">
              <v:imagedata r:id="rId13" o:title=""/>
            </v:shape>
            <v:shape style="position:absolute;left:1036;top:1118;width:3063;height:144" type="#_x0000_t75" stroked="false">
              <v:imagedata r:id="rId14" o:title=""/>
            </v:shape>
            <w10:wrap type="none"/>
          </v:group>
        </w:pict>
      </w:r>
      <w:r>
        <w:rPr>
          <w:sz w:val="22"/>
        </w:rPr>
        <w:t>RPIY</w:t>
      </w:r>
      <w:r>
        <w:rPr>
          <w:spacing w:val="-20"/>
          <w:sz w:val="22"/>
        </w:rPr>
        <w:t> </w:t>
      </w:r>
      <w:r>
        <w:rPr>
          <w:sz w:val="22"/>
        </w:rPr>
        <w:t>1.nflation,</w:t>
      </w:r>
      <w:r>
        <w:rPr>
          <w:spacing w:val="-6"/>
          <w:sz w:val="22"/>
        </w:rPr>
        <w:t> </w:t>
      </w:r>
      <w:r>
        <w:rPr>
          <w:sz w:val="22"/>
        </w:rPr>
        <w:t>which</w:t>
      </w:r>
      <w:r>
        <w:rPr>
          <w:spacing w:val="-9"/>
          <w:sz w:val="22"/>
        </w:rPr>
        <w:t> </w:t>
      </w:r>
      <w:r>
        <w:rPr>
          <w:sz w:val="22"/>
        </w:rPr>
        <w:t>excludes</w:t>
      </w:r>
      <w:r>
        <w:rPr>
          <w:spacing w:val="-6"/>
          <w:sz w:val="22"/>
        </w:rPr>
        <w:t> </w:t>
      </w:r>
      <w:r>
        <w:rPr>
          <w:color w:val="1A1A1A"/>
          <w:sz w:val="22"/>
        </w:rPr>
        <w:t>the</w:t>
      </w:r>
      <w:r>
        <w:rPr>
          <w:color w:val="1A1A1A"/>
          <w:spacing w:val="-21"/>
          <w:sz w:val="22"/>
        </w:rPr>
        <w:t> </w:t>
      </w:r>
      <w:r>
        <w:rPr>
          <w:sz w:val="22"/>
        </w:rPr>
        <w:t>etfecl</w:t>
      </w:r>
      <w:r>
        <w:rPr>
          <w:spacing w:val="-11"/>
          <w:sz w:val="22"/>
        </w:rPr>
        <w:t> </w:t>
      </w:r>
      <w:r>
        <w:rPr>
          <w:sz w:val="22"/>
        </w:rPr>
        <w:t>of‘</w:t>
      </w:r>
      <w:r>
        <w:rPr>
          <w:spacing w:val="-25"/>
          <w:sz w:val="22"/>
        </w:rPr>
        <w:t> </w:t>
      </w:r>
      <w:r>
        <w:rPr>
          <w:color w:val="212121"/>
          <w:w w:val="80"/>
          <w:sz w:val="22"/>
        </w:rPr>
        <w:t>i</w:t>
      </w:r>
      <w:r>
        <w:rPr>
          <w:color w:val="212121"/>
          <w:spacing w:val="-21"/>
          <w:w w:val="80"/>
          <w:sz w:val="22"/>
        </w:rPr>
        <w:t> </w:t>
      </w:r>
      <w:r>
        <w:rPr>
          <w:sz w:val="22"/>
        </w:rPr>
        <w:t>ndii</w:t>
      </w:r>
      <w:r>
        <w:rPr>
          <w:spacing w:val="-35"/>
          <w:sz w:val="22"/>
        </w:rPr>
        <w:t> </w:t>
      </w:r>
      <w:r>
        <w:rPr>
          <w:sz w:val="22"/>
        </w:rPr>
        <w:t>ect</w:t>
      </w:r>
      <w:r>
        <w:rPr>
          <w:spacing w:val="-1"/>
          <w:sz w:val="22"/>
        </w:rPr>
        <w:t> </w:t>
      </w:r>
      <w:r>
        <w:rPr>
          <w:color w:val="282828"/>
          <w:sz w:val="22"/>
        </w:rPr>
        <w:t>tax </w:t>
      </w:r>
      <w:r>
        <w:rPr>
          <w:sz w:val="22"/>
        </w:rPr>
        <w:t>changes </w:t>
      </w:r>
      <w:r>
        <w:rPr>
          <w:color w:val="131313"/>
          <w:sz w:val="22"/>
        </w:rPr>
        <w:t>as </w:t>
      </w:r>
      <w:r>
        <w:rPr>
          <w:sz w:val="22"/>
        </w:rPr>
        <w:t>well as mortgage interest payments, </w:t>
      </w:r>
      <w:r>
        <w:rPr>
          <w:color w:val="1C1C1C"/>
          <w:sz w:val="22"/>
        </w:rPr>
        <w:t>rose </w:t>
      </w:r>
      <w:r>
        <w:rPr>
          <w:color w:val="0F0F0F"/>
          <w:sz w:val="22"/>
        </w:rPr>
        <w:t>to </w:t>
      </w:r>
      <w:r>
        <w:rPr>
          <w:sz w:val="22"/>
        </w:rPr>
        <w:t>2.59•</w:t>
      </w:r>
      <w:r>
        <w:rPr>
          <w:spacing w:val="-11"/>
          <w:sz w:val="22"/>
        </w:rPr>
        <w:t> </w:t>
      </w:r>
      <w:r>
        <w:rPr>
          <w:sz w:val="22"/>
        </w:rPr>
        <w:t>in</w:t>
      </w:r>
      <w:r>
        <w:rPr>
          <w:spacing w:val="-27"/>
          <w:sz w:val="22"/>
        </w:rPr>
        <w:t> </w:t>
      </w:r>
      <w:r>
        <w:rPr>
          <w:sz w:val="22"/>
        </w:rPr>
        <w:t>.the</w:t>
      </w:r>
      <w:r>
        <w:rPr>
          <w:spacing w:val="-11"/>
          <w:sz w:val="22"/>
        </w:rPr>
        <w:t> </w:t>
      </w:r>
      <w:r>
        <w:rPr>
          <w:sz w:val="22"/>
        </w:rPr>
        <w:t>year.to</w:t>
      </w:r>
      <w:r>
        <w:rPr>
          <w:spacing w:val="-14"/>
          <w:sz w:val="22"/>
        </w:rPr>
        <w:t> </w:t>
      </w:r>
      <w:r>
        <w:rPr>
          <w:sz w:val="22"/>
        </w:rPr>
        <w:t>September, ft</w:t>
      </w:r>
      <w:r>
        <w:rPr>
          <w:spacing w:val="-32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2.3°%</w:t>
      </w:r>
      <w:r>
        <w:rPr>
          <w:spacing w:val="-2"/>
          <w:sz w:val="22"/>
        </w:rPr>
        <w:t> </w:t>
      </w:r>
      <w:r>
        <w:rPr>
          <w:color w:val="080808"/>
          <w:sz w:val="22"/>
        </w:rPr>
        <w:t>in</w:t>
      </w:r>
      <w:r>
        <w:rPr>
          <w:color w:val="080808"/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14"/>
          <w:sz w:val="22"/>
        </w:rPr>
        <w:t> </w:t>
      </w:r>
      <w:r>
        <w:rPr>
          <w:color w:val="0C0C0C"/>
          <w:sz w:val="22"/>
        </w:rPr>
        <w:t>year</w:t>
      </w:r>
      <w:r>
        <w:rPr>
          <w:color w:val="0C0C0C"/>
          <w:spacing w:val="-6"/>
          <w:sz w:val="22"/>
        </w:rPr>
        <w:t> </w:t>
      </w:r>
      <w:r>
        <w:rPr>
          <w:color w:val="1C1C1C"/>
          <w:sz w:val="22"/>
        </w:rPr>
        <w:t>to </w:t>
      </w:r>
      <w:r>
        <w:rPr>
          <w:sz w:val="22"/>
        </w:rPr>
        <w:t>Jurie. The. twelve-iuofith headl ine (RPI) rate </w:t>
      </w:r>
      <w:r>
        <w:rPr>
          <w:color w:val="0A0A0A"/>
          <w:sz w:val="22"/>
        </w:rPr>
        <w:t>w'as </w:t>
      </w:r>
      <w:r>
        <w:rPr>
          <w:color w:val="111111"/>
          <w:sz w:val="22"/>
        </w:rPr>
        <w:t>stablc </w:t>
      </w:r>
      <w:r>
        <w:rPr>
          <w:sz w:val="22"/>
        </w:rPr>
        <w:t>around 2.1 be between June and</w:t>
      </w:r>
      <w:r>
        <w:rPr>
          <w:spacing w:val="33"/>
          <w:sz w:val="22"/>
        </w:rPr>
        <w:t> </w:t>
      </w:r>
      <w:r>
        <w:rPr>
          <w:sz w:val="22"/>
        </w:rPr>
        <w:t>September’.</w:t>
      </w:r>
    </w:p>
    <w:p>
      <w:pPr>
        <w:pStyle w:val="BodyText"/>
        <w:spacing w:before="5"/>
        <w:rPr>
          <w:sz w:val="25"/>
        </w:rPr>
      </w:pPr>
    </w:p>
    <w:p>
      <w:pPr>
        <w:spacing w:line="247" w:lineRule="auto" w:before="0"/>
        <w:ind w:left="4656" w:right="0" w:firstLine="5"/>
        <w:jc w:val="left"/>
        <w:rPr>
          <w:sz w:val="22"/>
        </w:rPr>
      </w:pPr>
      <w:r>
        <w:rPr/>
        <w:pict>
          <v:group style="position:absolute;margin-left:42.240002pt;margin-top:-.050459pt;width:161.8pt;height:27.4pt;mso-position-horizontal-relative:page;mso-position-vertical-relative:paragraph;z-index:15734272" coordorigin="845,-1" coordsize="3236,548">
            <v:shape style="position:absolute;left:844;top:-1;width:3236;height:356" type="#_x0000_t75" stroked="false">
              <v:imagedata r:id="rId15" o:title=""/>
            </v:shape>
            <v:shape style="position:absolute;left:1075;top:354;width:1757;height:192" type="#_x0000_t75" stroked="false">
              <v:imagedata r:id="rId16" o:title=""/>
            </v:shape>
            <w10:wrap type="none"/>
          </v:group>
        </w:pict>
      </w:r>
      <w:r>
        <w:rPr/>
        <w:pict>
          <v:group style="position:absolute;margin-left:39.360001pt;margin-top:42.66954pt;width:202.6pt;height:133.950pt;mso-position-horizontal-relative:page;mso-position-vertical-relative:paragraph;z-index:15734784" coordorigin="787,853" coordsize="4052,2679">
            <v:shape style="position:absolute;left:1612;top:1611;width:3226;height:231" type="#_x0000_t75" stroked="false">
              <v:imagedata r:id="rId17" o:title=""/>
            </v:shape>
            <v:shape style="position:absolute;left:3600;top:1842;width:1239;height:183" type="#_x0000_t75" stroked="false">
              <v:imagedata r:id="rId18" o:title=""/>
            </v:shape>
            <v:shape style="position:absolute;left:3532;top:2341;width:1229;height:116" type="#_x0000_t75" stroked="false">
              <v:imagedata r:id="rId19" o:title=""/>
            </v:shape>
            <v:shape style="position:absolute;left:844;top:2072;width:3908;height:288" type="#_x0000_t75" stroked="false">
              <v:imagedata r:id="rId20" o:title=""/>
            </v:shape>
            <v:shape style="position:absolute;left:854;top:2331;width:2525;height:144" type="#_x0000_t75" stroked="false">
              <v:imagedata r:id="rId21" o:title=""/>
            </v:shape>
            <v:shape style="position:absolute;left:864;top:2600;width:3898;height:164" type="#_x0000_t75" stroked="false">
              <v:imagedata r:id="rId22" o:title=""/>
            </v:shape>
            <v:shape style="position:absolute;left:844;top:2783;width:2448;height:394" type="#_x0000_t75" stroked="false">
              <v:imagedata r:id="rId23" o:title=""/>
            </v:shape>
            <v:shape style="position:absolute;left:844;top:2466;width:845;height:135" type="#_x0000_t75" stroked="false">
              <v:imagedata r:id="rId24" o:title=""/>
            </v:shape>
            <v:shape style="position:absolute;left:844;top:853;width:2381;height:500" type="#_x0000_t75" stroked="false">
              <v:imagedata r:id="rId25" o:title=""/>
            </v:shape>
            <v:shape style="position:absolute;left:844;top:1381;width:3456;height:231" type="#_x0000_t75" stroked="false">
              <v:imagedata r:id="rId26" o:title=""/>
            </v:shape>
            <v:shape style="position:absolute;left:787;top:3176;width:3399;height:356" type="#_x0000_t75" stroked="false">
              <v:imagedata r:id="rId27" o:title=""/>
            </v:shape>
            <w10:wrap type="none"/>
          </v:group>
        </w:pict>
      </w:r>
      <w:r>
        <w:rPr>
          <w:sz w:val="22"/>
        </w:rPr>
        <w:t>Infiati.on has also been low i.n most other major industrialised countries in recent years, as Talale </w:t>
      </w:r>
      <w:r>
        <w:rPr>
          <w:color w:val="0F0F0F"/>
          <w:sz w:val="22"/>
        </w:rPr>
        <w:t>1.A </w:t>
      </w:r>
      <w:r>
        <w:rPr>
          <w:sz w:val="22"/>
        </w:rPr>
        <w:t>sfiows. Indeed. .inflation in the 1990s </w:t>
      </w:r>
      <w:r>
        <w:rPr>
          <w:color w:val="0C0C0C"/>
          <w:sz w:val="22"/>
        </w:rPr>
        <w:t>has, on </w:t>
      </w:r>
      <w:r>
        <w:rPr>
          <w:sz w:val="22"/>
        </w:rPr>
        <w:t>avei’age. been lower </w:t>
      </w:r>
      <w:r>
        <w:rPr>
          <w:color w:val="181818"/>
          <w:sz w:val="22"/>
        </w:rPr>
        <w:t>in </w:t>
      </w:r>
      <w:r>
        <w:rPr>
          <w:sz w:val="22"/>
        </w:rPr>
        <w:t>Cound‹i, France. Germany, </w:t>
      </w:r>
      <w:r>
        <w:rPr>
          <w:color w:val="131313"/>
          <w:sz w:val="22"/>
        </w:rPr>
        <w:t>Japan </w:t>
      </w:r>
      <w:r>
        <w:rPr>
          <w:color w:val="161616"/>
          <w:sz w:val="22"/>
        </w:rPr>
        <w:t>and </w:t>
      </w:r>
      <w:r>
        <w:rPr>
          <w:color w:val="111111"/>
          <w:sz w:val="22"/>
        </w:rPr>
        <w:t>the </w:t>
      </w:r>
      <w:r>
        <w:rPr>
          <w:sz w:val="22"/>
        </w:rPr>
        <w:t>United States than in the United</w:t>
      </w:r>
      <w:r>
        <w:rPr>
          <w:spacing w:val="-1"/>
          <w:sz w:val="22"/>
        </w:rPr>
        <w:t> </w:t>
      </w:r>
      <w:r>
        <w:rPr>
          <w:sz w:val="22"/>
        </w:rPr>
        <w:t>Kingdom.</w:t>
      </w:r>
    </w:p>
    <w:p>
      <w:pPr>
        <w:pStyle w:val="BodyText"/>
        <w:spacing w:before="9"/>
        <w:rPr>
          <w:sz w:val="27"/>
        </w:rPr>
      </w:pPr>
    </w:p>
    <w:p>
      <w:pPr>
        <w:spacing w:line="244" w:lineRule="auto" w:before="0"/>
        <w:ind w:left="4655" w:right="0" w:hanging="6"/>
        <w:jc w:val="left"/>
        <w:rPr>
          <w:sz w:val="22"/>
        </w:rPr>
      </w:pPr>
      <w:r>
        <w:rPr>
          <w:sz w:val="22"/>
        </w:rPr>
        <w:t>Goods and sei vices each fall into two </w:t>
      </w:r>
      <w:r>
        <w:rPr>
          <w:color w:val="111111"/>
          <w:sz w:val="22"/>
        </w:rPr>
        <w:t>broad </w:t>
      </w:r>
      <w:r>
        <w:rPr>
          <w:sz w:val="22"/>
        </w:rPr>
        <w:t>categories— those which are. internationally tradable and those which</w:t>
      </w:r>
    </w:p>
    <w:p>
      <w:pPr>
        <w:spacing w:line="244" w:lineRule="auto" w:before="7"/>
        <w:ind w:left="4610" w:right="229" w:firstLine="2"/>
        <w:jc w:val="left"/>
        <w:rPr>
          <w:sz w:val="22"/>
        </w:rPr>
      </w:pPr>
      <w:r>
        <w:rPr/>
        <w:pict>
          <v:group style="position:absolute;margin-left:30.719999pt;margin-top:96.539543pt;width:185.3pt;height:172.8pt;mso-position-horizontal-relative:page;mso-position-vertical-relative:paragraph;z-index:-17940992" coordorigin="614,1931" coordsize="3706,3456">
            <v:shape style="position:absolute;left:1017;top:2574;width:2813;height:2612" type="#_x0000_t75" stroked="false">
              <v:imagedata r:id="rId28" o:title=""/>
            </v:shape>
            <v:shape style="position:absolute;left:844;top:2362;width:3303;height:260" type="#_x0000_t75" stroked="false">
              <v:imagedata r:id="rId29" o:title=""/>
            </v:shape>
            <v:shape style="position:absolute;left:844;top:2948;width:1383;height:288" type="#_x0000_t75" stroked="false">
              <v:imagedata r:id="rId30" o:title=""/>
            </v:shape>
            <v:shape style="position:absolute;left:873;top:3658;width:3322;height:356" type="#_x0000_t75" stroked="false">
              <v:imagedata r:id="rId31" o:title=""/>
            </v:shape>
            <v:shape style="position:absolute;left:614;top:1930;width:3706;height:423" type="#_x0000_t75" stroked="false">
              <v:imagedata r:id="rId32" o:title=""/>
            </v:shape>
            <v:shape style="position:absolute;left:844;top:5223;width:3303;height:164" type="#_x0000_t75" stroked="false">
              <v:imagedata r:id="rId33" o:title=""/>
            </v:shape>
            <v:shape style="position:absolute;left:1338;top:5070;width:694;height:13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2"/>
                      </w:rPr>
                    </w:pPr>
                    <w:r>
                      <w:rPr>
                        <w:rFonts w:ascii="Courier New"/>
                        <w:w w:val="75"/>
                        <w:sz w:val="12"/>
                      </w:rPr>
                      <w:t>RPlYlmdeblcs</w:t>
                    </w:r>
                  </w:p>
                </w:txbxContent>
              </v:textbox>
              <w10:wrap type="none"/>
            </v:shape>
            <v:shape style="position:absolute;left:3285;top:5070;width:162;height:13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 w:hAnsi="Courier New"/>
                        <w:sz w:val="12"/>
                      </w:rPr>
                    </w:pPr>
                    <w:r>
                      <w:rPr>
                        <w:rFonts w:ascii="Courier New" w:hAnsi="Courier New"/>
                        <w:color w:val="D6D6D6"/>
                        <w:w w:val="50"/>
                        <w:sz w:val="12"/>
                      </w:rPr>
                      <w:t>’’’</w:t>
                    </w:r>
                    <w:r>
                      <w:rPr>
                        <w:rFonts w:ascii="Courier New" w:hAnsi="Courier New"/>
                        <w:color w:val="D6D6D6"/>
                        <w:spacing w:val="-27"/>
                        <w:w w:val="50"/>
                        <w:sz w:val="12"/>
                      </w:rPr>
                      <w:t> </w:t>
                    </w:r>
                    <w:r>
                      <w:rPr>
                        <w:rFonts w:ascii="Courier New" w:hAnsi="Courier New"/>
                        <w:color w:val="D6D6D6"/>
                        <w:w w:val="50"/>
                        <w:sz w:val="12"/>
                      </w:rPr>
                      <w:t>’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2"/>
        </w:rPr>
        <w:t>.are. not. Exchange </w:t>
      </w:r>
      <w:r>
        <w:rPr>
          <w:color w:val="070707"/>
          <w:sz w:val="22"/>
        </w:rPr>
        <w:t>rate </w:t>
      </w:r>
      <w:r>
        <w:rPr>
          <w:sz w:val="22"/>
        </w:rPr>
        <w:t>movements cun </w:t>
      </w:r>
      <w:r>
        <w:rPr>
          <w:color w:val="111111"/>
          <w:sz w:val="22"/>
        </w:rPr>
        <w:t>uffect </w:t>
      </w:r>
      <w:r>
        <w:rPr>
          <w:sz w:val="22"/>
        </w:rPr>
        <w:t>the</w:t>
      </w:r>
      <w:r>
        <w:rPr>
          <w:spacing w:val="-27"/>
          <w:sz w:val="22"/>
        </w:rPr>
        <w:t> </w:t>
      </w:r>
      <w:r>
        <w:rPr>
          <w:color w:val="111111"/>
          <w:sz w:val="22"/>
        </w:rPr>
        <w:t>pi‘ices </w:t>
      </w:r>
      <w:r>
        <w:rPr>
          <w:color w:val="1A1A1A"/>
          <w:w w:val="95"/>
          <w:sz w:val="22"/>
        </w:rPr>
        <w:t>of </w:t>
      </w:r>
      <w:r>
        <w:rPr>
          <w:w w:val="95"/>
          <w:sz w:val="22"/>
        </w:rPr>
        <w:t>1ti’adables direlctly, while domestic mai’ket </w:t>
      </w:r>
      <w:r>
        <w:rPr>
          <w:color w:val="0F0F0F"/>
          <w:w w:val="95"/>
          <w:sz w:val="22"/>
        </w:rPr>
        <w:t>condition.s </w:t>
      </w:r>
      <w:r>
        <w:rPr>
          <w:sz w:val="22"/>
        </w:rPr>
        <w:t>arg.</w:t>
      </w:r>
      <w:r>
        <w:rPr>
          <w:spacing w:val="-29"/>
          <w:sz w:val="22"/>
        </w:rPr>
        <w:t> </w:t>
      </w:r>
      <w:r>
        <w:rPr>
          <w:sz w:val="22"/>
        </w:rPr>
        <w:t>more.</w:t>
      </w:r>
      <w:r>
        <w:rPr>
          <w:spacing w:val="-31"/>
          <w:sz w:val="22"/>
        </w:rPr>
        <w:t> </w:t>
      </w:r>
      <w:r>
        <w:rPr>
          <w:sz w:val="22"/>
        </w:rPr>
        <w:t>important</w:t>
      </w:r>
      <w:r>
        <w:rPr>
          <w:spacing w:val="-7"/>
          <w:sz w:val="22"/>
        </w:rPr>
        <w:t> </w:t>
      </w:r>
      <w:r>
        <w:rPr>
          <w:color w:val="161616"/>
          <w:sz w:val="22"/>
        </w:rPr>
        <w:t>for</w:t>
      </w:r>
      <w:r>
        <w:rPr>
          <w:color w:val="161616"/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p!’ices</w:t>
      </w:r>
      <w:r>
        <w:rPr>
          <w:spacing w:val="-15"/>
          <w:sz w:val="22"/>
        </w:rPr>
        <w:t> </w:t>
      </w:r>
      <w:r>
        <w:rPr>
          <w:color w:val="0C0C0C"/>
          <w:sz w:val="22"/>
        </w:rPr>
        <w:t>of</w:t>
      </w:r>
      <w:r>
        <w:rPr>
          <w:color w:val="0C0C0C"/>
          <w:spacing w:val="5"/>
          <w:sz w:val="22"/>
        </w:rPr>
        <w:t> </w:t>
      </w:r>
      <w:r>
        <w:rPr>
          <w:sz w:val="22"/>
        </w:rPr>
        <w:t>non-tradable goods and services. The tradables coiTiponent of </w:t>
      </w:r>
      <w:r>
        <w:rPr>
          <w:color w:val="0A0A0A"/>
          <w:sz w:val="22"/>
        </w:rPr>
        <w:t>RPIY </w:t>
      </w:r>
      <w:r>
        <w:rPr>
          <w:sz w:val="22"/>
        </w:rPr>
        <w:t>inflation was on a downward trend during  </w:t>
      </w:r>
      <w:r>
        <w:rPr>
          <w:color w:val="161616"/>
          <w:sz w:val="22"/>
        </w:rPr>
        <w:t>the </w:t>
      </w:r>
      <w:r>
        <w:rPr>
          <w:color w:val="1A1A1A"/>
          <w:sz w:val="22"/>
        </w:rPr>
        <w:t>tirst </w:t>
      </w:r>
      <w:r>
        <w:rPr>
          <w:color w:val="131313"/>
          <w:sz w:val="22"/>
        </w:rPr>
        <w:t>halt </w:t>
      </w:r>
      <w:r>
        <w:rPr>
          <w:sz w:val="22"/>
        </w:rPr>
        <w:t>of th</w:t>
      </w:r>
      <w:r>
        <w:rPr>
          <w:color w:val="1C1C1C"/>
          <w:sz w:val="22"/>
        </w:rPr>
        <w:t>e </w:t>
      </w:r>
      <w:r>
        <w:rPr>
          <w:sz w:val="22"/>
        </w:rPr>
        <w:t>year, .as .the effects </w:t>
      </w:r>
      <w:r>
        <w:rPr>
          <w:color w:val="131313"/>
          <w:sz w:val="22"/>
        </w:rPr>
        <w:t>of </w:t>
      </w:r>
      <w:r>
        <w:rPr>
          <w:sz w:val="22"/>
        </w:rPr>
        <w:t>commodity </w:t>
      </w:r>
      <w:r>
        <w:rPr>
          <w:color w:val="0A0A0A"/>
          <w:sz w:val="22"/>
        </w:rPr>
        <w:t>price </w:t>
      </w:r>
      <w:r>
        <w:rPr>
          <w:color w:val="0C0C0C"/>
          <w:sz w:val="22"/>
        </w:rPr>
        <w:t>increases </w:t>
      </w:r>
      <w:r>
        <w:rPr>
          <w:sz w:val="22"/>
        </w:rPr>
        <w:t>and last year’s sterling depreciation .fell </w:t>
      </w:r>
      <w:r>
        <w:rPr>
          <w:color w:val="0C0C0C"/>
          <w:sz w:val="22"/>
        </w:rPr>
        <w:t>out </w:t>
      </w:r>
      <w:r>
        <w:rPr>
          <w:sz w:val="22"/>
        </w:rPr>
        <w:t>of </w:t>
      </w:r>
      <w:r>
        <w:rPr>
          <w:color w:val="111111"/>
          <w:sz w:val="22"/>
        </w:rPr>
        <w:t>the </w:t>
      </w:r>
      <w:r>
        <w:rPr>
          <w:sz w:val="22"/>
        </w:rPr>
        <w:t>'twelve-inoq!h.rate of </w:t>
      </w:r>
      <w:r>
        <w:rPr>
          <w:color w:val="0F0F0F"/>
          <w:sz w:val="22"/>
        </w:rPr>
        <w:t>.inflation </w:t>
      </w:r>
      <w:r>
        <w:rPr>
          <w:sz w:val="22"/>
        </w:rPr>
        <w:t>(see Chart </w:t>
      </w:r>
      <w:r>
        <w:rPr>
          <w:color w:val="131313"/>
          <w:sz w:val="22"/>
        </w:rPr>
        <w:t>1.2). </w:t>
      </w:r>
      <w:r>
        <w:rPr>
          <w:sz w:val="22"/>
        </w:rPr>
        <w:t>Moi’e recently, tractables </w:t>
      </w:r>
      <w:r>
        <w:rPr>
          <w:color w:val="080808"/>
          <w:sz w:val="22"/>
        </w:rPr>
        <w:t>inflation </w:t>
      </w:r>
      <w:r>
        <w:rPr>
          <w:sz w:val="22"/>
        </w:rPr>
        <w:t>has picked </w:t>
      </w:r>
      <w:r>
        <w:rPr>
          <w:color w:val="0F0F0F"/>
          <w:sz w:val="22"/>
        </w:rPr>
        <w:t>rtp </w:t>
      </w:r>
      <w:r>
        <w:rPr>
          <w:color w:val="1F1F1F"/>
          <w:sz w:val="22"/>
        </w:rPr>
        <w:t>as </w:t>
      </w:r>
      <w:r>
        <w:rPr>
          <w:color w:val="181818"/>
          <w:sz w:val="22"/>
        </w:rPr>
        <w:t>a result </w:t>
      </w:r>
      <w:r>
        <w:rPr>
          <w:color w:val="242424"/>
          <w:sz w:val="22"/>
        </w:rPr>
        <w:t>of </w:t>
      </w:r>
      <w:r>
        <w:rPr>
          <w:sz w:val="22"/>
        </w:rPr>
        <w:t>thé rise in, petrol prices. .Although</w:t>
      </w:r>
      <w:r>
        <w:rPr>
          <w:spacing w:val="14"/>
          <w:sz w:val="22"/>
        </w:rPr>
        <w:t> </w:t>
      </w:r>
      <w:r>
        <w:rPr>
          <w:sz w:val="22"/>
        </w:rPr>
        <w:t>non-tradables</w:t>
      </w:r>
    </w:p>
    <w:p>
      <w:pPr>
        <w:spacing w:before="26"/>
        <w:ind w:left="4636" w:right="131" w:firstLine="5"/>
        <w:jc w:val="left"/>
        <w:rPr>
          <w:sz w:val="22"/>
        </w:rPr>
      </w:pPr>
      <w:r>
        <w:rPr>
          <w:sz w:val="22"/>
        </w:rPr>
        <w:t>inflation</w:t>
      </w:r>
      <w:r>
        <w:rPr>
          <w:spacing w:val="-8"/>
          <w:sz w:val="22"/>
        </w:rPr>
        <w:t> </w:t>
      </w:r>
      <w:r>
        <w:rPr>
          <w:sz w:val="22"/>
        </w:rPr>
        <w:t>was::fairly</w:t>
      </w:r>
      <w:r>
        <w:rPr>
          <w:spacing w:val="-10"/>
          <w:sz w:val="22"/>
        </w:rPr>
        <w:t> </w:t>
      </w:r>
      <w:r>
        <w:rPr>
          <w:sz w:val="22"/>
        </w:rPr>
        <w:t>subdued</w:t>
      </w:r>
      <w:r>
        <w:rPr>
          <w:spacing w:val="-17"/>
          <w:sz w:val="22"/>
        </w:rPr>
        <w:t> </w:t>
      </w:r>
      <w:r>
        <w:rPr>
          <w:sz w:val="22"/>
        </w:rPr>
        <w:t>durin:g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21"/>
          <w:sz w:val="22"/>
        </w:rPr>
        <w:t> </w:t>
      </w:r>
      <w:r>
        <w:rPr>
          <w:color w:val="1D1D1D"/>
          <w:sz w:val="22"/>
        </w:rPr>
        <w:t>first</w:t>
      </w:r>
      <w:r>
        <w:rPr>
          <w:color w:val="1D1D1D"/>
          <w:spacing w:val="-12"/>
          <w:sz w:val="22"/>
        </w:rPr>
        <w:t> </w:t>
      </w:r>
      <w:r>
        <w:rPr>
          <w:sz w:val="22"/>
        </w:rPr>
        <w:t>h.ilt’</w:t>
      </w:r>
      <w:r>
        <w:rPr>
          <w:spacing w:val="-40"/>
          <w:sz w:val="22"/>
        </w:rPr>
        <w:t> </w:t>
      </w:r>
      <w:r>
        <w:rPr>
          <w:sz w:val="22"/>
        </w:rPr>
        <w:t>of </w:t>
      </w:r>
      <w:r>
        <w:rPr>
          <w:color w:val="0E0E0E"/>
          <w:sz w:val="22"/>
        </w:rPr>
        <w:t>l99f›, </w:t>
      </w:r>
      <w:r>
        <w:rPr>
          <w:sz w:val="22"/>
        </w:rPr>
        <w:t>there’was evidence </w:t>
      </w:r>
      <w:r>
        <w:rPr>
          <w:color w:val="0C0C0C"/>
          <w:sz w:val="22"/>
        </w:rPr>
        <w:t>of </w:t>
      </w:r>
      <w:r>
        <w:rPr>
          <w:color w:val="161616"/>
          <w:sz w:val="22"/>
        </w:rPr>
        <w:t>.a </w:t>
      </w:r>
      <w:r>
        <w:rPr>
          <w:sz w:val="22"/>
        </w:rPr>
        <w:t>pick-up more</w:t>
      </w:r>
      <w:r>
        <w:rPr>
          <w:spacing w:val="41"/>
          <w:sz w:val="22"/>
        </w:rPr>
        <w:t> </w:t>
      </w:r>
      <w:r>
        <w:rPr>
          <w:sz w:val="22"/>
        </w:rPr>
        <w:t>recently.</w:t>
      </w:r>
    </w:p>
    <w:p>
      <w:pPr>
        <w:pStyle w:val="BodyText"/>
        <w:spacing w:before="1"/>
        <w:rPr>
          <w:sz w:val="19"/>
        </w:rPr>
      </w:pPr>
    </w:p>
    <w:p>
      <w:pPr>
        <w:spacing w:after="0"/>
        <w:rPr>
          <w:sz w:val="19"/>
        </w:rPr>
        <w:sectPr>
          <w:pgSz w:w="11780" w:h="16390"/>
          <w:pgMar w:top="1560" w:bottom="280" w:left="680" w:right="122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19"/>
        <w:ind w:left="173" w:right="0" w:firstLine="0"/>
        <w:jc w:val="left"/>
        <w:rPr>
          <w:rFonts w:ascii="Courier New" w:hAnsi="Courier New"/>
          <w:sz w:val="12"/>
        </w:rPr>
      </w:pPr>
      <w:r>
        <w:rPr>
          <w:rFonts w:ascii="Courier New" w:hAnsi="Courier New"/>
          <w:color w:val="2A2A2A"/>
          <w:w w:val="90"/>
          <w:sz w:val="12"/>
        </w:rPr>
        <w:t>Soucrs:</w:t>
      </w:r>
      <w:r>
        <w:rPr>
          <w:rFonts w:ascii="Courier New" w:hAnsi="Courier New"/>
          <w:color w:val="2A2A2A"/>
          <w:spacing w:val="-36"/>
          <w:w w:val="90"/>
          <w:sz w:val="12"/>
        </w:rPr>
        <w:t> </w:t>
      </w:r>
      <w:r>
        <w:rPr>
          <w:rFonts w:ascii="Courier New" w:hAnsi="Courier New"/>
          <w:color w:val="0A0A0A"/>
          <w:w w:val="90"/>
          <w:sz w:val="12"/>
        </w:rPr>
        <w:t>QMSzndB•ntoCEngnnU</w:t>
      </w:r>
    </w:p>
    <w:p>
      <w:pPr>
        <w:spacing w:before="90"/>
        <w:ind w:left="215" w:right="0" w:hanging="33"/>
        <w:jc w:val="left"/>
        <w:rPr>
          <w:sz w:val="22"/>
        </w:rPr>
      </w:pPr>
      <w:r>
        <w:rPr/>
        <w:br w:type="column"/>
      </w:r>
      <w:r>
        <w:rPr>
          <w:sz w:val="22"/>
        </w:rPr>
        <w:t>.Measuring.</w:t>
      </w:r>
      <w:r>
        <w:rPr>
          <w:spacing w:val="-30"/>
          <w:sz w:val="22"/>
        </w:rPr>
        <w:t> </w:t>
      </w:r>
      <w:r>
        <w:rPr>
          <w:sz w:val="22"/>
        </w:rPr>
        <w:t>changes.</w:t>
      </w:r>
      <w:r>
        <w:rPr>
          <w:spacing w:val="-3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price.</w:t>
      </w:r>
      <w:r>
        <w:rPr>
          <w:spacing w:val="-36"/>
          <w:sz w:val="22"/>
        </w:rPr>
        <w:t> </w:t>
      </w:r>
      <w:r>
        <w:rPr>
          <w:sz w:val="22"/>
        </w:rPr>
        <w:t>indices</w:t>
      </w:r>
      <w:r>
        <w:rPr>
          <w:spacing w:val="-8"/>
          <w:sz w:val="22"/>
        </w:rPr>
        <w:t> </w:t>
      </w:r>
      <w:r>
        <w:rPr>
          <w:sz w:val="22"/>
        </w:rPr>
        <w:t>over</w:t>
      </w:r>
      <w:r>
        <w:rPr>
          <w:spacing w:val="-5"/>
          <w:sz w:val="22"/>
        </w:rPr>
        <w:t> </w:t>
      </w:r>
      <w:r>
        <w:rPr>
          <w:color w:val="0F0F0F"/>
          <w:sz w:val="22"/>
        </w:rPr>
        <w:t>less</w:t>
      </w:r>
      <w:r>
        <w:rPr>
          <w:color w:val="0F0F0F"/>
          <w:spacing w:val="-2"/>
          <w:sz w:val="22"/>
        </w:rPr>
        <w:t> </w:t>
      </w:r>
      <w:r>
        <w:rPr>
          <w:color w:val="0F0F0F"/>
          <w:sz w:val="22"/>
        </w:rPr>
        <w:t>than</w:t>
      </w:r>
      <w:r>
        <w:rPr>
          <w:color w:val="0F0F0F"/>
          <w:spacing w:val="4"/>
          <w:sz w:val="22"/>
        </w:rPr>
        <w:t> </w:t>
      </w:r>
      <w:r>
        <w:rPr>
          <w:color w:val="131313"/>
          <w:sz w:val="22"/>
        </w:rPr>
        <w:t>twelve </w:t>
      </w:r>
      <w:r>
        <w:rPr>
          <w:sz w:val="22"/>
        </w:rPr>
        <w:t>months .gives a .better indication of. more</w:t>
      </w:r>
      <w:r>
        <w:rPr>
          <w:spacing w:val="-29"/>
          <w:sz w:val="22"/>
        </w:rPr>
        <w:t> </w:t>
      </w:r>
      <w:r>
        <w:rPr>
          <w:sz w:val="22"/>
        </w:rPr>
        <w:t>recent</w:t>
      </w:r>
    </w:p>
    <w:p>
      <w:pPr>
        <w:spacing w:line="232" w:lineRule="auto" w:before="19"/>
        <w:ind w:left="206" w:right="154" w:hanging="34"/>
        <w:jc w:val="left"/>
        <w:rPr>
          <w:sz w:val="22"/>
        </w:rPr>
      </w:pPr>
      <w:r>
        <w:rPr>
          <w:sz w:val="22"/>
        </w:rPr>
        <w:t>!developments in.inflation, !although temporary pi’ice surprises make such measures voluti!le. On a seasonally </w:t>
      </w:r>
      <w:r>
        <w:rPr>
          <w:position w:val="3"/>
          <w:sz w:val="22"/>
        </w:rPr>
        <w:t>adjusted, </w:t>
      </w:r>
      <w:r>
        <w:rPr>
          <w:sz w:val="22"/>
        </w:rPr>
        <w:t>three-month.afinual.isleld basis, </w:t>
      </w:r>
      <w:r>
        <w:rPr>
          <w:color w:val="212121"/>
          <w:sz w:val="22"/>
        </w:rPr>
        <w:t>both </w:t>
      </w:r>
      <w:r>
        <w:rPr>
          <w:sz w:val="22"/>
        </w:rPr>
        <w:t>RPIX rind </w:t>
      </w:r>
      <w:r>
        <w:rPr>
          <w:b/>
          <w:position w:val="3"/>
          <w:sz w:val="22"/>
        </w:rPr>
        <w:t>RPIY </w:t>
      </w:r>
      <w:r>
        <w:rPr>
          <w:sz w:val="22"/>
        </w:rPr>
        <w:t>,inflation had fallen ñIIow. 2.She by June </w:t>
      </w:r>
      <w:r>
        <w:rPr>
          <w:color w:val="0F0F0F"/>
          <w:sz w:val="22"/>
        </w:rPr>
        <w:t>of </w:t>
      </w:r>
      <w:r>
        <w:rPr>
          <w:color w:val="151515"/>
          <w:sz w:val="22"/>
        </w:rPr>
        <w:t>this </w:t>
      </w:r>
      <w:r>
        <w:rPr>
          <w:sz w:val="22"/>
        </w:rPr>
        <w:t>yeiir:. But. by September:as Table </w:t>
      </w:r>
      <w:r>
        <w:rPr>
          <w:color w:val="161616"/>
          <w:sz w:val="22"/>
        </w:rPr>
        <w:t>1 </w:t>
      </w:r>
      <w:r>
        <w:rPr>
          <w:sz w:val="22"/>
        </w:rPr>
        <w:t>.B: sfiows: the</w:t>
      </w:r>
    </w:p>
    <w:p>
      <w:pPr>
        <w:spacing w:line="244" w:lineRule="exact" w:before="17"/>
        <w:ind w:left="205" w:right="0" w:firstLine="0"/>
        <w:jc w:val="left"/>
        <w:rPr>
          <w:sz w:val="22"/>
        </w:rPr>
      </w:pPr>
      <w:r>
        <w:rPr>
          <w:sz w:val="22"/>
        </w:rPr>
        <w:t>three-month..rates:had</w:t>
      </w:r>
      <w:r>
        <w:rPr>
          <w:spacing w:val="-39"/>
          <w:sz w:val="22"/>
        </w:rPr>
        <w:t> </w:t>
      </w:r>
      <w:r>
        <w:rPr>
          <w:sz w:val="22"/>
        </w:rPr>
        <w:t>!picked</w:t>
      </w:r>
      <w:r>
        <w:rPr>
          <w:spacing w:val="-3"/>
          <w:sz w:val="22"/>
        </w:rPr>
        <w:t> </w:t>
      </w:r>
      <w:r>
        <w:rPr>
          <w:color w:val="0F0F0F"/>
          <w:sz w:val="22"/>
        </w:rPr>
        <w:t>up</w:t>
      </w:r>
      <w:r>
        <w:rPr>
          <w:color w:val="0F0F0F"/>
          <w:spacing w:val="-35"/>
          <w:sz w:val="22"/>
        </w:rPr>
        <w:t> </w:t>
      </w:r>
      <w:r>
        <w:rPr>
          <w:sz w:val="22"/>
        </w:rPr>
        <w:t>,again</w:t>
      </w:r>
      <w:r>
        <w:rPr>
          <w:spacing w:val="-9"/>
          <w:sz w:val="22"/>
        </w:rPr>
        <w:t> </w:t>
      </w:r>
      <w:r>
        <w:rPr>
          <w:sz w:val="22"/>
        </w:rPr>
        <w:t>to</w:t>
      </w:r>
      <w:r>
        <w:rPr>
          <w:spacing w:val="-20"/>
          <w:sz w:val="22"/>
        </w:rPr>
        <w:t> </w:t>
      </w:r>
      <w:r>
        <w:rPr>
          <w:sz w:val="22"/>
        </w:rPr>
        <w:t>2.87r</w:t>
      </w:r>
      <w:r>
        <w:rPr>
          <w:spacing w:val="-17"/>
          <w:sz w:val="22"/>
        </w:rPr>
        <w:t> </w:t>
      </w:r>
      <w:r>
        <w:rPr>
          <w:color w:val="151515"/>
          <w:sz w:val="22"/>
        </w:rPr>
        <w:t>lfor</w:t>
      </w:r>
      <w:r>
        <w:rPr>
          <w:color w:val="151515"/>
          <w:spacing w:val="-6"/>
          <w:sz w:val="22"/>
        </w:rPr>
        <w:t> </w:t>
      </w:r>
      <w:r>
        <w:rPr>
          <w:sz w:val="22"/>
        </w:rPr>
        <w:t>RPIX.</w:t>
      </w:r>
    </w:p>
    <w:p>
      <w:pPr>
        <w:spacing w:line="244" w:lineRule="exact" w:before="0"/>
        <w:ind w:left="207" w:right="0" w:firstLine="0"/>
        <w:jc w:val="left"/>
        <w:rPr>
          <w:b/>
          <w:sz w:val="22"/>
        </w:rPr>
      </w:pPr>
      <w:r>
        <w:rPr>
          <w:b/>
          <w:w w:val="95"/>
          <w:sz w:val="22"/>
        </w:rPr>
        <w:t>and </w:t>
      </w:r>
      <w:r>
        <w:rPr>
          <w:w w:val="95"/>
          <w:sz w:val="22"/>
        </w:rPr>
        <w:t>3.2fio </w:t>
      </w:r>
      <w:r>
        <w:rPr>
          <w:b/>
          <w:w w:val="95"/>
          <w:sz w:val="22"/>
        </w:rPr>
        <w:t>fo?’RPIY,</w:t>
      </w:r>
    </w:p>
    <w:p>
      <w:pPr>
        <w:spacing w:after="0" w:line="244" w:lineRule="exact"/>
        <w:jc w:val="left"/>
        <w:rPr>
          <w:sz w:val="22"/>
        </w:rPr>
        <w:sectPr>
          <w:type w:val="continuous"/>
          <w:pgSz w:w="11780" w:h="16390"/>
          <w:pgMar w:top="1420" w:bottom="280" w:left="680" w:right="1220"/>
          <w:cols w:num="2" w:equalWidth="0">
            <w:col w:w="1856" w:space="2566"/>
            <w:col w:w="5458"/>
          </w:cols>
        </w:sectPr>
      </w:pPr>
    </w:p>
    <w:p>
      <w:pPr>
        <w:pStyle w:val="BodyText"/>
        <w:spacing w:before="72"/>
        <w:ind w:left="4541" w:hanging="15"/>
      </w:pPr>
      <w:bookmarkStart w:name="BoE_InflationReport_Nov 96_0006" w:id="6"/>
      <w:bookmarkEnd w:id="6"/>
      <w:r>
        <w:rPr/>
      </w:r>
      <w:r>
        <w:rPr>
          <w:w w:val="95"/>
        </w:rPr>
        <w:t>Twelve-month </w:t>
      </w:r>
      <w:r>
        <w:rPr>
          <w:b/>
          <w:w w:val="95"/>
        </w:rPr>
        <w:t>RPIX </w:t>
      </w:r>
      <w:r>
        <w:rPr>
          <w:w w:val="95"/>
        </w:rPr>
        <w:t>inflation outturns have been higher </w:t>
      </w:r>
      <w:r>
        <w:rPr/>
        <w:t>than expected over the </w:t>
      </w:r>
      <w:r>
        <w:rPr>
          <w:color w:val="050505"/>
        </w:rPr>
        <w:t>three </w:t>
      </w:r>
      <w:r>
        <w:rPr/>
        <w:t>months since the August</w:t>
      </w:r>
    </w:p>
    <w:p>
      <w:pPr>
        <w:spacing w:line="264" w:lineRule="exact" w:before="0"/>
        <w:ind w:left="4549" w:right="0" w:firstLine="0"/>
        <w:jc w:val="left"/>
        <w:rPr>
          <w:sz w:val="23"/>
        </w:rPr>
      </w:pPr>
      <w:r>
        <w:rPr>
          <w:i/>
          <w:sz w:val="23"/>
        </w:rPr>
        <w:t>Re;›ru t. </w:t>
      </w:r>
      <w:r>
        <w:rPr>
          <w:sz w:val="23"/>
        </w:rPr>
        <w:t>That was despite downward ressure from</w:t>
      </w:r>
    </w:p>
    <w:p>
      <w:pPr>
        <w:spacing w:after="0" w:line="264" w:lineRule="exact"/>
        <w:jc w:val="left"/>
        <w:rPr>
          <w:sz w:val="23"/>
        </w:rPr>
        <w:sectPr>
          <w:pgSz w:w="11670" w:h="16390"/>
          <w:pgMar w:top="1400" w:bottom="280" w:left="1120" w:right="7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583.2pt;height:819.4pt;mso-position-horizontal-relative:page;mso-position-vertical-relative:page;z-index:-17936896" coordorigin="0,0" coordsize="11664,16388">
            <v:shape style="position:absolute;left:0;top:0;width:11664;height:16388" type="#_x0000_t75" stroked="false">
              <v:imagedata r:id="rId34" o:title=""/>
            </v:shape>
            <v:shape style="position:absolute;left:3436;top:2227;width:1584;height:154" type="#_x0000_t75" stroked="false">
              <v:imagedata r:id="rId35" o:title=""/>
            </v:shape>
            <v:shape style="position:absolute;left:9052;top:2121;width:106;height:240" type="#_x0000_t75" stroked="false">
              <v:imagedata r:id="rId3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53"/>
        <w:ind w:left="107" w:right="0" w:firstLine="0"/>
        <w:jc w:val="left"/>
        <w:rPr>
          <w:sz w:val="18"/>
        </w:rPr>
      </w:pPr>
      <w:r>
        <w:rPr>
          <w:color w:val="B5B5B5"/>
          <w:w w:val="105"/>
          <w:sz w:val="18"/>
        </w:rPr>
        <w:t>t’liai t </w:t>
      </w:r>
      <w:r>
        <w:rPr>
          <w:color w:val="6082A5"/>
          <w:w w:val="105"/>
          <w:sz w:val="18"/>
        </w:rPr>
        <w:t>1.4</w:t>
      </w:r>
    </w:p>
    <w:p>
      <w:pPr>
        <w:pStyle w:val="BodyText"/>
        <w:spacing w:line="237" w:lineRule="auto"/>
        <w:ind w:left="110" w:right="150" w:hanging="4"/>
      </w:pPr>
      <w:r>
        <w:rPr/>
        <w:br w:type="column"/>
      </w:r>
      <w:r>
        <w:rPr/>
        <w:t>seasonal</w:t>
      </w:r>
      <w:r>
        <w:rPr>
          <w:spacing w:val="-23"/>
        </w:rPr>
        <w:t> </w:t>
      </w:r>
      <w:r>
        <w:rPr>
          <w:color w:val="080808"/>
        </w:rPr>
        <w:t>food</w:t>
      </w:r>
      <w:r>
        <w:rPr>
          <w:color w:val="080808"/>
          <w:spacing w:val="-22"/>
        </w:rPr>
        <w:t> </w:t>
      </w:r>
      <w:r>
        <w:rPr/>
        <w:t>prices,</w:t>
      </w:r>
      <w:r>
        <w:rPr>
          <w:spacing w:val="-25"/>
        </w:rPr>
        <w:t> </w:t>
      </w:r>
      <w:r>
        <w:rPr/>
        <w:t>which</w:t>
      </w:r>
      <w:r>
        <w:rPr>
          <w:spacing w:val="-26"/>
        </w:rPr>
        <w:t> </w:t>
      </w:r>
      <w:r>
        <w:rPr/>
        <w:t>fell</w:t>
      </w:r>
      <w:r>
        <w:rPr>
          <w:spacing w:val="-31"/>
        </w:rPr>
        <w:t> </w:t>
      </w:r>
      <w:r>
        <w:rPr/>
        <w:t>5.8%</w:t>
      </w:r>
      <w:r>
        <w:rPr>
          <w:spacing w:val="-25"/>
        </w:rPr>
        <w:t> </w:t>
      </w:r>
      <w:r>
        <w:rPr/>
        <w:t>In</w:t>
      </w:r>
      <w:r>
        <w:rPr>
          <w:spacing w:val="-29"/>
        </w:rPr>
        <w:t> </w:t>
      </w:r>
      <w:r>
        <w:rPr>
          <w:sz w:val="24"/>
        </w:rPr>
        <w:t>September.</w:t>
      </w:r>
      <w:r>
        <w:rPr>
          <w:spacing w:val="6"/>
          <w:sz w:val="24"/>
        </w:rPr>
        <w:t> </w:t>
      </w:r>
      <w:r>
        <w:rPr>
          <w:sz w:val="24"/>
        </w:rPr>
        <w:t>But </w:t>
      </w:r>
      <w:r>
        <w:rPr/>
        <w:t>there were a </w:t>
      </w:r>
      <w:r>
        <w:rPr>
          <w:color w:val="030303"/>
        </w:rPr>
        <w:t>number </w:t>
      </w:r>
      <w:r>
        <w:rPr/>
        <w:t>of unexpectedly large price increases. Some were the result </w:t>
      </w:r>
      <w:r>
        <w:rPr>
          <w:color w:val="131313"/>
        </w:rPr>
        <w:t>of </w:t>
      </w:r>
      <w:r>
        <w:rPr/>
        <w:t>adverse supply conditions, for example </w:t>
      </w:r>
      <w:r>
        <w:rPr>
          <w:color w:val="0C0C0C"/>
        </w:rPr>
        <w:t>in </w:t>
      </w:r>
      <w:r>
        <w:rPr/>
        <w:t>the world oil market. Such shocks have </w:t>
      </w:r>
      <w:r>
        <w:rPr>
          <w:color w:val="0C0C0C"/>
        </w:rPr>
        <w:t>a </w:t>
      </w:r>
      <w:r>
        <w:rPr/>
        <w:t>one-off effect on the general price level and, therefore, a temporary impact on inflation. They may eventually be reversed. But some of the price surprises, </w:t>
      </w:r>
      <w:r>
        <w:rPr>
          <w:color w:val="111111"/>
        </w:rPr>
        <w:t>for </w:t>
      </w:r>
      <w:r>
        <w:rPr/>
        <w:t>example in services, signalled </w:t>
      </w:r>
      <w:r>
        <w:rPr>
          <w:color w:val="1F1F1F"/>
        </w:rPr>
        <w:t>a</w:t>
      </w:r>
    </w:p>
    <w:p>
      <w:pPr>
        <w:pStyle w:val="BodyText"/>
        <w:spacing w:line="235" w:lineRule="auto"/>
        <w:ind w:left="135" w:right="150" w:firstLine="2"/>
      </w:pPr>
      <w:r>
        <w:rPr/>
        <w:t>faster-than-expected</w:t>
      </w:r>
      <w:r>
        <w:rPr>
          <w:spacing w:val="-29"/>
        </w:rPr>
        <w:t> </w:t>
      </w:r>
      <w:r>
        <w:rPr/>
        <w:t>increase</w:t>
      </w:r>
      <w:r>
        <w:rPr>
          <w:spacing w:val="-25"/>
        </w:rPr>
        <w:t> </w:t>
      </w:r>
      <w:r>
        <w:rPr/>
        <w:t>in</w:t>
      </w:r>
      <w:r>
        <w:rPr>
          <w:spacing w:val="-26"/>
        </w:rPr>
        <w:t> </w:t>
      </w:r>
      <w:r>
        <w:rPr/>
        <w:t>nominal</w:t>
      </w:r>
      <w:r>
        <w:rPr>
          <w:spacing w:val="-24"/>
        </w:rPr>
        <w:t> </w:t>
      </w:r>
      <w:r>
        <w:rPr/>
        <w:t>demand,</w:t>
      </w:r>
      <w:r>
        <w:rPr>
          <w:spacing w:val="-26"/>
        </w:rPr>
        <w:t> </w:t>
      </w:r>
      <w:r>
        <w:rPr/>
        <w:t>with consequences</w:t>
      </w:r>
      <w:r>
        <w:rPr>
          <w:spacing w:val="-16"/>
        </w:rPr>
        <w:t> </w:t>
      </w:r>
      <w:r>
        <w:rPr/>
        <w:t>for</w:t>
      </w:r>
      <w:r>
        <w:rPr>
          <w:spacing w:val="-18"/>
        </w:rPr>
        <w:t> </w:t>
      </w:r>
      <w:r>
        <w:rPr/>
        <w:t>inflation</w:t>
      </w:r>
      <w:r>
        <w:rPr>
          <w:spacing w:val="-10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20"/>
        </w:rPr>
        <w:t> </w:t>
      </w:r>
      <w:r>
        <w:rPr/>
        <w:t>medium</w:t>
      </w:r>
      <w:r>
        <w:rPr>
          <w:spacing w:val="-13"/>
        </w:rPr>
        <w:t> </w:t>
      </w:r>
      <w:r>
        <w:rPr/>
        <w:t>term.</w:t>
      </w:r>
      <w:r>
        <w:rPr>
          <w:spacing w:val="7"/>
        </w:rPr>
        <w:t> </w:t>
      </w:r>
      <w:r>
        <w:rPr/>
        <w:t>That</w:t>
      </w:r>
      <w:r>
        <w:rPr>
          <w:spacing w:val="-24"/>
        </w:rPr>
        <w:t> </w:t>
      </w:r>
      <w:r>
        <w:rPr>
          <w:color w:val="181818"/>
        </w:rPr>
        <w:t>is </w:t>
      </w:r>
      <w:r>
        <w:rPr/>
        <w:t>why it </w:t>
      </w:r>
      <w:r>
        <w:rPr>
          <w:color w:val="080808"/>
        </w:rPr>
        <w:t>is </w:t>
      </w:r>
      <w:r>
        <w:rPr/>
        <w:t>useful </w:t>
      </w:r>
      <w:r>
        <w:rPr>
          <w:color w:val="0A0A0A"/>
        </w:rPr>
        <w:t>to </w:t>
      </w:r>
      <w:r>
        <w:rPr/>
        <w:t>examine recent price surprises in some</w:t>
      </w:r>
      <w:r>
        <w:rPr>
          <w:spacing w:val="2"/>
        </w:rPr>
        <w:t> </w:t>
      </w:r>
      <w:r>
        <w:rPr/>
        <w:t>detail.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35" w:lineRule="auto"/>
        <w:ind w:left="142" w:firstLine="10"/>
      </w:pPr>
      <w:r>
        <w:rPr/>
        <w:t>Retail petrol prices rose by 7.8% in the year to September, adding 0.3 percentage points to </w:t>
      </w:r>
      <w:r>
        <w:rPr>
          <w:b/>
        </w:rPr>
        <w:t>RPIX </w:t>
      </w:r>
      <w:r>
        <w:rPr/>
        <w:t>inflation. That followed price-cutting in response to competitive pressures earlier </w:t>
      </w:r>
      <w:r>
        <w:rPr>
          <w:color w:val="0A0A0A"/>
        </w:rPr>
        <w:t>in </w:t>
      </w:r>
      <w:r>
        <w:rPr/>
        <w:t>the year, and then an increase in oil prices in response to the indefinite suspension </w:t>
      </w:r>
      <w:r>
        <w:rPr>
          <w:color w:val="0F0F0F"/>
        </w:rPr>
        <w:t>of </w:t>
      </w:r>
      <w:r>
        <w:rPr/>
        <w:t>Iraqi oil exports in September. But that effect </w:t>
      </w:r>
      <w:r>
        <w:rPr>
          <w:color w:val="181818"/>
        </w:rPr>
        <w:t>is </w:t>
      </w:r>
      <w:r>
        <w:rPr/>
        <w:t>expected to be largely temporary. The price of </w:t>
      </w:r>
      <w:r>
        <w:rPr>
          <w:color w:val="161616"/>
        </w:rPr>
        <w:t>oil</w:t>
      </w:r>
      <w:r>
        <w:rPr>
          <w:color w:val="161616"/>
          <w:spacing w:val="-20"/>
        </w:rPr>
        <w:t> </w:t>
      </w:r>
      <w:r>
        <w:rPr/>
        <w:t>for</w:t>
      </w:r>
      <w:r>
        <w:rPr>
          <w:spacing w:val="-20"/>
        </w:rPr>
        <w:t> </w:t>
      </w:r>
      <w:r>
        <w:rPr/>
        <w:t>delivery</w:t>
      </w:r>
      <w:r>
        <w:rPr>
          <w:spacing w:val="-11"/>
        </w:rPr>
        <w:t> </w:t>
      </w:r>
      <w:r>
        <w:rPr/>
        <w:t>in</w:t>
      </w:r>
      <w:r>
        <w:rPr>
          <w:spacing w:val="-19"/>
        </w:rPr>
        <w:t> </w:t>
      </w:r>
      <w:r>
        <w:rPr/>
        <w:t>six</w:t>
      </w:r>
      <w:r>
        <w:rPr>
          <w:spacing w:val="-15"/>
        </w:rPr>
        <w:t> </w:t>
      </w:r>
      <w:r>
        <w:rPr/>
        <w:t>months’</w:t>
      </w:r>
      <w:r>
        <w:rPr>
          <w:spacing w:val="-18"/>
        </w:rPr>
        <w:t> </w:t>
      </w:r>
      <w:r>
        <w:rPr/>
        <w:t>time,</w:t>
      </w:r>
      <w:r>
        <w:rPr>
          <w:spacing w:val="-21"/>
        </w:rPr>
        <w:t> </w:t>
      </w:r>
      <w:r>
        <w:rPr/>
        <w:t>although</w:t>
      </w:r>
      <w:r>
        <w:rPr>
          <w:spacing w:val="-8"/>
        </w:rPr>
        <w:t> </w:t>
      </w:r>
      <w:r>
        <w:rPr/>
        <w:t>it</w:t>
      </w:r>
      <w:r>
        <w:rPr>
          <w:spacing w:val="-19"/>
        </w:rPr>
        <w:t> </w:t>
      </w:r>
      <w:r>
        <w:rPr/>
        <w:t>has</w:t>
      </w:r>
      <w:r>
        <w:rPr>
          <w:spacing w:val="-21"/>
        </w:rPr>
        <w:t> </w:t>
      </w:r>
      <w:r>
        <w:rPr/>
        <w:t>risen. </w:t>
      </w:r>
      <w:r>
        <w:rPr>
          <w:color w:val="161616"/>
        </w:rPr>
        <w:t>is </w:t>
      </w:r>
      <w:r>
        <w:rPr/>
        <w:t>much lower than the price for one-month future delivery, </w:t>
      </w:r>
      <w:r>
        <w:rPr>
          <w:color w:val="0F0F0F"/>
        </w:rPr>
        <w:t>as </w:t>
      </w:r>
      <w:r>
        <w:rPr/>
        <w:t>Chart 1.3 shows. And the</w:t>
      </w:r>
      <w:r>
        <w:rPr>
          <w:spacing w:val="-41"/>
        </w:rPr>
        <w:t> </w:t>
      </w:r>
      <w:r>
        <w:rPr/>
        <w:t>difference</w:t>
      </w:r>
    </w:p>
    <w:p>
      <w:pPr>
        <w:pStyle w:val="BodyText"/>
        <w:spacing w:line="235" w:lineRule="auto" w:before="10"/>
        <w:ind w:left="158" w:right="148" w:firstLine="8"/>
      </w:pPr>
      <w:r>
        <w:rPr/>
        <w:t>between</w:t>
      </w:r>
      <w:r>
        <w:rPr>
          <w:spacing w:val="-12"/>
        </w:rPr>
        <w:t> </w:t>
      </w:r>
      <w:r>
        <w:rPr/>
        <w:t>the</w:t>
      </w:r>
      <w:r>
        <w:rPr>
          <w:spacing w:val="-16"/>
        </w:rPr>
        <w:t> </w:t>
      </w:r>
      <w:r>
        <w:rPr/>
        <w:t>two</w:t>
      </w:r>
      <w:r>
        <w:rPr>
          <w:spacing w:val="-20"/>
        </w:rPr>
        <w:t> </w:t>
      </w:r>
      <w:r>
        <w:rPr/>
        <w:t>prices</w:t>
      </w:r>
      <w:r>
        <w:rPr>
          <w:spacing w:val="-20"/>
        </w:rPr>
        <w:t> </w:t>
      </w:r>
      <w:r>
        <w:rPr>
          <w:color w:val="0E0E0E"/>
        </w:rPr>
        <w:t>has</w:t>
      </w:r>
      <w:r>
        <w:rPr>
          <w:color w:val="0E0E0E"/>
          <w:spacing w:val="-19"/>
        </w:rPr>
        <w:t> </w:t>
      </w:r>
      <w:r>
        <w:rPr/>
        <w:t>increased</w:t>
      </w:r>
      <w:r>
        <w:rPr>
          <w:spacing w:val="-11"/>
        </w:rPr>
        <w:t> </w:t>
      </w:r>
      <w:r>
        <w:rPr/>
        <w:t>recently,</w:t>
      </w:r>
      <w:r>
        <w:rPr>
          <w:spacing w:val="-15"/>
        </w:rPr>
        <w:t> </w:t>
      </w:r>
      <w:r>
        <w:rPr/>
        <w:t>from</w:t>
      </w:r>
      <w:r>
        <w:rPr>
          <w:spacing w:val="-13"/>
        </w:rPr>
        <w:t> </w:t>
      </w:r>
      <w:r>
        <w:rPr/>
        <w:t>an average</w:t>
      </w:r>
      <w:r>
        <w:rPr>
          <w:spacing w:val="-19"/>
        </w:rPr>
        <w:t> </w:t>
      </w:r>
      <w:r>
        <w:rPr/>
        <w:t>of</w:t>
      </w:r>
      <w:r>
        <w:rPr>
          <w:spacing w:val="-20"/>
        </w:rPr>
        <w:t> </w:t>
      </w:r>
      <w:r>
        <w:rPr/>
        <w:t>£0.38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barrel</w:t>
      </w:r>
      <w:r>
        <w:rPr>
          <w:spacing w:val="-15"/>
        </w:rPr>
        <w:t> </w:t>
      </w:r>
      <w:r>
        <w:rPr/>
        <w:t>over</w:t>
      </w:r>
      <w:r>
        <w:rPr>
          <w:spacing w:val="-15"/>
        </w:rPr>
        <w:t> </w:t>
      </w:r>
      <w:r>
        <w:rPr/>
        <w:t>the</w:t>
      </w:r>
      <w:r>
        <w:rPr>
          <w:spacing w:val="-24"/>
        </w:rPr>
        <w:t> </w:t>
      </w:r>
      <w:r>
        <w:rPr/>
        <w:t>1990s</w:t>
      </w:r>
      <w:r>
        <w:rPr>
          <w:spacing w:val="-18"/>
        </w:rPr>
        <w:t> </w:t>
      </w:r>
      <w:r>
        <w:rPr>
          <w:color w:val="161616"/>
        </w:rPr>
        <w:t>to</w:t>
      </w:r>
      <w:r>
        <w:rPr>
          <w:color w:val="161616"/>
          <w:spacing w:val="-26"/>
        </w:rPr>
        <w:t> </w:t>
      </w:r>
      <w:r>
        <w:rPr/>
        <w:t>around</w:t>
      </w:r>
      <w:r>
        <w:rPr>
          <w:spacing w:val="-21"/>
        </w:rPr>
        <w:t> </w:t>
      </w:r>
      <w:r>
        <w:rPr/>
        <w:t>£1.70 </w:t>
      </w:r>
      <w:r>
        <w:rPr>
          <w:color w:val="0E0E0E"/>
        </w:rPr>
        <w:t>a </w:t>
      </w:r>
      <w:r>
        <w:rPr/>
        <w:t>barrel since the August </w:t>
      </w:r>
      <w:r>
        <w:rPr>
          <w:i/>
        </w:rPr>
        <w:t>Report. </w:t>
      </w:r>
      <w:r>
        <w:rPr/>
        <w:t>Once the oil market </w:t>
      </w:r>
      <w:r>
        <w:rPr>
          <w:color w:val="0F0F0F"/>
        </w:rPr>
        <w:t>has </w:t>
      </w:r>
      <w:r>
        <w:rPr/>
        <w:t>stabilised, competitive pressures are likely</w:t>
      </w:r>
      <w:r>
        <w:rPr>
          <w:spacing w:val="-21"/>
        </w:rPr>
        <w:t> </w:t>
      </w:r>
      <w:r>
        <w:rPr>
          <w:color w:val="161616"/>
        </w:rPr>
        <w:t>to</w:t>
      </w:r>
    </w:p>
    <w:p>
      <w:pPr>
        <w:pStyle w:val="BodyText"/>
        <w:spacing w:line="260" w:lineRule="exact"/>
        <w:ind w:left="164"/>
      </w:pPr>
      <w:r>
        <w:rPr/>
        <w:t>re-emerge, partly reversing recent retail price increases.</w:t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235" w:lineRule="auto"/>
        <w:ind w:left="152" w:right="39" w:firstLine="5"/>
      </w:pPr>
      <w:r>
        <w:rPr/>
        <w:t>Clothing and footwear prices rose by 5.2% </w:t>
      </w:r>
      <w:r>
        <w:rPr>
          <w:color w:val="111111"/>
        </w:rPr>
        <w:t>in </w:t>
      </w:r>
      <w:r>
        <w:rPr/>
        <w:t>September.</w:t>
      </w:r>
      <w:r>
        <w:rPr>
          <w:spacing w:val="-22"/>
        </w:rPr>
        <w:t> </w:t>
      </w:r>
      <w:r>
        <w:rPr/>
        <w:t>the</w:t>
      </w:r>
      <w:r>
        <w:rPr>
          <w:spacing w:val="-27"/>
        </w:rPr>
        <w:t> </w:t>
      </w:r>
      <w:r>
        <w:rPr/>
        <w:t>largest</w:t>
      </w:r>
      <w:r>
        <w:rPr>
          <w:spacing w:val="-16"/>
        </w:rPr>
        <w:t> </w:t>
      </w:r>
      <w:r>
        <w:rPr/>
        <w:t>monthly</w:t>
      </w:r>
      <w:r>
        <w:rPr>
          <w:spacing w:val="-9"/>
        </w:rPr>
        <w:t> </w:t>
      </w:r>
      <w:r>
        <w:rPr/>
        <w:t>rise</w:t>
      </w:r>
      <w:r>
        <w:rPr>
          <w:spacing w:val="-28"/>
        </w:rPr>
        <w:t> </w:t>
      </w:r>
      <w:r>
        <w:rPr/>
        <w:t>since</w:t>
      </w:r>
      <w:r>
        <w:rPr>
          <w:spacing w:val="-27"/>
        </w:rPr>
        <w:t> </w:t>
      </w:r>
      <w:r>
        <w:rPr/>
        <w:t>records</w:t>
      </w:r>
      <w:r>
        <w:rPr>
          <w:spacing w:val="-12"/>
        </w:rPr>
        <w:t> </w:t>
      </w:r>
      <w:r>
        <w:rPr/>
        <w:t>began in</w:t>
      </w:r>
      <w:r>
        <w:rPr>
          <w:spacing w:val="-16"/>
        </w:rPr>
        <w:t> </w:t>
      </w:r>
      <w:r>
        <w:rPr/>
        <w:t>1947.</w:t>
      </w:r>
      <w:r>
        <w:rPr>
          <w:spacing w:val="17"/>
        </w:rPr>
        <w:t> </w:t>
      </w:r>
      <w:r>
        <w:rPr/>
        <w:t>That</w:t>
      </w:r>
      <w:r>
        <w:rPr>
          <w:spacing w:val="-15"/>
        </w:rPr>
        <w:t> </w:t>
      </w:r>
      <w:r>
        <w:rPr/>
        <w:t>increase</w:t>
      </w:r>
      <w:r>
        <w:rPr>
          <w:spacing w:val="-11"/>
        </w:rPr>
        <w:t> </w:t>
      </w:r>
      <w:r>
        <w:rPr/>
        <w:t>followed</w:t>
      </w:r>
      <w:r>
        <w:rPr>
          <w:spacing w:val="-12"/>
        </w:rPr>
        <w:t> </w:t>
      </w:r>
      <w:r>
        <w:rPr/>
        <w:t>low</w:t>
      </w:r>
      <w:r>
        <w:rPr>
          <w:spacing w:val="-13"/>
        </w:rPr>
        <w:t> </w:t>
      </w:r>
      <w:r>
        <w:rPr/>
        <w:t>prices</w:t>
      </w:r>
      <w:r>
        <w:rPr>
          <w:spacing w:val="-22"/>
        </w:rPr>
        <w:t> </w:t>
      </w:r>
      <w:r>
        <w:rPr/>
        <w:t>earlier</w:t>
      </w:r>
      <w:r>
        <w:rPr>
          <w:spacing w:val="-20"/>
        </w:rPr>
        <w:t> </w:t>
      </w:r>
      <w:r>
        <w:rPr/>
        <w:t>in</w:t>
      </w:r>
      <w:r>
        <w:rPr>
          <w:spacing w:val="-23"/>
        </w:rPr>
        <w:t> </w:t>
      </w:r>
      <w:r>
        <w:rPr/>
        <w:t>the year.</w:t>
      </w:r>
      <w:r>
        <w:rPr>
          <w:spacing w:val="-7"/>
        </w:rPr>
        <w:t> </w:t>
      </w:r>
      <w:r>
        <w:rPr/>
        <w:t>Manufacturers</w:t>
      </w:r>
      <w:r>
        <w:rPr>
          <w:spacing w:val="-16"/>
        </w:rPr>
        <w:t> </w:t>
      </w:r>
      <w:r>
        <w:rPr/>
        <w:t>may</w:t>
      </w:r>
      <w:r>
        <w:rPr>
          <w:spacing w:val="-25"/>
        </w:rPr>
        <w:t> </w:t>
      </w:r>
      <w:r>
        <w:rPr/>
        <w:t>have</w:t>
      </w:r>
      <w:r>
        <w:rPr>
          <w:spacing w:val="-26"/>
        </w:rPr>
        <w:t> </w:t>
      </w:r>
      <w:r>
        <w:rPr/>
        <w:t>been</w:t>
      </w:r>
      <w:r>
        <w:rPr>
          <w:spacing w:val="-25"/>
        </w:rPr>
        <w:t> </w:t>
      </w:r>
      <w:r>
        <w:rPr/>
        <w:t>‘testing</w:t>
      </w:r>
      <w:r>
        <w:rPr>
          <w:spacing w:val="-25"/>
        </w:rPr>
        <w:t> </w:t>
      </w:r>
      <w:r>
        <w:rPr/>
        <w:t>the</w:t>
      </w:r>
      <w:r>
        <w:rPr>
          <w:spacing w:val="-27"/>
        </w:rPr>
        <w:t> </w:t>
      </w:r>
      <w:r>
        <w:rPr/>
        <w:t>market’, seeing</w:t>
      </w:r>
      <w:r>
        <w:rPr>
          <w:spacing w:val="-24"/>
        </w:rPr>
        <w:t> </w:t>
      </w:r>
      <w:r>
        <w:rPr/>
        <w:t>whether</w:t>
      </w:r>
      <w:r>
        <w:rPr>
          <w:spacing w:val="-27"/>
        </w:rPr>
        <w:t> </w:t>
      </w:r>
      <w:r>
        <w:rPr/>
        <w:t>demand</w:t>
      </w:r>
      <w:r>
        <w:rPr>
          <w:spacing w:val="-20"/>
        </w:rPr>
        <w:t> </w:t>
      </w:r>
      <w:r>
        <w:rPr/>
        <w:t>had</w:t>
      </w:r>
      <w:r>
        <w:rPr>
          <w:spacing w:val="-22"/>
        </w:rPr>
        <w:t> </w:t>
      </w:r>
      <w:r>
        <w:rPr/>
        <w:t>increased</w:t>
      </w:r>
      <w:r>
        <w:rPr>
          <w:spacing w:val="-22"/>
        </w:rPr>
        <w:t> </w:t>
      </w:r>
      <w:r>
        <w:rPr/>
        <w:t>enough</w:t>
      </w:r>
      <w:r>
        <w:rPr>
          <w:spacing w:val="-20"/>
        </w:rPr>
        <w:t> </w:t>
      </w:r>
      <w:r>
        <w:rPr/>
        <w:t>to</w:t>
      </w:r>
      <w:r>
        <w:rPr>
          <w:spacing w:val="-33"/>
        </w:rPr>
        <w:t> </w:t>
      </w:r>
      <w:r>
        <w:rPr/>
        <w:t>support higher prices. Although the volume of retail sales of textiles, clothing and footwear fell by 3.l% </w:t>
      </w:r>
      <w:r>
        <w:rPr>
          <w:color w:val="0F0F0F"/>
        </w:rPr>
        <w:t>in </w:t>
      </w:r>
      <w:r>
        <w:rPr/>
        <w:t>September, after an increase of 2.5% in August, it was still 5.5% higher than </w:t>
      </w:r>
      <w:r>
        <w:rPr>
          <w:color w:val="0A0A0A"/>
        </w:rPr>
        <w:t>a </w:t>
      </w:r>
      <w:r>
        <w:rPr/>
        <w:t>year</w:t>
      </w:r>
      <w:r>
        <w:rPr>
          <w:spacing w:val="18"/>
        </w:rPr>
        <w:t> </w:t>
      </w:r>
      <w:r>
        <w:rPr/>
        <w:t>earlier.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35" w:lineRule="auto"/>
        <w:ind w:left="164" w:right="150" w:hanging="3"/>
      </w:pPr>
      <w:r>
        <w:rPr/>
        <w:t>Service sector inflation began to pick up during the second quarter of 1996 </w:t>
      </w:r>
      <w:r>
        <w:rPr>
          <w:color w:val="0F0F0F"/>
        </w:rPr>
        <w:t>(see </w:t>
      </w:r>
      <w:r>
        <w:rPr/>
        <w:t>Chart 1.4). While seasonally</w:t>
      </w:r>
      <w:r>
        <w:rPr>
          <w:spacing w:val="-31"/>
        </w:rPr>
        <w:t> </w:t>
      </w:r>
      <w:r>
        <w:rPr/>
        <w:t>adjusted</w:t>
      </w:r>
      <w:r>
        <w:rPr>
          <w:spacing w:val="-26"/>
        </w:rPr>
        <w:t> </w:t>
      </w:r>
      <w:r>
        <w:rPr/>
        <w:t>service</w:t>
      </w:r>
      <w:r>
        <w:rPr>
          <w:spacing w:val="-30"/>
        </w:rPr>
        <w:t> </w:t>
      </w:r>
      <w:r>
        <w:rPr/>
        <w:t>price</w:t>
      </w:r>
      <w:r>
        <w:rPr>
          <w:spacing w:val="-34"/>
        </w:rPr>
        <w:t> </w:t>
      </w:r>
      <w:r>
        <w:rPr/>
        <w:t>inflation</w:t>
      </w:r>
      <w:r>
        <w:rPr>
          <w:spacing w:val="-27"/>
        </w:rPr>
        <w:t> </w:t>
      </w:r>
      <w:r>
        <w:rPr/>
        <w:t>rose</w:t>
      </w:r>
      <w:r>
        <w:rPr>
          <w:spacing w:val="-33"/>
        </w:rPr>
        <w:t> </w:t>
      </w:r>
      <w:r>
        <w:rPr/>
        <w:t>to</w:t>
      </w:r>
      <w:r>
        <w:rPr>
          <w:spacing w:val="-35"/>
        </w:rPr>
        <w:t> </w:t>
      </w:r>
      <w:r>
        <w:rPr/>
        <w:t>2.4&amp;o </w:t>
      </w:r>
      <w:r>
        <w:rPr>
          <w:color w:val="111111"/>
        </w:rPr>
        <w:t>in</w:t>
      </w:r>
      <w:r>
        <w:rPr>
          <w:color w:val="111111"/>
          <w:spacing w:val="-12"/>
        </w:rPr>
        <w:t> </w:t>
      </w:r>
      <w:r>
        <w:rPr/>
        <w:t>the</w:t>
      </w:r>
      <w:r>
        <w:rPr>
          <w:spacing w:val="-18"/>
        </w:rPr>
        <w:t> </w:t>
      </w:r>
      <w:r>
        <w:rPr/>
        <w:t>year</w:t>
      </w:r>
      <w:r>
        <w:rPr>
          <w:spacing w:val="-15"/>
        </w:rPr>
        <w:t> </w:t>
      </w:r>
      <w:r>
        <w:rPr/>
        <w:t>to</w:t>
      </w:r>
      <w:r>
        <w:rPr>
          <w:spacing w:val="-23"/>
        </w:rPr>
        <w:t> </w:t>
      </w:r>
      <w:r>
        <w:rPr/>
        <w:t>September</w:t>
      </w:r>
      <w:r>
        <w:rPr>
          <w:spacing w:val="-16"/>
        </w:rPr>
        <w:t> </w:t>
      </w:r>
      <w:r>
        <w:rPr>
          <w:color w:val="0E0E0E"/>
        </w:rPr>
        <w:t>from</w:t>
      </w:r>
      <w:r>
        <w:rPr>
          <w:color w:val="0E0E0E"/>
          <w:spacing w:val="-17"/>
        </w:rPr>
        <w:t> </w:t>
      </w:r>
      <w:r>
        <w:rPr>
          <w:spacing w:val="5"/>
        </w:rPr>
        <w:t>2.1</w:t>
      </w:r>
      <w:r>
        <w:rPr>
          <w:color w:val="626262"/>
          <w:spacing w:val="5"/>
        </w:rPr>
        <w:t>%</w:t>
      </w:r>
      <w:r>
        <w:rPr>
          <w:color w:val="626262"/>
          <w:spacing w:val="-24"/>
        </w:rPr>
        <w:t> </w:t>
      </w:r>
      <w:r>
        <w:rPr>
          <w:color w:val="181818"/>
        </w:rPr>
        <w:t>in</w:t>
      </w:r>
      <w:r>
        <w:rPr>
          <w:color w:val="181818"/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year</w:t>
      </w:r>
      <w:r>
        <w:rPr>
          <w:spacing w:val="-20"/>
        </w:rPr>
        <w:t> </w:t>
      </w:r>
      <w:r>
        <w:rPr/>
        <w:t>to</w:t>
      </w:r>
      <w:r>
        <w:rPr>
          <w:spacing w:val="-22"/>
        </w:rPr>
        <w:t> </w:t>
      </w:r>
      <w:r>
        <w:rPr/>
        <w:t>April,</w:t>
      </w:r>
    </w:p>
    <w:p>
      <w:pPr>
        <w:spacing w:after="0" w:line="235" w:lineRule="auto"/>
        <w:sectPr>
          <w:type w:val="continuous"/>
          <w:pgSz w:w="11670" w:h="16390"/>
          <w:pgMar w:top="1420" w:bottom="280" w:left="1120" w:right="780"/>
          <w:cols w:num="2" w:equalWidth="0">
            <w:col w:w="901" w:space="3525"/>
            <w:col w:w="5344"/>
          </w:cols>
        </w:sectPr>
      </w:pPr>
    </w:p>
    <w:p>
      <w:pPr>
        <w:tabs>
          <w:tab w:pos="9113" w:val="left" w:leader="none"/>
        </w:tabs>
        <w:spacing w:line="249" w:lineRule="auto" w:before="66"/>
        <w:ind w:left="4628" w:right="221" w:firstLine="15"/>
        <w:jc w:val="left"/>
        <w:rPr>
          <w:sz w:val="22"/>
        </w:rPr>
      </w:pPr>
      <w:bookmarkStart w:name="BoE_InflationReport_Nov 96_0007" w:id="7"/>
      <w:bookmarkEnd w:id="7"/>
      <w:r>
        <w:rPr/>
      </w:r>
      <w:r>
        <w:rPr>
          <w:sz w:val="22"/>
        </w:rPr>
        <w:t>retail prices index, </w:t>
      </w:r>
      <w:r>
        <w:rPr>
          <w:color w:val="111111"/>
          <w:sz w:val="22"/>
        </w:rPr>
        <w:t>increased </w:t>
      </w:r>
      <w:r>
        <w:rPr>
          <w:sz w:val="22"/>
        </w:rPr>
        <w:t>on average by </w:t>
      </w:r>
      <w:r>
        <w:rPr>
          <w:color w:val="131313"/>
          <w:sz w:val="22"/>
        </w:rPr>
        <w:t>4.5 </w:t>
      </w:r>
      <w:r>
        <w:rPr>
          <w:w w:val="85"/>
          <w:sz w:val="22"/>
        </w:rPr>
        <w:t>'Mr </w:t>
      </w:r>
      <w:r>
        <w:rPr>
          <w:color w:val="0F0F0F"/>
          <w:sz w:val="22"/>
        </w:rPr>
        <w:t>in </w:t>
      </w:r>
      <w:r>
        <w:rPr>
          <w:color w:val="161616"/>
          <w:sz w:val="22"/>
        </w:rPr>
        <w:t>the </w:t>
      </w:r>
      <w:r>
        <w:rPr>
          <w:sz w:val="22"/>
        </w:rPr>
        <w:t>year to September, </w:t>
      </w:r>
      <w:r>
        <w:rPr>
          <w:color w:val="0F0F0F"/>
          <w:sz w:val="22"/>
        </w:rPr>
        <w:t>up </w:t>
      </w:r>
      <w:r>
        <w:rPr>
          <w:sz w:val="22"/>
        </w:rPr>
        <w:t>from </w:t>
      </w:r>
      <w:r>
        <w:rPr>
          <w:color w:val="1C1C1C"/>
          <w:sz w:val="22"/>
        </w:rPr>
        <w:t>3.8% </w:t>
      </w:r>
      <w:r>
        <w:rPr>
          <w:sz w:val="22"/>
        </w:rPr>
        <w:t>in April. And </w:t>
      </w:r>
      <w:r>
        <w:rPr>
          <w:color w:val="151515"/>
          <w:sz w:val="22"/>
        </w:rPr>
        <w:t>the </w:t>
      </w:r>
      <w:r>
        <w:rPr>
          <w:sz w:val="22"/>
        </w:rPr>
        <w:t>prieesl </w:t>
      </w:r>
      <w:r>
        <w:rPr>
          <w:color w:val="131313"/>
          <w:sz w:val="22"/>
        </w:rPr>
        <w:t>of </w:t>
      </w:r>
      <w:r>
        <w:rPr>
          <w:sz w:val="22"/>
        </w:rPr>
        <w:t>.dwelling and </w:t>
      </w:r>
      <w:r>
        <w:rPr>
          <w:color w:val="111111"/>
          <w:sz w:val="22"/>
        </w:rPr>
        <w:t>car </w:t>
      </w:r>
      <w:r>
        <w:rPr>
          <w:sz w:val="22"/>
        </w:rPr>
        <w:t>insurance </w:t>
      </w:r>
      <w:r>
        <w:rPr>
          <w:color w:val="0C0C0C"/>
          <w:sz w:val="22"/>
        </w:rPr>
        <w:t>rose </w:t>
      </w:r>
      <w:r>
        <w:rPr>
          <w:color w:val="131313"/>
          <w:sz w:val="22"/>
        </w:rPr>
        <w:t>by </w:t>
      </w:r>
      <w:r>
        <w:rPr>
          <w:w w:val="85"/>
          <w:sz w:val="22"/>
        </w:rPr>
        <w:t>I </w:t>
      </w:r>
      <w:r>
        <w:rPr>
          <w:color w:val="313131"/>
          <w:sz w:val="22"/>
        </w:rPr>
        <w:t>.4% </w:t>
      </w:r>
      <w:r>
        <w:rPr>
          <w:sz w:val="22"/>
        </w:rPr>
        <w:t>and 0 9% .respectively </w:t>
      </w:r>
      <w:r>
        <w:rPr>
          <w:color w:val="0A0A0A"/>
          <w:sz w:val="22"/>
        </w:rPr>
        <w:t>in </w:t>
      </w:r>
      <w:r>
        <w:rPr>
          <w:sz w:val="22"/>
        </w:rPr>
        <w:t>July (the latest well-founded </w:t>
      </w:r>
      <w:r>
        <w:rPr>
          <w:color w:val="212121"/>
          <w:sz w:val="22"/>
        </w:rPr>
        <w:t>dat:i </w:t>
      </w:r>
      <w:r>
        <w:rPr>
          <w:sz w:val="22"/>
        </w:rPr>
        <w:t>available),  </w:t>
      </w:r>
      <w:r>
        <w:rPr>
          <w:color w:val="0E0E0E"/>
          <w:sz w:val="22"/>
        </w:rPr>
        <w:t>in </w:t>
      </w:r>
      <w:r>
        <w:rPr>
          <w:sz w:val="22"/>
        </w:rPr>
        <w:t>contrast  to last year's</w:t>
      </w:r>
      <w:r>
        <w:rPr>
          <w:spacing w:val="-21"/>
          <w:sz w:val="22"/>
        </w:rPr>
        <w:t> </w:t>
      </w:r>
      <w:r>
        <w:rPr>
          <w:spacing w:val="3"/>
          <w:sz w:val="22"/>
        </w:rPr>
        <w:t>sh</w:t>
      </w:r>
      <w:r>
        <w:rPr>
          <w:spacing w:val="3"/>
          <w:position w:val="1"/>
          <w:sz w:val="22"/>
        </w:rPr>
        <w:t>ar</w:t>
      </w:r>
      <w:r>
        <w:rPr>
          <w:spacing w:val="3"/>
          <w:position w:val="-2"/>
          <w:sz w:val="22"/>
        </w:rPr>
        <w:t>r</w:t>
      </w:r>
      <w:r>
        <w:rPr>
          <w:spacing w:val="37"/>
          <w:position w:val="-2"/>
          <w:sz w:val="22"/>
        </w:rPr>
        <w:t> </w:t>
      </w:r>
      <w:r>
        <w:rPr>
          <w:sz w:val="22"/>
        </w:rPr>
        <w:t>falls.</w:t>
        <w:tab/>
      </w:r>
      <w:r>
        <w:rPr>
          <w:color w:val="0A0A0A"/>
          <w:spacing w:val="-4"/>
          <w:sz w:val="22"/>
        </w:rPr>
        <w:t>Those</w:t>
      </w:r>
    </w:p>
    <w:p>
      <w:pPr>
        <w:spacing w:line="222" w:lineRule="exact" w:before="0"/>
        <w:ind w:left="4601" w:right="0" w:firstLine="0"/>
        <w:jc w:val="left"/>
        <w:rPr>
          <w:sz w:val="22"/>
        </w:rPr>
      </w:pPr>
      <w:r>
        <w:rPr>
          <w:sz w:val="22"/>
        </w:rPr>
        <w:t>.rises were1consistent with stronger </w:t>
      </w:r>
      <w:r>
        <w:rPr>
          <w:color w:val="080808"/>
          <w:sz w:val="22"/>
        </w:rPr>
        <w:t>demand </w:t>
      </w:r>
      <w:r>
        <w:rPr>
          <w:color w:val="0F0F0F"/>
          <w:sz w:val="22"/>
        </w:rPr>
        <w:t>toi’,</w:t>
      </w:r>
      <w:r>
        <w:rPr>
          <w:color w:val="0F0F0F"/>
          <w:spacing w:val="52"/>
          <w:sz w:val="22"/>
        </w:rPr>
        <w:t> </w:t>
      </w:r>
      <w:r>
        <w:rPr>
          <w:color w:val="343434"/>
          <w:sz w:val="22"/>
        </w:rPr>
        <w:t>and</w:t>
      </w:r>
    </w:p>
    <w:p>
      <w:pPr>
        <w:spacing w:before="11"/>
        <w:ind w:left="4601" w:right="0" w:firstLine="0"/>
        <w:jc w:val="left"/>
        <w:rPr>
          <w:sz w:val="22"/>
        </w:rPr>
      </w:pPr>
      <w:r>
        <w:rPr>
          <w:sz w:val="22"/>
        </w:rPr>
        <w:t>.output of, services </w:t>
      </w:r>
      <w:r>
        <w:rPr>
          <w:color w:val="0C0C0C"/>
          <w:sz w:val="22"/>
        </w:rPr>
        <w:t>than </w:t>
      </w:r>
      <w:r>
        <w:rPr>
          <w:color w:val="111111"/>
          <w:sz w:val="22"/>
        </w:rPr>
        <w:t>goods </w:t>
      </w:r>
      <w:r>
        <w:rPr>
          <w:sz w:val="22"/>
        </w:rPr>
        <w:t>over </w:t>
      </w:r>
      <w:r>
        <w:rPr>
          <w:color w:val="0E0E0E"/>
          <w:sz w:val="22"/>
        </w:rPr>
        <w:t>the </w:t>
      </w:r>
      <w:r>
        <w:rPr>
          <w:sz w:val="22"/>
        </w:rPr>
        <w:t>past </w:t>
      </w:r>
      <w:r>
        <w:rPr>
          <w:color w:val="0F0F0F"/>
          <w:sz w:val="22"/>
        </w:rPr>
        <w:t>year’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color w:val="181818"/>
          <w:sz w:val="22"/>
        </w:rPr>
        <w:t>so,</w:t>
      </w:r>
    </w:p>
    <w:p>
      <w:pPr>
        <w:spacing w:line="249" w:lineRule="auto" w:before="7"/>
        <w:ind w:left="4616" w:right="111" w:hanging="15"/>
        <w:jc w:val="left"/>
        <w:rPr>
          <w:sz w:val="22"/>
        </w:rPr>
      </w:pPr>
      <w:r>
        <w:rPr>
          <w:sz w:val="22"/>
        </w:rPr>
        <w:t>.increasing the pressures on capacity </w:t>
      </w:r>
      <w:r>
        <w:rPr>
          <w:color w:val="131313"/>
          <w:sz w:val="22"/>
        </w:rPr>
        <w:t>in </w:t>
      </w:r>
      <w:r>
        <w:rPr>
          <w:color w:val="1A1A1A"/>
          <w:sz w:val="22"/>
        </w:rPr>
        <w:t>the </w:t>
      </w:r>
      <w:r>
        <w:rPr>
          <w:sz w:val="22"/>
        </w:rPr>
        <w:t>service </w:t>
      </w:r>
      <w:r>
        <w:rPr>
          <w:color w:val="1F1F1F"/>
          <w:sz w:val="22"/>
        </w:rPr>
        <w:t>sec </w:t>
      </w:r>
      <w:r>
        <w:rPr>
          <w:color w:val="0E0E0E"/>
          <w:sz w:val="22"/>
        </w:rPr>
        <w:t>tor. </w:t>
      </w:r>
      <w:r>
        <w:rPr>
          <w:sz w:val="22"/>
        </w:rPr>
        <w:t>Consumption of all services (excluding  the  </w:t>
      </w:r>
      <w:r>
        <w:rPr>
          <w:color w:val="161616"/>
          <w:sz w:val="22"/>
        </w:rPr>
        <w:t>volatile </w:t>
      </w:r>
      <w:r>
        <w:rPr>
          <w:sz w:val="22"/>
        </w:rPr>
        <w:t>‘other services’.component) </w:t>
      </w:r>
      <w:r>
        <w:rPr>
          <w:color w:val="080808"/>
          <w:sz w:val="22"/>
        </w:rPr>
        <w:t>grew </w:t>
      </w:r>
      <w:r>
        <w:rPr>
          <w:sz w:val="22"/>
        </w:rPr>
        <w:t>by more than </w:t>
      </w:r>
      <w:r>
        <w:rPr>
          <w:color w:val="0A0A0A"/>
          <w:sz w:val="22"/>
        </w:rPr>
        <w:t>l.O*J.! </w:t>
      </w:r>
      <w:r>
        <w:rPr>
          <w:sz w:val="22"/>
        </w:rPr>
        <w:t>between the tirst.and second quarters of </w:t>
      </w:r>
      <w:r>
        <w:rPr>
          <w:color w:val="0F0F0F"/>
          <w:sz w:val="22"/>
        </w:rPr>
        <w:t>1995. </w:t>
      </w:r>
      <w:r>
        <w:rPr>
          <w:color w:val="242424"/>
          <w:sz w:val="22"/>
        </w:rPr>
        <w:t>So </w:t>
      </w:r>
      <w:r>
        <w:rPr>
          <w:color w:val="0F0F0F"/>
          <w:sz w:val="22"/>
        </w:rPr>
        <w:t>the </w:t>
      </w:r>
      <w:r>
        <w:rPr>
          <w:sz w:val="22"/>
        </w:rPr>
        <w:t>recent increase in service sector price inflation </w:t>
      </w:r>
      <w:r>
        <w:rPr>
          <w:color w:val="1A1A1A"/>
          <w:sz w:val="22"/>
        </w:rPr>
        <w:t>is </w:t>
      </w:r>
      <w:r>
        <w:rPr>
          <w:w w:val="85"/>
          <w:sz w:val="22"/>
        </w:rPr>
        <w:t>I </w:t>
      </w:r>
      <w:r>
        <w:rPr>
          <w:color w:val="1C1C1C"/>
          <w:sz w:val="22"/>
        </w:rPr>
        <w:t>ikel</w:t>
      </w:r>
      <w:r>
        <w:rPr>
          <w:color w:val="1C1C1C"/>
          <w:spacing w:val="-43"/>
          <w:sz w:val="22"/>
        </w:rPr>
        <w:t> </w:t>
      </w:r>
      <w:r>
        <w:rPr>
          <w:color w:val="232323"/>
          <w:sz w:val="22"/>
        </w:rPr>
        <w:t>y</w:t>
      </w:r>
    </w:p>
    <w:p>
      <w:pPr>
        <w:spacing w:line="249" w:lineRule="auto" w:before="0"/>
        <w:ind w:left="4609" w:right="0" w:hanging="27"/>
        <w:jc w:val="left"/>
        <w:rPr>
          <w:sz w:val="22"/>
        </w:rPr>
      </w:pPr>
      <w:r>
        <w:rPr>
          <w:sz w:val="22"/>
        </w:rPr>
        <w:t>.to. be </w:t>
      </w:r>
      <w:r>
        <w:rPr>
          <w:color w:val="0C0C0C"/>
          <w:sz w:val="22"/>
        </w:rPr>
        <w:t>i.n </w:t>
      </w:r>
      <w:r>
        <w:rPr>
          <w:sz w:val="22"/>
        </w:rPr>
        <w:t>part1 the .result of </w:t>
      </w:r>
      <w:r>
        <w:rPr>
          <w:color w:val="0E0E0E"/>
          <w:sz w:val="22"/>
        </w:rPr>
        <w:t>faster </w:t>
      </w:r>
      <w:r>
        <w:rPr>
          <w:sz w:val="22"/>
        </w:rPr>
        <w:t>demand growth, wilh implications. for in.flation over the medium </w:t>
      </w:r>
      <w:r>
        <w:rPr>
          <w:color w:val="181818"/>
          <w:sz w:val="22"/>
        </w:rPr>
        <w:t>term. </w:t>
      </w:r>
      <w:r>
        <w:rPr>
          <w:color w:val="0C0C0C"/>
          <w:sz w:val="22"/>
        </w:rPr>
        <w:t>Repoi‘ts </w:t>
      </w:r>
      <w:r>
        <w:rPr>
          <w:sz w:val="22"/>
        </w:rPr>
        <w:t>from the Bank’s Agents coi’roborate th‹it view.</w:t>
      </w:r>
    </w:p>
    <w:p>
      <w:pPr>
        <w:pStyle w:val="BodyText"/>
        <w:spacing w:before="11"/>
      </w:pPr>
    </w:p>
    <w:p>
      <w:pPr>
        <w:spacing w:before="0"/>
        <w:ind w:left="4601" w:right="0" w:firstLine="0"/>
        <w:jc w:val="left"/>
        <w:rPr>
          <w:sz w:val="22"/>
        </w:rPr>
      </w:pPr>
      <w:r>
        <w:rPr>
          <w:sz w:val="22"/>
        </w:rPr>
        <w:t>The housing depreciation component </w:t>
      </w:r>
      <w:r>
        <w:rPr>
          <w:color w:val="111111"/>
          <w:sz w:val="22"/>
        </w:rPr>
        <w:t>of </w:t>
      </w:r>
      <w:r>
        <w:rPr>
          <w:sz w:val="22"/>
        </w:rPr>
        <w:t>RPIX </w:t>
      </w:r>
      <w:r>
        <w:rPr>
          <w:color w:val="2B2B2B"/>
          <w:w w:val="95"/>
          <w:sz w:val="22"/>
        </w:rPr>
        <w:t>i </w:t>
      </w:r>
      <w:r>
        <w:rPr>
          <w:sz w:val="22"/>
        </w:rPr>
        <w:t>osc b}</w:t>
      </w:r>
    </w:p>
    <w:p>
      <w:pPr>
        <w:spacing w:line="232" w:lineRule="auto" w:before="12"/>
        <w:ind w:left="4606" w:right="190" w:hanging="5"/>
        <w:jc w:val="left"/>
        <w:rPr>
          <w:sz w:val="22"/>
        </w:rPr>
      </w:pPr>
      <w:r>
        <w:rPr>
          <w:w w:val="95"/>
          <w:sz w:val="22"/>
        </w:rPr>
        <w:t>.I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..1.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'r</w:t>
      </w:r>
      <w:r>
        <w:rPr>
          <w:spacing w:val="-23"/>
          <w:w w:val="95"/>
          <w:sz w:val="22"/>
        </w:rPr>
        <w:t> </w:t>
      </w:r>
      <w:r>
        <w:rPr>
          <w:color w:val="161616"/>
          <w:sz w:val="22"/>
        </w:rPr>
        <w:t>in.</w:t>
      </w:r>
      <w:r>
        <w:rPr>
          <w:color w:val="161616"/>
          <w:spacing w:val="-46"/>
          <w:sz w:val="22"/>
        </w:rPr>
        <w:t> </w:t>
      </w:r>
      <w:r>
        <w:rPr>
          <w:sz w:val="22"/>
        </w:rPr>
        <w:t>S:eptember,</w:t>
      </w:r>
      <w:r>
        <w:rPr>
          <w:spacing w:val="-25"/>
          <w:sz w:val="22"/>
        </w:rPr>
        <w:t> </w:t>
      </w:r>
      <w:r>
        <w:rPr>
          <w:sz w:val="22"/>
        </w:rPr>
        <w:t>fol.lowi.rig</w:t>
      </w:r>
      <w:r>
        <w:rPr>
          <w:spacing w:val="-28"/>
          <w:sz w:val="22"/>
        </w:rPr>
        <w:t> </w:t>
      </w:r>
      <w:r>
        <w:rPr>
          <w:sz w:val="22"/>
        </w:rPr>
        <w:t>an</w:t>
      </w:r>
      <w:r>
        <w:rPr>
          <w:spacing w:val="-27"/>
          <w:sz w:val="22"/>
        </w:rPr>
        <w:t> </w:t>
      </w:r>
      <w:r>
        <w:rPr>
          <w:sz w:val="22"/>
        </w:rPr>
        <w:t>increase</w:t>
      </w:r>
      <w:r>
        <w:rPr>
          <w:spacing w:val="-30"/>
          <w:sz w:val="22"/>
        </w:rPr>
        <w:t> </w:t>
      </w:r>
      <w:r>
        <w:rPr>
          <w:color w:val="0C0C0C"/>
          <w:sz w:val="22"/>
        </w:rPr>
        <w:t>of</w:t>
      </w:r>
      <w:r>
        <w:rPr>
          <w:color w:val="0C0C0C"/>
          <w:spacing w:val="-25"/>
          <w:sz w:val="22"/>
        </w:rPr>
        <w:t> </w:t>
      </w:r>
      <w:r>
        <w:rPr>
          <w:sz w:val="22"/>
        </w:rPr>
        <w:t>1.2°/.</w:t>
      </w:r>
      <w:r>
        <w:rPr>
          <w:spacing w:val="-26"/>
          <w:sz w:val="22"/>
        </w:rPr>
        <w:t> </w:t>
      </w:r>
      <w:r>
        <w:rPr>
          <w:color w:val="0C0C0C"/>
          <w:sz w:val="22"/>
        </w:rPr>
        <w:t>in</w:t>
      </w:r>
      <w:r>
        <w:rPr>
          <w:color w:val="0C0C0C"/>
          <w:spacing w:val="-25"/>
          <w:sz w:val="22"/>
        </w:rPr>
        <w:t> </w:t>
      </w:r>
      <w:r>
        <w:rPr>
          <w:color w:val="1F1F1F"/>
          <w:sz w:val="22"/>
        </w:rPr>
        <w:t>the</w:t>
      </w:r>
      <w:r>
        <w:rPr>
          <w:sz w:val="22"/>
        </w:rPr>
        <w:t> prévious month. That reflects the recent </w:t>
      </w:r>
      <w:r>
        <w:rPr>
          <w:position w:val="-3"/>
          <w:sz w:val="22"/>
        </w:rPr>
        <w:t>r </w:t>
      </w:r>
      <w:r>
        <w:rPr>
          <w:sz w:val="22"/>
        </w:rPr>
        <w:t>ick-np  in house</w:t>
      </w:r>
      <w:r>
        <w:rPr>
          <w:spacing w:val="14"/>
          <w:sz w:val="22"/>
        </w:rPr>
        <w:t> </w:t>
      </w:r>
      <w:r>
        <w:rPr>
          <w:sz w:val="22"/>
        </w:rPr>
        <w:t>prices.</w:t>
      </w:r>
    </w:p>
    <w:p>
      <w:pPr>
        <w:pStyle w:val="BodyText"/>
        <w:spacing w:before="8"/>
        <w:rPr>
          <w:sz w:val="24"/>
        </w:rPr>
      </w:pPr>
    </w:p>
    <w:p>
      <w:pPr>
        <w:spacing w:line="247" w:lineRule="auto" w:before="0"/>
        <w:ind w:left="4581" w:right="170" w:firstLine="22"/>
        <w:jc w:val="left"/>
        <w:rPr>
          <w:sz w:val="22"/>
        </w:rPr>
      </w:pPr>
      <w:r>
        <w:rPr>
          <w:sz w:val="22"/>
        </w:rPr>
        <w:t>Higher-than-expected price levels </w:t>
      </w:r>
      <w:r>
        <w:rPr>
          <w:color w:val="0C0C0C"/>
          <w:sz w:val="22"/>
        </w:rPr>
        <w:t>will </w:t>
      </w:r>
      <w:r>
        <w:rPr>
          <w:color w:val="080808"/>
          <w:sz w:val="22"/>
        </w:rPr>
        <w:t>resuli </w:t>
      </w:r>
      <w:r>
        <w:rPr>
          <w:color w:val="151515"/>
          <w:sz w:val="22"/>
        </w:rPr>
        <w:t>in </w:t>
      </w:r>
      <w:r>
        <w:rPr>
          <w:color w:val="0A0A0A"/>
          <w:sz w:val="22"/>
        </w:rPr>
        <w:t>It.igl4ei </w:t>
      </w:r>
      <w:r>
        <w:rPr>
          <w:sz w:val="22"/>
        </w:rPr>
        <w:t>twelve-month..i.mation over’ the next year. Sc›rne </w:t>
      </w:r>
      <w:r>
        <w:rPr>
          <w:color w:val="1A1A1A"/>
          <w:sz w:val="22"/>
        </w:rPr>
        <w:t>ot’ </w:t>
      </w:r>
      <w:r>
        <w:rPr>
          <w:color w:val="161616"/>
          <w:sz w:val="22"/>
        </w:rPr>
        <w:t>the </w:t>
      </w:r>
      <w:r>
        <w:rPr>
          <w:sz w:val="22"/>
        </w:rPr>
        <w:t>surprises, such as .that tO the tail pi’ice, are !ikcly </w:t>
      </w:r>
      <w:r>
        <w:rPr>
          <w:color w:val="111111"/>
          <w:sz w:val="22"/>
        </w:rPr>
        <w:t>to </w:t>
      </w:r>
      <w:r>
        <w:rPr>
          <w:sz w:val="22"/>
        </w:rPr>
        <w:t>be partly reversed. But some .‹me </w:t>
      </w:r>
      <w:r>
        <w:rPr>
          <w:color w:val="1C1C1C"/>
          <w:sz w:val="22"/>
        </w:rPr>
        <w:t>a </w:t>
      </w:r>
      <w:r>
        <w:rPr>
          <w:color w:val="131313"/>
          <w:sz w:val="22"/>
        </w:rPr>
        <w:t>sign </w:t>
      </w:r>
      <w:r>
        <w:rPr>
          <w:sz w:val="22"/>
        </w:rPr>
        <w:t>that </w:t>
      </w:r>
      <w:r>
        <w:rPr>
          <w:color w:val="050505"/>
          <w:sz w:val="22"/>
        </w:rPr>
        <w:t>nominal </w:t>
      </w:r>
      <w:r>
        <w:rPr>
          <w:sz w:val="22"/>
        </w:rPr>
        <w:t>demand .may </w:t>
      </w:r>
      <w:r>
        <w:rPr>
          <w:color w:val="0F0F0F"/>
          <w:sz w:val="22"/>
        </w:rPr>
        <w:t>be. </w:t>
      </w:r>
      <w:r>
        <w:rPr>
          <w:sz w:val="22"/>
        </w:rPr>
        <w:t>increasing faster than expected, </w:t>
      </w:r>
      <w:r>
        <w:rPr>
          <w:color w:val="232323"/>
          <w:sz w:val="22"/>
        </w:rPr>
        <w:t>or </w:t>
      </w:r>
      <w:r>
        <w:rPr>
          <w:sz w:val="22"/>
        </w:rPr>
        <w:t>thiit the crade-off between increases in prices and </w:t>
      </w:r>
      <w:r>
        <w:rPr>
          <w:color w:val="0C0C0C"/>
          <w:sz w:val="22"/>
        </w:rPr>
        <w:t>in </w:t>
      </w:r>
      <w:r>
        <w:rPr>
          <w:sz w:val="22"/>
        </w:rPr>
        <w:t>vt›lurnes has worsened.. In either case, aggregate inflation will be higher than expected, evcn after the tine-oft’ pi’icc effects drop out .of the twelve-month rates.</w:t>
      </w:r>
    </w:p>
    <w:p>
      <w:pPr>
        <w:pStyle w:val="BodyText"/>
        <w:spacing w:before="8"/>
        <w:rPr>
          <w:sz w:val="30"/>
        </w:rPr>
      </w:pPr>
    </w:p>
    <w:p>
      <w:pPr>
        <w:pStyle w:val="Heading5"/>
        <w:tabs>
          <w:tab w:pos="7581" w:val="left" w:leader="none"/>
          <w:tab w:pos="8382" w:val="left" w:leader="none"/>
          <w:tab w:pos="8967" w:val="left" w:leader="none"/>
        </w:tabs>
        <w:ind w:left="4775"/>
      </w:pPr>
      <w:r>
        <w:rPr>
          <w:color w:val="2B756E"/>
        </w:rPr>
        <w:t>2</w:t>
        <w:tab/>
        <w:t>th</w:t>
        <w:tab/>
      </w:r>
      <w:r>
        <w:rPr>
          <w:color w:val="3F9089"/>
        </w:rPr>
        <w:t>ice</w:t>
        <w:tab/>
      </w:r>
      <w:r>
        <w:rPr>
          <w:color w:val="489985"/>
        </w:rPr>
        <w:t>d</w:t>
      </w:r>
    </w:p>
    <w:p>
      <w:pPr>
        <w:pStyle w:val="BodyText"/>
        <w:spacing w:before="7"/>
        <w:rPr>
          <w:sz w:val="13"/>
        </w:rPr>
      </w:pPr>
    </w:p>
    <w:p>
      <w:pPr>
        <w:spacing w:after="0"/>
        <w:rPr>
          <w:sz w:val="13"/>
        </w:rPr>
        <w:sectPr>
          <w:pgSz w:w="11780" w:h="16390"/>
          <w:pgMar w:top="1420" w:bottom="280" w:left="720" w:right="1180"/>
        </w:sectPr>
      </w:pPr>
    </w:p>
    <w:p>
      <w:pPr>
        <w:spacing w:before="95"/>
        <w:ind w:left="116" w:right="0" w:firstLine="0"/>
        <w:jc w:val="left"/>
        <w:rPr>
          <w:sz w:val="19"/>
        </w:rPr>
      </w:pPr>
      <w:r>
        <w:rPr>
          <w:b/>
          <w:color w:val="7C7C7C"/>
          <w:w w:val="95"/>
          <w:sz w:val="19"/>
        </w:rPr>
        <w:t>.Housing-adjusted </w:t>
      </w:r>
      <w:r>
        <w:rPr>
          <w:color w:val="CCCCCC"/>
          <w:w w:val="95"/>
          <w:sz w:val="19"/>
        </w:rPr>
        <w:t>inflation</w:t>
      </w:r>
    </w:p>
    <w:p>
      <w:pPr>
        <w:spacing w:before="15"/>
        <w:ind w:left="109" w:right="0" w:firstLine="0"/>
        <w:jc w:val="left"/>
        <w:rPr>
          <w:rFonts w:ascii="Courier New"/>
          <w:b/>
          <w:sz w:val="18"/>
        </w:rPr>
      </w:pPr>
      <w:r>
        <w:rPr/>
        <w:pict>
          <v:group style="position:absolute;margin-left:38.400002pt;margin-top:9.922662pt;width:192pt;height:162.25pt;mso-position-horizontal-relative:page;mso-position-vertical-relative:paragraph;z-index:15736320" coordorigin="768,198" coordsize="3840,3245">
            <v:shape style="position:absolute;left:979;top:2089;width:2784;height:1354" type="#_x0000_t75" stroked="false">
              <v:imagedata r:id="rId37" o:title=""/>
            </v:shape>
            <v:shape style="position:absolute;left:979;top:361;width:2784;height:1114" type="#_x0000_t75" stroked="false">
              <v:imagedata r:id="rId38" o:title=""/>
            </v:shape>
            <v:shape style="position:absolute;left:768;top:198;width:3255;height:192" type="#_x0000_t75" stroked="false">
              <v:imagedata r:id="rId39" o:title=""/>
            </v:shape>
            <v:shape style="position:absolute;left:768;top:1475;width:3476;height:797" type="#_x0000_t75" stroked="false">
              <v:imagedata r:id="rId40" o:title=""/>
            </v:shape>
            <v:shape style="position:absolute;left:844;top:2291;width:3764;height:893" type="#_x0000_t75" stroked="false">
              <v:imagedata r:id="rId41" o:title=""/>
            </v:shape>
            <v:shape style="position:absolute;left:979;top:390;width:480;height:183" type="#_x0000_t75" stroked="false">
              <v:imagedata r:id="rId42" o:title=""/>
            </v:shape>
            <v:shape style="position:absolute;left:3686;top:486;width:384;height:135" type="#_x0000_t75" stroked="false">
              <v:imagedata r:id="rId43" o:title=""/>
            </v:shape>
            <w10:wrap type="none"/>
          </v:group>
        </w:pict>
      </w:r>
      <w:r>
        <w:rPr>
          <w:rFonts w:ascii="Courier New"/>
          <w:b/>
          <w:w w:val="85"/>
          <w:sz w:val="18"/>
        </w:rPr>
        <w:t>HARP3nd:.RP:K</w:t>
      </w:r>
    </w:p>
    <w:p>
      <w:pPr>
        <w:spacing w:line="244" w:lineRule="auto" w:before="91"/>
        <w:ind w:left="123" w:right="90" w:hanging="3"/>
        <w:jc w:val="left"/>
        <w:rPr>
          <w:sz w:val="22"/>
        </w:rPr>
      </w:pPr>
      <w:r>
        <w:rPr/>
        <w:br w:type="column"/>
      </w:r>
      <w:r>
        <w:rPr>
          <w:sz w:val="22"/>
        </w:rPr>
        <w:t>The Bank .has constructed housing-adjusted versions </w:t>
      </w:r>
      <w:r>
        <w:rPr>
          <w:color w:val="131313"/>
          <w:sz w:val="22"/>
        </w:rPr>
        <w:t>ot’ </w:t>
      </w:r>
      <w:r>
        <w:rPr>
          <w:sz w:val="22"/>
        </w:rPr>
        <w:t>RPIX and RPIY which include </w:t>
      </w:r>
      <w:r>
        <w:rPr>
          <w:color w:val="0C0C0C"/>
          <w:sz w:val="22"/>
        </w:rPr>
        <w:t>a measure </w:t>
      </w:r>
      <w:r>
        <w:rPr>
          <w:sz w:val="22"/>
        </w:rPr>
        <w:t>o1’</w:t>
      </w:r>
    </w:p>
    <w:p>
      <w:pPr>
        <w:spacing w:line="237" w:lineRule="auto" w:before="9"/>
        <w:ind w:left="109" w:right="90" w:firstLine="10"/>
        <w:jc w:val="left"/>
        <w:rPr>
          <w:sz w:val="22"/>
        </w:rPr>
      </w:pPr>
      <w:r>
        <w:rPr>
          <w:sz w:val="22"/>
        </w:rPr>
        <w:t>owner-occupied .housing costs in place of mOi’tgage ifiterést payments. HARP </w:t>
      </w:r>
      <w:r>
        <w:rPr>
          <w:color w:val="131313"/>
          <w:sz w:val="22"/>
        </w:rPr>
        <w:t>and </w:t>
      </w:r>
      <w:r>
        <w:rPr>
          <w:sz w:val="22"/>
        </w:rPr>
        <w:t>THARP, </w:t>
      </w:r>
      <w:r>
        <w:rPr>
          <w:w w:val="95"/>
          <w:sz w:val="22"/>
        </w:rPr>
        <w:t>i </w:t>
      </w:r>
      <w:r>
        <w:rPr>
          <w:sz w:val="22"/>
        </w:rPr>
        <w:t>espectively. </w:t>
      </w:r>
      <w:r>
        <w:rPr>
          <w:b/>
          <w:position w:val="2"/>
          <w:sz w:val="22"/>
        </w:rPr>
        <w:t>HARP </w:t>
      </w:r>
      <w:r>
        <w:rPr>
          <w:position w:val="2"/>
          <w:sz w:val="22"/>
        </w:rPr>
        <w:t>arid THARP.rates have been </w:t>
      </w:r>
      <w:r>
        <w:rPr>
          <w:sz w:val="22"/>
        </w:rPr>
        <w:t>consistently </w:t>
      </w:r>
      <w:r>
        <w:rPr>
          <w:color w:val="0E0E0E"/>
          <w:sz w:val="22"/>
        </w:rPr>
        <w:t>above </w:t>
      </w:r>
      <w:r>
        <w:rPr>
          <w:position w:val="2"/>
          <w:sz w:val="22"/>
        </w:rPr>
        <w:t>RPIX. and:RPIY since .the spring </w:t>
      </w:r>
      <w:r>
        <w:rPr>
          <w:color w:val="0F0F0F"/>
          <w:position w:val="2"/>
          <w:sz w:val="22"/>
        </w:rPr>
        <w:t>of </w:t>
      </w:r>
      <w:r>
        <w:rPr>
          <w:position w:val="2"/>
          <w:sz w:val="22"/>
        </w:rPr>
        <w:t>.l99fi because </w:t>
      </w:r>
      <w:r>
        <w:rPr>
          <w:color w:val="1C1C1C"/>
          <w:position w:val="2"/>
          <w:sz w:val="22"/>
        </w:rPr>
        <w:t>er </w:t>
      </w:r>
      <w:r>
        <w:rPr>
          <w:color w:val="1F1F1F"/>
          <w:sz w:val="22"/>
        </w:rPr>
        <w:t>the </w:t>
      </w:r>
      <w:r>
        <w:rPr>
          <w:b/>
          <w:sz w:val="22"/>
        </w:rPr>
        <w:t>re‹iovefy </w:t>
      </w:r>
      <w:r>
        <w:rPr>
          <w:b/>
          <w:w w:val="95"/>
          <w:sz w:val="22"/>
        </w:rPr>
        <w:t>.i!n </w:t>
      </w:r>
      <w:r>
        <w:rPr>
          <w:sz w:val="22"/>
        </w:rPr>
        <w:t>.house prices which began last year (see Chart !,5)...</w:t>
      </w:r>
    </w:p>
    <w:p>
      <w:pPr>
        <w:spacing w:after="0" w:line="237" w:lineRule="auto"/>
        <w:jc w:val="left"/>
        <w:rPr>
          <w:sz w:val="22"/>
        </w:rPr>
        <w:sectPr>
          <w:type w:val="continuous"/>
          <w:pgSz w:w="11780" w:h="16390"/>
          <w:pgMar w:top="1420" w:bottom="280" w:left="720" w:right="1180"/>
          <w:cols w:num="2" w:equalWidth="0">
            <w:col w:w="2268" w:space="2185"/>
            <w:col w:w="5427"/>
          </w:cols>
        </w:sectPr>
      </w:pPr>
    </w:p>
    <w:p>
      <w:pPr>
        <w:pStyle w:val="BodyText"/>
        <w:spacing w:before="1"/>
        <w:rPr>
          <w:sz w:val="18"/>
        </w:rPr>
      </w:pPr>
    </w:p>
    <w:p>
      <w:pPr>
        <w:spacing w:line="235" w:lineRule="auto" w:before="95"/>
        <w:ind w:left="4552" w:right="326" w:firstLine="3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6455664</wp:posOffset>
            </wp:positionH>
            <wp:positionV relativeFrom="paragraph">
              <wp:posOffset>468555</wp:posOffset>
            </wp:positionV>
            <wp:extent cx="85343" cy="97536"/>
            <wp:effectExtent l="0" t="0" r="0" b="0"/>
            <wp:wrapNone/>
            <wp:docPr id="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Several.,.prices i:hat enter the retail prices. </w:t>
      </w:r>
      <w:r>
        <w:rPr>
          <w:color w:val="0F0F0F"/>
          <w:sz w:val="22"/>
        </w:rPr>
        <w:t>index </w:t>
      </w:r>
      <w:r>
        <w:rPr>
          <w:sz w:val="22"/>
        </w:rPr>
        <w:t>change </w:t>
      </w:r>
      <w:r>
        <w:rPr>
          <w:w w:val="101"/>
          <w:position w:val="2"/>
          <w:sz w:val="22"/>
        </w:rPr>
        <w:t>relatively.infreqqently</w:t>
      </w:r>
      <w:r>
        <w:rPr>
          <w:w w:val="40"/>
          <w:position w:val="2"/>
          <w:sz w:val="22"/>
        </w:rPr>
        <w:t>!</w:t>
      </w:r>
      <w:r>
        <w:rPr>
          <w:position w:val="2"/>
          <w:sz w:val="22"/>
        </w:rPr>
        <w:t> </w:t>
      </w:r>
      <w:r>
        <w:rPr>
          <w:w w:val="94"/>
          <w:position w:val="2"/>
          <w:sz w:val="22"/>
        </w:rPr>
        <w:t>an</w:t>
      </w:r>
      <w:r>
        <w:rPr>
          <w:w w:val="86"/>
          <w:sz w:val="22"/>
        </w:rPr>
        <w:t>d.</w:t>
      </w:r>
      <w:r>
        <w:rPr>
          <w:sz w:val="22"/>
        </w:rPr>
        <w:t> </w:t>
      </w:r>
      <w:r>
        <w:rPr>
          <w:w w:val="94"/>
          <w:position w:val="2"/>
          <w:sz w:val="22"/>
        </w:rPr>
        <w:t>by</w:t>
      </w:r>
      <w:r>
        <w:rPr>
          <w:position w:val="2"/>
          <w:sz w:val="22"/>
        </w:rPr>
        <w:t> </w:t>
      </w:r>
      <w:r>
        <w:rPr>
          <w:w w:val="99"/>
          <w:position w:val="2"/>
          <w:sz w:val="22"/>
        </w:rPr>
        <w:t>large</w:t>
      </w:r>
      <w:r>
        <w:rPr>
          <w:position w:val="2"/>
          <w:sz w:val="22"/>
        </w:rPr>
        <w:t> </w:t>
      </w:r>
      <w:r>
        <w:rPr>
          <w:w w:val="98"/>
          <w:position w:val="2"/>
          <w:sz w:val="22"/>
        </w:rPr>
        <w:t>.amounts.</w:t>
      </w:r>
      <w:r>
        <w:rPr>
          <w:position w:val="2"/>
          <w:sz w:val="22"/>
        </w:rPr>
        <w:t>  </w:t>
      </w:r>
      <w:r>
        <w:rPr>
          <w:w w:val="102"/>
          <w:position w:val="2"/>
          <w:sz w:val="22"/>
        </w:rPr>
        <w:t>Such </w:t>
      </w:r>
      <w:r>
        <w:rPr>
          <w:sz w:val="22"/>
        </w:rPr>
        <w:t>rriovements m</w:t>
      </w:r>
      <w:r>
        <w:rPr>
          <w:color w:val="111111"/>
          <w:sz w:val="22"/>
        </w:rPr>
        <w:t>5y. </w:t>
      </w:r>
      <w:r>
        <w:rPr>
          <w:sz w:val="22"/>
        </w:rPr>
        <w:t>reflect cost increases that have </w:t>
      </w:r>
      <w:r>
        <w:rPr>
          <w:position w:val="-1"/>
          <w:sz w:val="22"/>
        </w:rPr>
        <w:t>built </w:t>
      </w:r>
      <w:r>
        <w:rPr>
          <w:color w:val="212121"/>
          <w:position w:val="-1"/>
          <w:sz w:val="22"/>
        </w:rPr>
        <w:t>u: </w:t>
      </w:r>
      <w:r>
        <w:rPr>
          <w:position w:val="1"/>
          <w:sz w:val="22"/>
        </w:rPr>
        <w:t>o.ver:.tim’e'. Although.'it.is.appropria</w:t>
      </w:r>
      <w:r>
        <w:rPr>
          <w:sz w:val="22"/>
        </w:rPr>
        <w:t>te </w:t>
      </w:r>
      <w:r>
        <w:rPr>
          <w:color w:val="1A1A1A"/>
          <w:position w:val="1"/>
          <w:sz w:val="22"/>
        </w:rPr>
        <w:t>to </w:t>
      </w:r>
      <w:r>
        <w:rPr>
          <w:position w:val="1"/>
          <w:sz w:val="22"/>
        </w:rPr>
        <w:t>include those</w:t>
      </w:r>
    </w:p>
    <w:p>
      <w:pPr>
        <w:spacing w:line="239" w:lineRule="exact" w:before="0"/>
        <w:ind w:left="4486" w:right="0" w:firstLine="0"/>
        <w:jc w:val="left"/>
        <w:rPr>
          <w:sz w:val="22"/>
        </w:rPr>
      </w:pPr>
      <w:r>
        <w:rPr>
          <w:w w:val="96"/>
          <w:sz w:val="22"/>
        </w:rPr>
        <w:t>..increase</w:t>
      </w:r>
      <w:r>
        <w:rPr>
          <w:spacing w:val="3"/>
          <w:w w:val="96"/>
          <w:sz w:val="22"/>
        </w:rPr>
        <w:t>s</w:t>
      </w:r>
      <w:r>
        <w:rPr>
          <w:w w:val="71"/>
          <w:sz w:val="22"/>
        </w:rPr>
        <w:t>.</w:t>
      </w:r>
      <w:r>
        <w:rPr>
          <w:spacing w:val="-12"/>
          <w:w w:val="71"/>
          <w:sz w:val="22"/>
        </w:rPr>
        <w:t>.</w:t>
      </w:r>
      <w:r>
        <w:rPr>
          <w:spacing w:val="-20"/>
          <w:w w:val="95"/>
          <w:sz w:val="22"/>
        </w:rPr>
        <w:t>i</w:t>
      </w:r>
      <w:r>
        <w:rPr>
          <w:spacing w:val="1"/>
          <w:w w:val="40"/>
          <w:sz w:val="22"/>
        </w:rPr>
        <w:t>.</w:t>
      </w:r>
      <w:r>
        <w:rPr>
          <w:spacing w:val="14"/>
          <w:w w:val="96"/>
          <w:sz w:val="22"/>
        </w:rPr>
        <w:t>n</w:t>
      </w:r>
      <w:r>
        <w:rPr>
          <w:spacing w:val="8"/>
          <w:w w:val="79"/>
          <w:sz w:val="22"/>
        </w:rPr>
        <w:t>.</w:t>
      </w:r>
      <w:r>
        <w:rPr>
          <w:spacing w:val="-1"/>
          <w:sz w:val="22"/>
        </w:rPr>
        <w:t>measure</w:t>
      </w:r>
      <w:r>
        <w:rPr>
          <w:sz w:val="22"/>
        </w:rPr>
        <w:t>s</w:t>
      </w:r>
      <w:r>
        <w:rPr>
          <w:spacing w:val="14"/>
          <w:sz w:val="22"/>
        </w:rPr>
        <w:t> </w:t>
      </w:r>
      <w:r>
        <w:rPr>
          <w:w w:val="95"/>
          <w:sz w:val="22"/>
        </w:rPr>
        <w:t>of</w:t>
      </w:r>
      <w:r>
        <w:rPr>
          <w:spacing w:val="26"/>
          <w:sz w:val="22"/>
        </w:rPr>
        <w:t> </w:t>
      </w:r>
      <w:r>
        <w:rPr>
          <w:spacing w:val="-1"/>
          <w:w w:val="97"/>
          <w:sz w:val="22"/>
        </w:rPr>
        <w:t>the:cos</w:t>
      </w:r>
      <w:r>
        <w:rPr>
          <w:w w:val="97"/>
          <w:sz w:val="22"/>
        </w:rPr>
        <w:t>t</w:t>
      </w:r>
      <w:r>
        <w:rPr>
          <w:spacing w:val="25"/>
          <w:sz w:val="22"/>
        </w:rPr>
        <w:t> </w:t>
      </w:r>
      <w:r>
        <w:rPr>
          <w:w w:val="97"/>
          <w:sz w:val="22"/>
        </w:rPr>
        <w:t>of’living,</w:t>
      </w:r>
      <w:r>
        <w:rPr>
          <w:spacing w:val="23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w w:val="95"/>
          <w:sz w:val="22"/>
        </w:rPr>
        <w:t>y</w:t>
      </w:r>
      <w:r>
        <w:rPr>
          <w:sz w:val="22"/>
        </w:rPr>
        <w:t> </w:t>
      </w:r>
      <w:r>
        <w:rPr>
          <w:spacing w:val="-18"/>
          <w:sz w:val="22"/>
        </w:rPr>
        <w:t> </w:t>
      </w:r>
      <w:r>
        <w:rPr>
          <w:spacing w:val="-1"/>
          <w:w w:val="95"/>
          <w:sz w:val="22"/>
        </w:rPr>
        <w:t>may</w:t>
      </w:r>
    </w:p>
    <w:p>
      <w:pPr>
        <w:tabs>
          <w:tab w:pos="4530" w:val="left" w:leader="none"/>
        </w:tabs>
        <w:spacing w:line="228" w:lineRule="auto" w:before="0" w:after="80"/>
        <w:ind w:left="4558" w:right="238" w:hanging="1332"/>
        <w:jc w:val="left"/>
        <w:rPr>
          <w:sz w:val="22"/>
        </w:rPr>
      </w:pPr>
      <w:r>
        <w:rPr/>
        <w:pict>
          <v:group style="position:absolute;margin-left:42.240002pt;margin-top:6.216057pt;width:142.1pt;height:14.9pt;mso-position-horizontal-relative:page;mso-position-vertical-relative:paragraph;z-index:15736832" coordorigin="845,124" coordsize="2842,298">
            <v:shape style="position:absolute;left:844;top:306;width:1642;height:116" type="#_x0000_t75" stroked="false">
              <v:imagedata r:id="rId45" o:title=""/>
            </v:shape>
            <v:shape style="position:absolute;left:2390;top:124;width:1296;height:154" type="#_x0000_t75" stroked="false">
              <v:imagedata r:id="rId4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682751</wp:posOffset>
            </wp:positionH>
            <wp:positionV relativeFrom="paragraph">
              <wp:posOffset>88087</wp:posOffset>
            </wp:positionV>
            <wp:extent cx="542543" cy="60959"/>
            <wp:effectExtent l="0" t="0" r="0" b="0"/>
            <wp:wrapNone/>
            <wp:docPr id="1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3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B6B6B"/>
          <w:position w:val="3"/>
          <w:sz w:val="22"/>
        </w:rPr>
        <w:t>'</w:t>
        <w:tab/>
      </w:r>
      <w:r>
        <w:rPr>
          <w:sz w:val="22"/>
        </w:rPr>
        <w:t>ydistort rrieasures of underlyi.ng inflation. .So the </w:t>
      </w:r>
      <w:r>
        <w:rPr>
          <w:color w:val="111111"/>
          <w:sz w:val="22"/>
        </w:rPr>
        <w:t>Bank</w:t>
      </w:r>
      <w:r>
        <w:rPr>
          <w:position w:val="3"/>
          <w:sz w:val="22"/>
        </w:rPr>
        <w:t> monitors </w:t>
      </w:r>
      <w:r>
        <w:rPr>
          <w:sz w:val="22"/>
        </w:rPr>
        <w:t>two alternative:i.ndices,:</w:t>
      </w:r>
      <w:r>
        <w:rPr>
          <w:spacing w:val="-47"/>
          <w:sz w:val="22"/>
        </w:rPr>
        <w:t> </w:t>
      </w:r>
      <w:r>
        <w:rPr>
          <w:sz w:val="22"/>
        </w:rPr>
        <w:t>constfucted to limit the</w:t>
      </w:r>
    </w:p>
    <w:p>
      <w:pPr>
        <w:pStyle w:val="BodyText"/>
        <w:ind w:left="-452"/>
        <w:rPr>
          <w:sz w:val="20"/>
        </w:rPr>
      </w:pPr>
      <w:r>
        <w:rPr>
          <w:sz w:val="20"/>
        </w:rPr>
        <w:pict>
          <v:group style="width:473.8pt;height:19.2pt;mso-position-horizontal-relative:char;mso-position-vertical-relative:line" coordorigin="0,0" coordsize="9476,384">
            <v:shape style="position:absolute;left:8928;top:105;width:548;height:154" type="#_x0000_t75" stroked="false">
              <v:imagedata r:id="rId48" o:title=""/>
            </v:shape>
            <v:shape style="position:absolute;left:0;top:0;width:8900;height:384" type="#_x0000_t75" stroked="false">
              <v:imagedata r:id="rId49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33"/>
        </w:rPr>
      </w:pPr>
    </w:p>
    <w:p>
      <w:pPr>
        <w:spacing w:before="0"/>
        <w:ind w:left="0" w:right="156" w:firstLine="0"/>
        <w:jc w:val="right"/>
        <w:rPr>
          <w:rFonts w:ascii="Courier New"/>
          <w:sz w:val="17"/>
        </w:rPr>
      </w:pPr>
      <w:r>
        <w:rPr>
          <w:rFonts w:ascii="Courier New"/>
          <w:color w:val="959595"/>
          <w:w w:val="88"/>
          <w:sz w:val="17"/>
        </w:rPr>
        <w:t>7</w:t>
      </w:r>
    </w:p>
    <w:p>
      <w:pPr>
        <w:spacing w:after="0"/>
        <w:jc w:val="right"/>
        <w:rPr>
          <w:rFonts w:ascii="Courier New"/>
          <w:sz w:val="17"/>
        </w:rPr>
        <w:sectPr>
          <w:type w:val="continuous"/>
          <w:pgSz w:w="11780" w:h="16390"/>
          <w:pgMar w:top="1420" w:bottom="280" w:left="720" w:right="1180"/>
        </w:sectPr>
      </w:pPr>
    </w:p>
    <w:p>
      <w:pPr>
        <w:pStyle w:val="BodyText"/>
        <w:spacing w:line="163" w:lineRule="exact"/>
        <w:ind w:left="115"/>
        <w:rPr>
          <w:rFonts w:ascii="Courier New"/>
          <w:sz w:val="16"/>
        </w:rPr>
      </w:pPr>
      <w:r>
        <w:rPr>
          <w:rFonts w:ascii="Courier New"/>
          <w:position w:val="-2"/>
          <w:sz w:val="16"/>
        </w:rPr>
        <w:drawing>
          <wp:inline distT="0" distB="0" distL="0" distR="0">
            <wp:extent cx="1597152" cy="103631"/>
            <wp:effectExtent l="0" t="0" r="0" b="0"/>
            <wp:docPr id="1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15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2"/>
          <w:sz w:val="16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"/>
        <w:rPr>
          <w:rFonts w:ascii="Courier New"/>
          <w:sz w:val="21"/>
        </w:rPr>
      </w:pPr>
    </w:p>
    <w:p>
      <w:pPr>
        <w:pStyle w:val="BodyText"/>
        <w:spacing w:line="163" w:lineRule="exact"/>
        <w:ind w:left="153"/>
        <w:rPr>
          <w:rFonts w:ascii="Courier New"/>
          <w:sz w:val="16"/>
        </w:rPr>
      </w:pPr>
      <w:r>
        <w:rPr>
          <w:rFonts w:ascii="Courier New"/>
          <w:position w:val="-2"/>
          <w:sz w:val="16"/>
        </w:rPr>
        <w:drawing>
          <wp:inline distT="0" distB="0" distL="0" distR="0">
            <wp:extent cx="481584" cy="103631"/>
            <wp:effectExtent l="0" t="0" r="0" b="0"/>
            <wp:docPr id="1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2"/>
          <w:sz w:val="16"/>
        </w:rPr>
      </w:r>
    </w:p>
    <w:p>
      <w:pPr>
        <w:spacing w:after="0" w:line="163" w:lineRule="exact"/>
        <w:rPr>
          <w:rFonts w:ascii="Courier New"/>
          <w:sz w:val="16"/>
        </w:rPr>
        <w:sectPr>
          <w:pgSz w:w="11670" w:h="16390"/>
          <w:pgMar w:top="900" w:bottom="280" w:left="960" w:right="740"/>
        </w:sectPr>
      </w:pPr>
    </w:p>
    <w:p>
      <w:pPr>
        <w:spacing w:before="33"/>
        <w:ind w:left="156" w:right="0" w:firstLine="0"/>
        <w:jc w:val="left"/>
        <w:rPr>
          <w:sz w:val="18"/>
        </w:rPr>
      </w:pPr>
      <w:bookmarkStart w:name="BoE_InflationReport_Nov 96_0008" w:id="8"/>
      <w:bookmarkEnd w:id="8"/>
      <w:r>
        <w:rPr/>
      </w:r>
      <w:r>
        <w:rPr>
          <w:color w:val="A7A7A7"/>
          <w:sz w:val="18"/>
        </w:rPr>
        <w:t>â leiisures </w:t>
      </w:r>
      <w:r>
        <w:rPr>
          <w:color w:val="4F6493"/>
          <w:sz w:val="18"/>
        </w:rPr>
        <w:t>of </w:t>
      </w:r>
      <w:r>
        <w:rPr>
          <w:color w:val="B5B5B5"/>
          <w:sz w:val="18"/>
        </w:rPr>
        <w:t>un‹ler12'ing </w:t>
      </w:r>
      <w:r>
        <w:rPr>
          <w:color w:val="346087"/>
          <w:sz w:val="18"/>
        </w:rPr>
        <w:t>inflation</w:t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124" w:lineRule="exact"/>
        <w:ind w:left="182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2011679" cy="79248"/>
            <wp:effectExtent l="0" t="0" r="0" b="0"/>
            <wp:docPr id="1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737616</wp:posOffset>
            </wp:positionH>
            <wp:positionV relativeFrom="paragraph">
              <wp:posOffset>116917</wp:posOffset>
            </wp:positionV>
            <wp:extent cx="2066543" cy="1420368"/>
            <wp:effectExtent l="0" t="0" r="0" b="0"/>
            <wp:wrapTopAndBottom/>
            <wp:docPr id="1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543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731519</wp:posOffset>
            </wp:positionH>
            <wp:positionV relativeFrom="paragraph">
              <wp:posOffset>1720165</wp:posOffset>
            </wp:positionV>
            <wp:extent cx="2060448" cy="256031"/>
            <wp:effectExtent l="0" t="0" r="0" b="0"/>
            <wp:wrapTopAndBottom/>
            <wp:docPr id="2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448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1"/>
        <w:ind w:left="184" w:right="0" w:firstLine="0"/>
        <w:jc w:val="left"/>
        <w:rPr>
          <w:sz w:val="18"/>
        </w:rPr>
      </w:pPr>
      <w:r>
        <w:rPr>
          <w:color w:val="ACACAC"/>
          <w:sz w:val="18"/>
        </w:rPr>
        <w:t>’Fiible </w:t>
      </w:r>
      <w:r>
        <w:rPr>
          <w:color w:val="B1B1B1"/>
          <w:sz w:val="18"/>
        </w:rPr>
        <w:t>1.C’</w:t>
      </w:r>
    </w:p>
    <w:p>
      <w:pPr>
        <w:spacing w:before="27"/>
        <w:ind w:left="204" w:right="0" w:firstLine="0"/>
        <w:jc w:val="left"/>
        <w:rPr>
          <w:sz w:val="18"/>
        </w:rPr>
      </w:pPr>
      <w:r>
        <w:rPr>
          <w:color w:val="A1A1A1"/>
          <w:w w:val="95"/>
          <w:position w:val="1"/>
          <w:sz w:val="18"/>
        </w:rPr>
        <w:t>C’.liu </w:t>
      </w:r>
      <w:r>
        <w:rPr>
          <w:color w:val="649CB8"/>
          <w:position w:val="1"/>
          <w:sz w:val="18"/>
        </w:rPr>
        <w:t>isges </w:t>
      </w:r>
      <w:r>
        <w:rPr>
          <w:color w:val="547BA3"/>
          <w:position w:val="1"/>
          <w:sz w:val="18"/>
        </w:rPr>
        <w:t>in </w:t>
      </w:r>
      <w:r>
        <w:rPr>
          <w:color w:val="758CAC"/>
          <w:position w:val="1"/>
          <w:sz w:val="18"/>
        </w:rPr>
        <w:t>ex}irnditurc </w:t>
      </w:r>
      <w:r>
        <w:rPr>
          <w:color w:val="4D72A3"/>
          <w:position w:val="1"/>
          <w:sz w:val="18"/>
        </w:rPr>
        <w:t>dcllators </w:t>
      </w:r>
      <w:r>
        <w:rPr>
          <w:color w:val="B3B3B3"/>
          <w:sz w:val="18"/>
        </w:rPr>
        <w:t>( </w:t>
      </w:r>
      <w:r>
        <w:rPr>
          <w:color w:val="49648C"/>
          <w:position w:val="1"/>
          <w:sz w:val="18"/>
        </w:rPr>
        <w:t>market </w:t>
      </w:r>
      <w:r>
        <w:rPr>
          <w:color w:val="3F7499"/>
          <w:position w:val="1"/>
          <w:sz w:val="18"/>
        </w:rPr>
        <w:t>prices </w:t>
      </w:r>
      <w:r>
        <w:rPr>
          <w:color w:val="72809A"/>
          <w:w w:val="95"/>
          <w:position w:val="1"/>
          <w:sz w:val="18"/>
        </w:rPr>
        <w:t>J</w:t>
      </w:r>
    </w:p>
    <w:p>
      <w:pPr>
        <w:pStyle w:val="BodyText"/>
        <w:rPr>
          <w:sz w:val="10"/>
        </w:rPr>
      </w:pPr>
    </w:p>
    <w:p>
      <w:pPr>
        <w:pStyle w:val="BodyText"/>
        <w:spacing w:line="124" w:lineRule="exact"/>
        <w:ind w:left="201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219199" cy="79248"/>
            <wp:effectExtent l="0" t="0" r="0" b="0"/>
            <wp:docPr id="2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ind w:left="777" w:right="-130"/>
        <w:rPr>
          <w:sz w:val="20"/>
        </w:rPr>
      </w:pPr>
      <w:r>
        <w:rPr>
          <w:sz w:val="20"/>
        </w:rPr>
        <w:pict>
          <v:group style="width:173.3pt;height:15.85pt;mso-position-horizontal-relative:char;mso-position-vertical-relative:line" coordorigin="0,0" coordsize="3466,317">
            <v:shape style="position:absolute;left:0;top:0;width:3466;height:154" type="#_x0000_t75" stroked="false">
              <v:imagedata r:id="rId56" o:title=""/>
            </v:shape>
            <v:shape style="position:absolute;left:9;top:153;width:3418;height:164" type="#_x0000_t75" stroked="false">
              <v:imagedata r:id="rId57" o:title="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220" w:right="-130"/>
        <w:rPr>
          <w:sz w:val="20"/>
        </w:rPr>
      </w:pPr>
      <w:r>
        <w:rPr>
          <w:sz w:val="20"/>
        </w:rPr>
        <w:pict>
          <v:group style="width:201.15pt;height:32.2pt;mso-position-horizontal-relative:char;mso-position-vertical-relative:line" coordorigin="0,0" coordsize="4023,644">
            <v:shape style="position:absolute;left:9;top:124;width:231;height:96" type="#_x0000_t75" stroked="false">
              <v:imagedata r:id="rId58" o:title=""/>
            </v:shape>
            <v:shape style="position:absolute;left:720;top:134;width:682;height:87" type="#_x0000_t75" stroked="false">
              <v:imagedata r:id="rId59" o:title=""/>
            </v:shape>
            <v:shape style="position:absolute;left:1843;top:67;width:1268;height:173" type="#_x0000_t75" stroked="false">
              <v:imagedata r:id="rId60" o:title=""/>
            </v:shape>
            <v:shape style="position:absolute;left:0;top:240;width:3965;height:404" type="#_x0000_t75" stroked="false">
              <v:imagedata r:id="rId61" o:title=""/>
            </v:shape>
            <v:shape style="position:absolute;left:3408;top:0;width:615;height:125" type="#_x0000_t75" stroked="false">
              <v:imagedata r:id="rId62" o:title=""/>
            </v:shape>
            <v:shape style="position:absolute;left:3398;top:105;width:586;height:125" type="#_x0000_t75" stroked="false">
              <v:imagedata r:id="rId63" o:title=""/>
            </v:shape>
          </v:group>
        </w:pict>
      </w:r>
      <w:r>
        <w:rPr>
          <w:sz w:val="20"/>
        </w:rPr>
      </w:r>
    </w:p>
    <w:p>
      <w:pPr>
        <w:spacing w:before="93"/>
        <w:ind w:left="273" w:right="0" w:firstLine="0"/>
        <w:jc w:val="left"/>
        <w:rPr>
          <w:sz w:val="13"/>
        </w:rPr>
      </w:pPr>
      <w:r>
        <w:rPr>
          <w:color w:val="565656"/>
          <w:sz w:val="13"/>
        </w:rPr>
        <w:t>e.wu </w:t>
      </w:r>
      <w:r>
        <w:rPr>
          <w:color w:val="1F1F1F"/>
          <w:sz w:val="13"/>
        </w:rPr>
        <w:t>na</w:t>
      </w:r>
      <w:r>
        <w:rPr>
          <w:color w:val="464646"/>
          <w:sz w:val="13"/>
        </w:rPr>
        <w:t>11 </w:t>
      </w:r>
      <w:r>
        <w:rPr>
          <w:color w:val="505050"/>
          <w:sz w:val="13"/>
        </w:rPr>
        <w:t>y </w:t>
      </w:r>
      <w:r>
        <w:rPr>
          <w:color w:val="3B3B3B"/>
          <w:sz w:val="13"/>
        </w:rPr>
        <w:t>udjus </w:t>
      </w:r>
      <w:r>
        <w:rPr>
          <w:color w:val="424242"/>
          <w:sz w:val="13"/>
        </w:rPr>
        <w:t>ic‹l </w:t>
      </w:r>
      <w:r>
        <w:rPr>
          <w:color w:val="3F3F3F"/>
          <w:sz w:val="13"/>
        </w:rPr>
        <w:t>q </w:t>
      </w:r>
      <w:r>
        <w:rPr>
          <w:color w:val="494949"/>
          <w:sz w:val="13"/>
        </w:rPr>
        <w:t>u:tncrl </w:t>
      </w:r>
      <w:r>
        <w:rPr>
          <w:color w:val="646464"/>
          <w:sz w:val="13"/>
        </w:rPr>
        <w:t>y </w:t>
      </w:r>
      <w:r>
        <w:rPr>
          <w:color w:val="424242"/>
          <w:sz w:val="13"/>
        </w:rPr>
        <w:t>pcrcc </w:t>
      </w:r>
      <w:r>
        <w:rPr>
          <w:color w:val="3F3F3F"/>
          <w:sz w:val="13"/>
        </w:rPr>
        <w:t>nt:ige </w:t>
      </w:r>
      <w:r>
        <w:rPr>
          <w:color w:val="727272"/>
          <w:sz w:val="13"/>
        </w:rPr>
        <w:t>c</w:t>
      </w:r>
      <w:r>
        <w:rPr>
          <w:color w:val="3A3A3A"/>
          <w:sz w:val="13"/>
        </w:rPr>
        <w:t>ha </w:t>
      </w:r>
      <w:r>
        <w:rPr>
          <w:color w:val="1F1F1F"/>
          <w:sz w:val="13"/>
        </w:rPr>
        <w:t>nges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1"/>
        <w:rPr>
          <w:sz w:val="29"/>
        </w:rPr>
      </w:pPr>
    </w:p>
    <w:p>
      <w:pPr>
        <w:spacing w:before="0"/>
        <w:ind w:left="151" w:right="0" w:firstLine="0"/>
        <w:jc w:val="left"/>
        <w:rPr>
          <w:sz w:val="22"/>
        </w:rPr>
      </w:pPr>
      <w:r>
        <w:rPr>
          <w:sz w:val="22"/>
        </w:rPr>
        <w:t>As. Ghart 1.6 snows, tliose rrieasures of un‹ierlying</w:t>
      </w:r>
    </w:p>
    <w:p>
      <w:pPr>
        <w:pStyle w:val="BodyText"/>
        <w:spacing w:before="7"/>
        <w:ind w:left="156"/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3553967</wp:posOffset>
            </wp:positionH>
            <wp:positionV relativeFrom="paragraph">
              <wp:posOffset>-642539</wp:posOffset>
            </wp:positionV>
            <wp:extent cx="3054095" cy="295655"/>
            <wp:effectExtent l="0" t="0" r="0" b="0"/>
            <wp:wrapNone/>
            <wp:docPr id="2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95" cy="2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i.mation ten‹i to.be less volatile than RPIX. And they</w:t>
      </w:r>
    </w:p>
    <w:p>
      <w:pPr>
        <w:spacing w:line="244" w:lineRule="auto" w:before="4"/>
        <w:ind w:left="161" w:right="234" w:hanging="43"/>
        <w:jc w:val="left"/>
        <w:rPr>
          <w:sz w:val="22"/>
        </w:rPr>
      </w:pPr>
      <w:r>
        <w:rPr>
          <w:color w:val="0E0E0E"/>
          <w:sz w:val="22"/>
        </w:rPr>
        <w:t>.are</w:t>
      </w:r>
      <w:r>
        <w:rPr>
          <w:color w:val="0E0E0E"/>
          <w:spacing w:val="-30"/>
          <w:sz w:val="22"/>
        </w:rPr>
        <w:t> </w:t>
      </w:r>
      <w:r>
        <w:rPr>
          <w:sz w:val="22"/>
        </w:rPr>
        <w:t>often:.lower,.!becai:se!the</w:t>
      </w:r>
      <w:r>
        <w:rPr>
          <w:spacing w:val="-27"/>
          <w:sz w:val="22"/>
        </w:rPr>
        <w:t> </w:t>
      </w:r>
      <w:r>
        <w:rPr>
          <w:sz w:val="22"/>
        </w:rPr>
        <w:t>outlying</w:t>
      </w:r>
      <w:r>
        <w:rPr>
          <w:spacing w:val="-20"/>
          <w:sz w:val="22"/>
        </w:rPr>
        <w:t> </w:t>
      </w:r>
      <w:r>
        <w:rPr>
          <w:sz w:val="22"/>
        </w:rPr>
        <w:t>priée</w:t>
      </w:r>
      <w:r>
        <w:rPr>
          <w:spacing w:val="-28"/>
          <w:sz w:val="22"/>
        </w:rPr>
        <w:t> </w:t>
      </w:r>
      <w:r>
        <w:rPr>
          <w:sz w:val="22"/>
        </w:rPr>
        <w:t>changes</w:t>
      </w:r>
      <w:r>
        <w:rPr>
          <w:spacing w:val="-18"/>
          <w:sz w:val="22"/>
        </w:rPr>
        <w:t> </w:t>
      </w:r>
      <w:r>
        <w:rPr>
          <w:sz w:val="22"/>
        </w:rPr>
        <w:t>have tended.:to be .large ari‹i positive.</w:t>
      </w:r>
      <w:r>
        <w:rPr>
          <w:spacing w:val="-12"/>
          <w:sz w:val="22"/>
        </w:rPr>
        <w:t> </w:t>
      </w:r>
      <w:r>
        <w:rPr>
          <w:sz w:val="22"/>
        </w:rPr>
        <w:t>›The.twelve-month</w:t>
      </w:r>
    </w:p>
    <w:p>
      <w:pPr>
        <w:pStyle w:val="BodyText"/>
        <w:spacing w:before="5"/>
        <w:rPr>
          <w:sz w:val="3"/>
        </w:rPr>
      </w:pPr>
    </w:p>
    <w:p>
      <w:pPr>
        <w:pStyle w:val="BodyText"/>
        <w:ind w:left="134"/>
        <w:rPr>
          <w:sz w:val="20"/>
        </w:rPr>
      </w:pPr>
      <w:r>
        <w:rPr>
          <w:sz w:val="20"/>
        </w:rPr>
        <w:pict>
          <v:group style="width:255.85pt;height:23.8pt;mso-position-horizontal-relative:char;mso-position-vertical-relative:line" coordorigin="0,0" coordsize="5117,476">
            <v:shape style="position:absolute;left:0;top:0;width:5117;height:236" type="#_x0000_t75" stroked="false">
              <v:imagedata r:id="rId65" o:title=""/>
            </v:shape>
            <v:shape style="position:absolute;left:19;top:216;width:4724;height:260" type="#_x0000_t75" stroked="false">
              <v:imagedata r:id="rId66" o:title=""/>
            </v:shape>
          </v:group>
        </w:pict>
      </w:r>
      <w:r>
        <w:rPr>
          <w:sz w:val="20"/>
        </w:rPr>
      </w:r>
    </w:p>
    <w:p>
      <w:pPr>
        <w:tabs>
          <w:tab w:pos="929" w:val="left" w:leader="none"/>
        </w:tabs>
        <w:spacing w:line="249" w:lineRule="auto" w:before="4"/>
        <w:ind w:left="170" w:right="373" w:hanging="6"/>
        <w:jc w:val="left"/>
        <w:rPr>
          <w:sz w:val="21"/>
        </w:rPr>
      </w:pPr>
      <w:r>
        <w:rPr>
          <w:sz w:val="22"/>
        </w:rPr>
        <w:t>around 2:2âo. So„.éñen!:afiter stripping. out the’largest price siirprises, !pos;itiyo:price shocks to a particular sector</w:t>
        <w:tab/>
        <w:t>services—were irilportant in explaining’recent </w:t>
      </w:r>
      <w:r>
        <w:rPr>
          <w:sz w:val="21"/>
        </w:rPr>
        <w:t>mO.cements in</w:t>
      </w:r>
      <w:r>
        <w:rPr>
          <w:spacing w:val="-17"/>
          <w:sz w:val="21"/>
        </w:rPr>
        <w:t> </w:t>
      </w:r>
      <w:r>
        <w:rPr>
          <w:sz w:val="21"/>
        </w:rPr>
        <w:t>RPIX,</w:t>
      </w:r>
    </w:p>
    <w:p>
      <w:pPr>
        <w:pStyle w:val="BodyText"/>
        <w:ind w:left="172"/>
        <w:rPr>
          <w:sz w:val="20"/>
        </w:rPr>
      </w:pPr>
      <w:r>
        <w:rPr>
          <w:sz w:val="20"/>
        </w:rPr>
        <w:drawing>
          <wp:inline distT="0" distB="0" distL="0" distR="0">
            <wp:extent cx="3273552" cy="420624"/>
            <wp:effectExtent l="0" t="0" r="0" b="0"/>
            <wp:docPr id="2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670" w:h="16390"/>
          <w:pgMar w:top="1420" w:bottom="280" w:left="960" w:right="740"/>
          <w:cols w:num="2" w:equalWidth="0">
            <w:col w:w="4176" w:space="346"/>
            <w:col w:w="5448"/>
          </w:cols>
        </w:sectPr>
      </w:pPr>
    </w:p>
    <w:p>
      <w:pPr>
        <w:pStyle w:val="BodyText"/>
        <w:spacing w:before="11"/>
        <w:rPr>
          <w:sz w:val="18"/>
        </w:rPr>
      </w:pPr>
      <w:r>
        <w:rPr/>
        <w:pict>
          <v:group style="position:absolute;margin-left:282.720001pt;margin-top:285.119995pt;width:275.55pt;height:157pt;mso-position-horizontal-relative:page;mso-position-vertical-relative:page;z-index:15742976" coordorigin="5654,5702" coordsize="5511,3140">
            <v:shape style="position:absolute;left:5673;top:8640;width:221;height:202" type="#_x0000_t75" stroked="false">
              <v:imagedata r:id="rId68" o:title=""/>
            </v:shape>
            <v:shape style="position:absolute;left:6662;top:8625;width:884;height:192" type="#_x0000_t75" stroked="false">
              <v:imagedata r:id="rId69" o:title=""/>
            </v:shape>
            <v:shape style="position:absolute;left:6595;top:8688;width:125;height:154" type="#_x0000_t75" stroked="false">
              <v:imagedata r:id="rId70" o:title=""/>
            </v:shape>
            <v:shape style="position:absolute;left:5952;top:8630;width:653;height:188" type="#_x0000_t75" stroked="false">
              <v:imagedata r:id="rId71" o:title=""/>
            </v:shape>
            <v:shape style="position:absolute;left:5904;top:8688;width:144;height:154" type="#_x0000_t75" stroked="false">
              <v:imagedata r:id="rId72" o:title=""/>
            </v:shape>
            <v:shape style="position:absolute;left:5654;top:5702;width:5511;height:2890" type="#_x0000_t75" stroked="false">
              <v:imagedata r:id="rId73" o:title=""/>
            </v:shape>
            <v:shape style="position:absolute;left:7604;top:8583;width:3170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95"/>
                        <w:sz w:val="23"/>
                      </w:rPr>
                      <w:t>an</w:t>
                    </w:r>
                    <w:r>
                      <w:rPr>
                        <w:spacing w:val="-14"/>
                        <w:w w:val="95"/>
                        <w:sz w:val="23"/>
                      </w:rPr>
                      <w:t> </w:t>
                    </w:r>
                    <w:r>
                      <w:rPr>
                        <w:w w:val="95"/>
                        <w:sz w:val="23"/>
                      </w:rPr>
                      <w:t>irriportant</w:t>
                    </w:r>
                    <w:r>
                      <w:rPr>
                        <w:spacing w:val="-22"/>
                        <w:w w:val="95"/>
                        <w:sz w:val="23"/>
                      </w:rPr>
                      <w:t> </w:t>
                    </w:r>
                    <w:r>
                      <w:rPr>
                        <w:w w:val="95"/>
                        <w:sz w:val="23"/>
                      </w:rPr>
                      <w:t>so.urce</w:t>
                    </w:r>
                    <w:r>
                      <w:rPr>
                        <w:spacing w:val="-19"/>
                        <w:w w:val="95"/>
                        <w:sz w:val="23"/>
                      </w:rPr>
                      <w:t> </w:t>
                    </w:r>
                    <w:r>
                      <w:rPr>
                        <w:w w:val="95"/>
                        <w:sz w:val="23"/>
                      </w:rPr>
                      <w:t>of</w:t>
                    </w:r>
                    <w:r>
                      <w:rPr>
                        <w:spacing w:val="-18"/>
                        <w:w w:val="95"/>
                        <w:sz w:val="23"/>
                      </w:rPr>
                      <w:t> </w:t>
                    </w:r>
                    <w:r>
                      <w:rPr>
                        <w:w w:val="95"/>
                        <w:sz w:val="23"/>
                      </w:rPr>
                      <w:t>inflatioriary,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before="91" w:after="3"/>
        <w:ind w:left="4714" w:right="0" w:firstLine="0"/>
        <w:jc w:val="left"/>
        <w:rPr>
          <w:sz w:val="21"/>
        </w:rPr>
      </w:pPr>
      <w:r>
        <w:rPr/>
        <w:pict>
          <v:group style="position:absolute;margin-left:58.080002pt;margin-top:-3.887264pt;width:200.65pt;height:12.5pt;mso-position-horizontal-relative:page;mso-position-vertical-relative:paragraph;z-index:15741440" coordorigin="1162,-78" coordsize="4013,250">
            <v:shape style="position:absolute;left:1161;top:-78;width:4013;height:135" type="#_x0000_t75" stroked="false">
              <v:imagedata r:id="rId74" o:title=""/>
            </v:shape>
            <v:shape style="position:absolute;left:1161;top:47;width:3975;height:125" type="#_x0000_t75" stroked="false">
              <v:imagedata r:id="rId7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743712</wp:posOffset>
            </wp:positionH>
            <wp:positionV relativeFrom="paragraph">
              <wp:posOffset>157895</wp:posOffset>
            </wp:positionV>
            <wp:extent cx="2407920" cy="225551"/>
            <wp:effectExtent l="0" t="0" r="0" b="0"/>
            <wp:wrapNone/>
            <wp:docPr id="2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1"/>
        </w:rPr>
        <w:t>pressu.res, The rises in::;he impor.t and export deflators</w:t>
      </w:r>
    </w:p>
    <w:p>
      <w:pPr>
        <w:pStyle w:val="BodyText"/>
        <w:ind w:left="4694"/>
        <w:rPr>
          <w:sz w:val="20"/>
        </w:rPr>
      </w:pPr>
      <w:r>
        <w:rPr>
          <w:sz w:val="20"/>
        </w:rPr>
        <w:drawing>
          <wp:inline distT="0" distB="0" distL="0" distR="0">
            <wp:extent cx="3176015" cy="158496"/>
            <wp:effectExtent l="0" t="0" r="0" b="0"/>
            <wp:docPr id="3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01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4" w:lineRule="auto" w:before="15"/>
        <w:ind w:left="4702" w:right="557" w:hanging="15"/>
        <w:jc w:val="left"/>
        <w:rPr>
          <w:sz w:val="22"/>
        </w:rPr>
      </w:pPr>
      <w:r>
        <w:rPr>
          <w:sz w:val="22"/>
        </w:rPr>
        <w:t>.l:5% strgngtheni:ng of stdrliiig betweeii the first and second.quarters.: Table 1.C' shows that ;Jie i!mport </w:t>
      </w:r>
      <w:r>
        <w:rPr>
          <w:w w:val="95"/>
          <w:sz w:val="22"/>
        </w:rPr>
        <w:t>ddfl /ator increased by 2.4&amp;o.}E tiié year.to the s’econd</w:t>
      </w:r>
    </w:p>
    <w:p>
      <w:pPr>
        <w:spacing w:line="244" w:lineRule="auto" w:before="3"/>
        <w:ind w:left="4708" w:right="107" w:hanging="3"/>
        <w:jc w:val="left"/>
        <w:rPr>
          <w:sz w:val="22"/>
        </w:rPr>
      </w:pPr>
      <w:r>
        <w:rPr>
          <w:w w:val="95"/>
          <w:sz w:val="22"/>
        </w:rPr>
        <w:t>quarter,..havi.rig.risen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4:7&amp;o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,}n</w:t>
      </w:r>
      <w:r>
        <w:rPr>
          <w:spacing w:val="4"/>
          <w:w w:val="95"/>
          <w:sz w:val="22"/>
        </w:rPr>
        <w:t> </w:t>
      </w:r>
      <w:r>
        <w:rPr>
          <w:w w:val="95"/>
          <w:sz w:val="22"/>
        </w:rPr>
        <w:t>tire.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year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first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quarter;</w:t>
      </w:r>
      <w:r>
        <w:rPr>
          <w:spacing w:val="-17"/>
          <w:w w:val="95"/>
          <w:sz w:val="22"/>
        </w:rPr>
        <w:t> </w:t>
      </w:r>
      <w:r>
        <w:rPr>
          <w:color w:val="DDDDDD"/>
          <w:w w:val="95"/>
          <w:sz w:val="22"/>
        </w:rPr>
        <w:t>. </w:t>
      </w:r>
      <w:r>
        <w:rPr>
          <w:sz w:val="22"/>
        </w:rPr>
        <w:t>the.Corresponding.figures for the export deilator were 2.0.fic’aqd 3.0&amp;o</w:t>
      </w:r>
      <w:r>
        <w:rPr>
          <w:spacing w:val="-22"/>
          <w:sz w:val="22"/>
        </w:rPr>
        <w:t> </w:t>
      </w:r>
      <w:r>
        <w:rPr>
          <w:sz w:val="22"/>
        </w:rPr>
        <w:t>respectively:</w:t>
      </w:r>
    </w:p>
    <w:p>
      <w:pPr>
        <w:pStyle w:val="BodyText"/>
        <w:spacing w:before="5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3505200</wp:posOffset>
            </wp:positionH>
            <wp:positionV relativeFrom="paragraph">
              <wp:posOffset>181718</wp:posOffset>
            </wp:positionV>
            <wp:extent cx="3334511" cy="237744"/>
            <wp:effectExtent l="0" t="0" r="0" b="0"/>
            <wp:wrapTopAndBottom/>
            <wp:docPr id="3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511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2" w:lineRule="auto" w:before="101"/>
        <w:ind w:left="4698" w:right="107" w:hanging="2"/>
        <w:jc w:val="left"/>
        <w:rPr>
          <w:sz w:val="22"/>
        </w:rPr>
      </w:pPr>
      <w:r>
        <w:rPr>
          <w:sz w:val="22"/>
        </w:rPr>
        <w:t>The .effects.of commodity price increases in 1994 and early lâ95, and .last year’s sterling depreciation, have </w:t>
      </w:r>
      <w:r>
        <w:rPr>
          <w:sz w:val="24"/>
        </w:rPr>
        <w:t>Jadual!y worn.off. There has .been a marked.fall..i!n. </w:t>
      </w:r>
      <w:r>
        <w:rPr>
          <w:w w:val="95"/>
          <w:sz w:val="23"/>
        </w:rPr>
        <w:t>s.easonal fond prices recently; they may:reboun‹i: At’the </w:t>
      </w:r>
      <w:r>
        <w:rPr>
          <w:sz w:val="22"/>
        </w:rPr>
        <w:t>same time, there have been a number of adverse price‘ surprises, panicularly .in .the service sector, and they are more likely to: be sustained.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8"/>
        </w:rPr>
      </w:pPr>
    </w:p>
    <w:p>
      <w:pPr>
        <w:spacing w:line="588" w:lineRule="auto" w:before="0"/>
        <w:ind w:left="4942" w:right="557" w:hanging="217"/>
        <w:jc w:val="left"/>
        <w:rPr>
          <w:sz w:val="16"/>
        </w:rPr>
      </w:pPr>
      <w:r>
        <w:rPr/>
        <w:pict>
          <v:group style="position:absolute;margin-left:293.760010pt;margin-top:9.14875pt;width:211.2pt;height:15.4pt;mso-position-horizontal-relative:page;mso-position-vertical-relative:paragraph;z-index:-17928704" coordorigin="5875,183" coordsize="4224,308">
            <v:shape style="position:absolute;left:5875;top:182;width:4224;height:154" type="#_x0000_t75" stroked="false">
              <v:imagedata r:id="rId79" o:title=""/>
            </v:shape>
            <v:shape style="position:absolute;left:5904;top:326;width:4023;height:164" type="#_x0000_t75" stroked="false">
              <v:imagedata r:id="rId80" o:title=""/>
            </v:shape>
            <w10:wrap type="none"/>
          </v:group>
        </w:pict>
      </w:r>
      <w:r>
        <w:rPr>
          <w:color w:val="111111"/>
          <w:w w:val="85"/>
          <w:sz w:val="16"/>
        </w:rPr>
        <w:t>(l)”Tlie </w:t>
      </w:r>
      <w:r>
        <w:rPr>
          <w:w w:val="85"/>
          <w:sz w:val="16"/>
        </w:rPr>
        <w:t>rrionihIJ:changes. in.:all Come.orients'OF.RPIX.am. weighted ac.</w:t>
      </w:r>
      <w:r>
        <w:rPr>
          <w:color w:val="2D2D2D"/>
          <w:w w:val="85"/>
          <w:sz w:val="16"/>
        </w:rPr>
        <w:t>c.ordluj</w:t>
      </w:r>
      <w:r>
        <w:rPr>
          <w:w w:val="85"/>
          <w:sz w:val="16"/>
        </w:rPr>
        <w:t> </w:t>
      </w:r>
      <w:r>
        <w:rPr>
          <w:w w:val="91"/>
          <w:sz w:val="16"/>
        </w:rPr>
        <w:t>resuliing</w:t>
      </w:r>
      <w:r>
        <w:rPr>
          <w:sz w:val="16"/>
        </w:rPr>
        <w:t> </w:t>
      </w:r>
      <w:r>
        <w:rPr>
          <w:color w:val="565656"/>
          <w:w w:val="87"/>
          <w:sz w:val="16"/>
        </w:rPr>
        <w:t>d</w:t>
      </w:r>
      <w:r>
        <w:rPr>
          <w:color w:val="212121"/>
          <w:w w:val="78"/>
          <w:sz w:val="16"/>
        </w:rPr>
        <w:t>is1q.bumo</w:t>
      </w:r>
      <w:r>
        <w:rPr>
          <w:color w:val="212121"/>
          <w:sz w:val="16"/>
        </w:rPr>
        <w:t> </w:t>
      </w:r>
      <w:r>
        <w:rPr>
          <w:color w:val="0F0F0F"/>
          <w:w w:val="69"/>
          <w:sz w:val="16"/>
        </w:rPr>
        <w:t>ri-:.lies,</w:t>
      </w:r>
      <w:r>
        <w:rPr>
          <w:color w:val="0F0F0F"/>
          <w:sz w:val="16"/>
        </w:rPr>
        <w:t> </w:t>
      </w:r>
      <w:r>
        <w:rPr>
          <w:color w:val="0F0F0F"/>
          <w:w w:val="86"/>
          <w:sz w:val="16"/>
        </w:rPr>
        <w:t>-Tire..trimmed</w:t>
      </w:r>
      <w:r>
        <w:rPr>
          <w:color w:val="282828"/>
          <w:w w:val="80"/>
          <w:sz w:val="16"/>
        </w:rPr>
        <w:t>..mc</w:t>
      </w:r>
      <w:r>
        <w:rPr>
          <w:color w:val="282828"/>
          <w:w w:val="101"/>
          <w:sz w:val="16"/>
        </w:rPr>
        <w:t>z</w:t>
      </w:r>
      <w:r>
        <w:rPr>
          <w:color w:val="282828"/>
          <w:w w:val="84"/>
          <w:sz w:val="16"/>
        </w:rPr>
        <w:t>n</w:t>
      </w:r>
      <w:r>
        <w:rPr>
          <w:color w:val="282828"/>
          <w:w w:val="41"/>
          <w:sz w:val="16"/>
        </w:rPr>
        <w:t>,</w:t>
      </w:r>
      <w:r>
        <w:rPr>
          <w:color w:val="282828"/>
          <w:w w:val="96"/>
          <w:sz w:val="16"/>
        </w:rPr>
        <w:t>remo</w:t>
      </w:r>
      <w:r>
        <w:rPr>
          <w:color w:val="282828"/>
          <w:w w:val="54"/>
          <w:sz w:val="16"/>
        </w:rPr>
        <w:t>.</w:t>
      </w:r>
      <w:r>
        <w:rPr>
          <w:color w:val="282828"/>
          <w:w w:val="91"/>
          <w:sz w:val="16"/>
        </w:rPr>
        <w:t>ves</w:t>
      </w:r>
      <w:r>
        <w:rPr>
          <w:color w:val="282828"/>
          <w:w w:val="87"/>
          <w:sz w:val="16"/>
        </w:rPr>
        <w:t>.lii°</w:t>
      </w:r>
      <w:r>
        <w:rPr>
          <w:color w:val="282828"/>
          <w:sz w:val="16"/>
        </w:rPr>
        <w:t> </w:t>
      </w:r>
      <w:r>
        <w:rPr>
          <w:color w:val="212121"/>
          <w:w w:val="110"/>
          <w:sz w:val="16"/>
        </w:rPr>
        <w:t>lBgnt</w:t>
      </w:r>
      <w:r>
        <w:rPr>
          <w:color w:val="212121"/>
          <w:sz w:val="16"/>
        </w:rPr>
        <w:t> </w:t>
      </w:r>
      <w:r>
        <w:rPr>
          <w:color w:val="2F2F2F"/>
          <w:w w:val="83"/>
          <w:sz w:val="16"/>
        </w:rPr>
        <w:t>nnd,</w:t>
      </w:r>
    </w:p>
    <w:p>
      <w:pPr>
        <w:spacing w:after="0" w:line="588" w:lineRule="auto"/>
        <w:jc w:val="left"/>
        <w:rPr>
          <w:sz w:val="16"/>
        </w:rPr>
        <w:sectPr>
          <w:type w:val="continuous"/>
          <w:pgSz w:w="11670" w:h="16390"/>
          <w:pgMar w:top="1420" w:bottom="280" w:left="960" w:right="740"/>
        </w:sectPr>
      </w:pPr>
    </w:p>
    <w:p>
      <w:pPr>
        <w:pStyle w:val="BodyText"/>
        <w:spacing w:before="10"/>
        <w:rPr>
          <w:sz w:val="9"/>
        </w:rPr>
      </w:pPr>
    </w:p>
    <w:p>
      <w:pPr>
        <w:tabs>
          <w:tab w:pos="7394" w:val="left" w:leader="none"/>
          <w:tab w:pos="9547" w:val="right" w:leader="none"/>
        </w:tabs>
        <w:spacing w:before="79"/>
        <w:ind w:left="413" w:right="0" w:firstLine="0"/>
        <w:jc w:val="left"/>
        <w:rPr>
          <w:sz w:val="49"/>
        </w:rPr>
      </w:pPr>
      <w:bookmarkStart w:name="BoE_InflationReport_Nov 96_0009" w:id="9"/>
      <w:bookmarkEnd w:id="9"/>
      <w:r>
        <w:rPr/>
      </w:r>
      <w:r>
        <w:rPr>
          <w:b/>
          <w:color w:val="0E6D6E"/>
          <w:w w:val="95"/>
          <w:sz w:val="49"/>
        </w:rPr>
        <w:t>Money </w:t>
      </w:r>
      <w:r>
        <w:rPr>
          <w:b/>
          <w:color w:val="B3B3B3"/>
          <w:w w:val="95"/>
          <w:sz w:val="49"/>
        </w:rPr>
        <w:t>and</w:t>
      </w:r>
      <w:r>
        <w:rPr>
          <w:b/>
          <w:color w:val="B3B3B3"/>
          <w:spacing w:val="-74"/>
          <w:w w:val="95"/>
          <w:sz w:val="49"/>
        </w:rPr>
        <w:t> </w:t>
      </w:r>
      <w:r>
        <w:rPr>
          <w:b/>
          <w:color w:val="1A706E"/>
          <w:w w:val="95"/>
          <w:sz w:val="49"/>
        </w:rPr>
        <w:t>interest</w:t>
      </w:r>
      <w:r>
        <w:rPr>
          <w:b/>
          <w:color w:val="1A706E"/>
          <w:spacing w:val="-38"/>
          <w:w w:val="95"/>
          <w:sz w:val="49"/>
        </w:rPr>
        <w:t> </w:t>
      </w:r>
      <w:r>
        <w:rPr>
          <w:b/>
          <w:color w:val="167574"/>
          <w:w w:val="95"/>
          <w:sz w:val="49"/>
        </w:rPr>
        <w:t>rates</w:t>
        <w:tab/>
      </w:r>
      <w:r>
        <w:rPr>
          <w:color w:val="D4D4D4"/>
          <w:sz w:val="49"/>
        </w:rPr>
        <w:t>”</w:t>
        <w:tab/>
      </w:r>
      <w:r>
        <w:rPr>
          <w:color w:val="D1D1D1"/>
          <w:sz w:val="49"/>
        </w:rPr>
        <w:t>2</w:t>
      </w:r>
    </w:p>
    <w:p>
      <w:pPr>
        <w:pStyle w:val="BodyText"/>
        <w:spacing w:before="10"/>
        <w:rPr>
          <w:sz w:val="66"/>
        </w:rPr>
      </w:pPr>
    </w:p>
    <w:p>
      <w:pPr>
        <w:spacing w:line="249" w:lineRule="auto" w:before="0"/>
        <w:ind w:left="4657" w:right="126" w:firstLine="4"/>
        <w:jc w:val="left"/>
        <w:rPr>
          <w:sz w:val="22"/>
        </w:rPr>
      </w:pPr>
      <w:r>
        <w:rPr/>
        <w:pict>
          <v:group style="position:absolute;margin-left:43.200001pt;margin-top:44.109512pt;width:165.15pt;height:151.2pt;mso-position-horizontal-relative:page;mso-position-vertical-relative:paragraph;z-index:15746560" coordorigin="864,882" coordsize="3303,3024">
            <v:shape style="position:absolute;left:1056;top:882;width:2804;height:2276" type="#_x0000_t75" stroked="false">
              <v:imagedata r:id="rId81" o:title=""/>
            </v:shape>
            <v:shape style="position:absolute;left:864;top:1160;width:1056;height:231" type="#_x0000_t75" stroked="false">
              <v:imagedata r:id="rId82" o:title=""/>
            </v:shape>
            <v:shape style="position:absolute;left:873;top:3205;width:3140;height:701" type="#_x0000_t75" stroked="false">
              <v:imagedata r:id="rId83" o:title=""/>
            </v:shape>
            <v:shape style="position:absolute;left:2160;top:1679;width:2007;height:125" type="#_x0000_t75" stroked="false">
              <v:imagedata r:id="rId84" o:title=""/>
            </v:shape>
            <v:shape style="position:absolute;left:4055;top:3484;width:39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3D3D3D"/>
                        <w:w w:val="46"/>
                        <w:sz w:val="22"/>
                      </w:rPr>
                      <w:t>'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2.720001pt;margin-top:2.349512pt;width:166.1pt;height:37.950pt;mso-position-horizontal-relative:page;mso-position-vertical-relative:paragraph;z-index:15747072" coordorigin="854,47" coordsize="3322,759">
            <v:shape style="position:absolute;left:864;top:507;width:3312;height:298" type="#_x0000_t75" stroked="false">
              <v:imagedata r:id="rId85" o:title=""/>
            </v:shape>
            <v:shape style="position:absolute;left:854;top:47;width:2468;height:442" type="#_x0000_t75" stroked="false">
              <v:imagedata r:id="rId86" o:title=""/>
            </v:shape>
            <w10:wrap type="none"/>
          </v:group>
        </w:pict>
      </w:r>
      <w:r>
        <w:rPr>
          <w:sz w:val="22"/>
        </w:rPr>
        <w:t>Broad3roney </w:t>
      </w:r>
      <w:r>
        <w:rPr>
          <w:color w:val="111111"/>
          <w:sz w:val="22"/>
        </w:rPr>
        <w:t>and </w:t>
      </w:r>
      <w:r>
        <w:rPr>
          <w:sz w:val="22"/>
        </w:rPr>
        <w:t>lending growth remained high </w:t>
      </w:r>
      <w:r>
        <w:rPr>
          <w:color w:val="151515"/>
          <w:sz w:val="22"/>
        </w:rPr>
        <w:t>in </w:t>
      </w:r>
      <w:r>
        <w:rPr>
          <w:color w:val="131313"/>
          <w:sz w:val="22"/>
        </w:rPr>
        <w:t>the </w:t>
      </w:r>
      <w:r>
        <w:rPr>
          <w:sz w:val="22"/>
        </w:rPr>
        <w:t>third quarter. </w:t>
      </w:r>
      <w:r>
        <w:rPr>
          <w:color w:val="080808"/>
          <w:sz w:val="22"/>
        </w:rPr>
        <w:t>As </w:t>
      </w:r>
      <w:r>
        <w:rPr>
          <w:sz w:val="22"/>
        </w:rPr>
        <w:t>Chart 2.1 shows, bi oad </w:t>
      </w:r>
      <w:r>
        <w:rPr>
          <w:color w:val="161616"/>
          <w:sz w:val="22"/>
        </w:rPr>
        <w:t>money </w:t>
      </w:r>
      <w:r>
        <w:rPr>
          <w:sz w:val="22"/>
        </w:rPr>
        <w:t>pt owth was low between 1992 and 1994, rose </w:t>
      </w:r>
      <w:r>
        <w:rPr>
          <w:color w:val="0A0A0A"/>
          <w:sz w:val="22"/>
        </w:rPr>
        <w:t>sharply </w:t>
      </w:r>
      <w:r>
        <w:rPr>
          <w:sz w:val="22"/>
        </w:rPr>
        <w:t>during 1995 </w:t>
      </w:r>
      <w:r>
        <w:rPr>
          <w:color w:val="1D1D1D"/>
          <w:sz w:val="22"/>
        </w:rPr>
        <w:t>and </w:t>
      </w:r>
      <w:r>
        <w:rPr>
          <w:sz w:val="22"/>
        </w:rPr>
        <w:t>remained high duri.ng 1996. Bon </w:t>
      </w:r>
      <w:r>
        <w:rPr>
          <w:color w:val="080808"/>
          <w:sz w:val="22"/>
        </w:rPr>
        <w:t>owing </w:t>
      </w:r>
      <w:r>
        <w:rPr>
          <w:color w:val="1C1C1C"/>
          <w:sz w:val="22"/>
        </w:rPr>
        <w:t>by </w:t>
      </w:r>
      <w:r>
        <w:rPr>
          <w:color w:val="131313"/>
          <w:sz w:val="22"/>
        </w:rPr>
        <w:t>the </w:t>
      </w:r>
      <w:r>
        <w:rPr>
          <w:sz w:val="22"/>
        </w:rPr>
        <w:t>personal sector continued </w:t>
      </w:r>
      <w:r>
        <w:rPr>
          <w:color w:val="1C1C1C"/>
          <w:sz w:val="22"/>
        </w:rPr>
        <w:t>tb </w:t>
      </w:r>
      <w:r>
        <w:rPr>
          <w:color w:val="0C0C0C"/>
          <w:sz w:val="22"/>
        </w:rPr>
        <w:t>grow </w:t>
      </w:r>
      <w:r>
        <w:rPr>
          <w:sz w:val="22"/>
        </w:rPr>
        <w:t>steadily in </w:t>
      </w:r>
      <w:r>
        <w:rPr>
          <w:color w:val="0F0F0F"/>
          <w:sz w:val="22"/>
        </w:rPr>
        <w:t>the </w:t>
      </w:r>
      <w:r>
        <w:rPr>
          <w:sz w:val="22"/>
        </w:rPr>
        <w:t>third</w:t>
      </w:r>
    </w:p>
    <w:p>
      <w:pPr>
        <w:spacing w:line="249" w:lineRule="auto" w:before="0"/>
        <w:ind w:left="4639" w:right="0" w:hanging="24"/>
        <w:jc w:val="left"/>
        <w:rPr>
          <w:sz w:val="22"/>
        </w:rPr>
      </w:pPr>
      <w:r>
        <w:rPr>
          <w:w w:val="95"/>
          <w:sz w:val="22"/>
        </w:rPr>
        <w:t>,quarter, </w:t>
      </w:r>
      <w:r>
        <w:rPr>
          <w:color w:val="131313"/>
          <w:w w:val="95"/>
          <w:sz w:val="22"/>
        </w:rPr>
        <w:t>in </w:t>
      </w:r>
      <w:r>
        <w:rPr>
          <w:w w:val="95"/>
          <w:sz w:val="22"/>
        </w:rPr>
        <w:t>line. with the i ecovei’y i.n the </w:t>
      </w:r>
      <w:r>
        <w:rPr>
          <w:color w:val="080808"/>
          <w:w w:val="95"/>
          <w:sz w:val="22"/>
        </w:rPr>
        <w:t>housing </w:t>
      </w:r>
      <w:r>
        <w:rPr>
          <w:w w:val="95"/>
          <w:sz w:val="22"/>
        </w:rPr>
        <w:t>market. M!onetary.data continue </w:t>
      </w:r>
      <w:r>
        <w:rPr>
          <w:color w:val="1A1A1A"/>
          <w:w w:val="95"/>
          <w:sz w:val="22"/>
        </w:rPr>
        <w:t>to </w:t>
      </w:r>
      <w:r>
        <w:rPr>
          <w:w w:val="95"/>
          <w:sz w:val="22"/>
        </w:rPr>
        <w:t>suggest that </w:t>
      </w:r>
      <w:r>
        <w:rPr>
          <w:color w:val="151515"/>
          <w:w w:val="95"/>
          <w:sz w:val="22"/>
        </w:rPr>
        <w:t>the </w:t>
      </w:r>
      <w:r>
        <w:rPr>
          <w:color w:val="0E0E0E"/>
          <w:w w:val="95"/>
          <w:sz w:val="22"/>
        </w:rPr>
        <w:t>outlook </w:t>
      </w:r>
      <w:r>
        <w:rPr>
          <w:color w:val="0F0F0F"/>
          <w:w w:val="95"/>
          <w:sz w:val="22"/>
        </w:rPr>
        <w:t>tier </w:t>
      </w:r>
      <w:r>
        <w:rPr>
          <w:w w:val="95"/>
          <w:sz w:val="22"/>
        </w:rPr>
        <w:t>consumer. spending .is robust.</w:t>
      </w:r>
    </w:p>
    <w:p>
      <w:pPr>
        <w:pStyle w:val="BodyText"/>
        <w:spacing w:before="11"/>
        <w:rPr>
          <w:sz w:val="24"/>
        </w:rPr>
      </w:pPr>
    </w:p>
    <w:p>
      <w:pPr>
        <w:tabs>
          <w:tab w:pos="7959" w:val="left" w:leader="none"/>
          <w:tab w:pos="8677" w:val="left" w:leader="none"/>
          <w:tab w:pos="9215" w:val="left" w:leader="none"/>
        </w:tabs>
        <w:spacing w:before="0"/>
        <w:ind w:left="4629" w:right="0" w:firstLine="0"/>
        <w:jc w:val="left"/>
        <w:rPr>
          <w:sz w:val="27"/>
        </w:rPr>
      </w:pPr>
      <w:r>
        <w:rPr>
          <w:color w:val="2A9585"/>
          <w:w w:val="580"/>
          <w:sz w:val="27"/>
        </w:rPr>
        <w:t>Th</w:t>
      </w:r>
      <w:r>
        <w:rPr>
          <w:color w:val="2A9585"/>
          <w:spacing w:val="-349"/>
          <w:w w:val="580"/>
          <w:sz w:val="27"/>
        </w:rPr>
        <w:t> </w:t>
      </w:r>
      <w:r>
        <w:rPr>
          <w:emboss/>
          <w:color w:val="2B8C85"/>
          <w:sz w:val="27"/>
        </w:rPr>
        <w:t>e</w:t>
      </w:r>
      <w:r>
        <w:rPr>
          <w:shadow w:val="0"/>
          <w:color w:val="2B8C85"/>
          <w:sz w:val="27"/>
        </w:rPr>
        <w:tab/>
      </w:r>
      <w:r>
        <w:rPr>
          <w:shadow w:val="0"/>
          <w:color w:val="2D8379"/>
          <w:sz w:val="27"/>
        </w:rPr>
        <w:t>a </w:t>
      </w:r>
      <w:r>
        <w:rPr>
          <w:shadow w:val="0"/>
          <w:color w:val="2D8379"/>
          <w:spacing w:val="19"/>
          <w:sz w:val="27"/>
        </w:rPr>
        <w:t> </w:t>
      </w:r>
      <w:r>
        <w:rPr>
          <w:shadow w:val="0"/>
          <w:color w:val="2A7C7E"/>
          <w:sz w:val="27"/>
        </w:rPr>
        <w:t>d</w:t>
        <w:tab/>
      </w:r>
      <w:r>
        <w:rPr>
          <w:shadow w:val="0"/>
          <w:color w:val="348791"/>
          <w:sz w:val="27"/>
        </w:rPr>
        <w:t>r</w:t>
        <w:tab/>
      </w:r>
      <w:r>
        <w:rPr>
          <w:shadow w:val="0"/>
          <w:color w:val="36827E"/>
          <w:sz w:val="27"/>
        </w:rPr>
        <w:t>n</w:t>
      </w:r>
      <w:r>
        <w:rPr>
          <w:shadow w:val="0"/>
          <w:color w:val="36827E"/>
          <w:spacing w:val="62"/>
          <w:sz w:val="27"/>
        </w:rPr>
        <w:t> </w:t>
      </w:r>
      <w:r>
        <w:rPr>
          <w:shadow w:val="0"/>
          <w:color w:val="3B8C97"/>
          <w:sz w:val="27"/>
        </w:rPr>
        <w:t>v</w:t>
      </w:r>
    </w:p>
    <w:p>
      <w:pPr>
        <w:spacing w:line="247" w:lineRule="auto" w:before="250"/>
        <w:ind w:left="4619" w:right="111" w:firstLine="11"/>
        <w:jc w:val="left"/>
        <w:rPr>
          <w:sz w:val="22"/>
        </w:rPr>
      </w:pPr>
      <w:r>
        <w:rPr/>
        <w:pict>
          <v:group style="position:absolute;margin-left:43.68pt;margin-top:65.009537pt;width:156.5pt;height:37pt;mso-position-horizontal-relative:page;mso-position-vertical-relative:paragraph;z-index:15747584" coordorigin="874,1300" coordsize="3130,740">
            <v:shape style="position:absolute;left:892;top:1876;width:452;height:164" type="#_x0000_t75" stroked="false">
              <v:imagedata r:id="rId87" o:title=""/>
            </v:shape>
            <v:shape style="position:absolute;left:873;top:1300;width:3130;height:567" type="#_x0000_t75" stroked="false">
              <v:imagedata r:id="rId88" o:title=""/>
            </v:shape>
            <w10:wrap type="none"/>
          </v:group>
        </w:pict>
      </w:r>
      <w:r>
        <w:rPr>
          <w:sz w:val="22"/>
        </w:rPr>
        <w:t>The twelve-month growth </w:t>
      </w:r>
      <w:r>
        <w:rPr>
          <w:color w:val="0C0C0C"/>
          <w:sz w:val="22"/>
        </w:rPr>
        <w:t>rate </w:t>
      </w:r>
      <w:r>
        <w:rPr>
          <w:color w:val="262626"/>
          <w:sz w:val="22"/>
        </w:rPr>
        <w:t>of </w:t>
      </w:r>
      <w:r>
        <w:rPr>
          <w:sz w:val="22"/>
        </w:rPr>
        <w:t>broad </w:t>
      </w:r>
      <w:r>
        <w:rPr>
          <w:color w:val="111111"/>
          <w:sz w:val="22"/>
        </w:rPr>
        <w:t>money </w:t>
      </w:r>
      <w:r>
        <w:rPr>
          <w:color w:val="9C9A8C"/>
          <w:sz w:val="22"/>
        </w:rPr>
        <w:t>I </w:t>
      </w:r>
      <w:r>
        <w:rPr>
          <w:color w:val="111111"/>
          <w:sz w:val="22"/>
        </w:rPr>
        <w:t>M4) </w:t>
      </w:r>
      <w:r>
        <w:rPr>
          <w:color w:val="262626"/>
          <w:sz w:val="22"/>
        </w:rPr>
        <w:t>was </w:t>
      </w:r>
      <w:r>
        <w:rPr>
          <w:sz w:val="22"/>
        </w:rPr>
        <w:t>fi.9% in September, above </w:t>
      </w:r>
      <w:r>
        <w:rPr>
          <w:color w:val="0E0E0E"/>
          <w:sz w:val="22"/>
        </w:rPr>
        <w:t>the </w:t>
      </w:r>
      <w:r>
        <w:rPr>
          <w:sz w:val="22"/>
        </w:rPr>
        <w:t>Government’s monitoring range of 39 —99c (see Table </w:t>
      </w:r>
      <w:r>
        <w:rPr>
          <w:color w:val="111111"/>
          <w:sz w:val="22"/>
        </w:rPr>
        <w:t>2.A). </w:t>
      </w:r>
      <w:r>
        <w:rPr>
          <w:sz w:val="22"/>
        </w:rPr>
        <w:t>Chart 2.2 shows </w:t>
      </w:r>
      <w:r>
        <w:rPr>
          <w:color w:val="181818"/>
          <w:sz w:val="22"/>
        </w:rPr>
        <w:t>that </w:t>
      </w:r>
      <w:r>
        <w:rPr>
          <w:sz w:val="22"/>
        </w:rPr>
        <w:t>the personal and corporate sectors accounted alrriost equally for </w:t>
      </w:r>
      <w:r>
        <w:rPr>
          <w:color w:val="0C0C0C"/>
          <w:sz w:val="22"/>
        </w:rPr>
        <w:t>the </w:t>
      </w:r>
      <w:r>
        <w:rPr>
          <w:sz w:val="22"/>
        </w:rPr>
        <w:t>strength of M4 during. 1995 </w:t>
      </w:r>
      <w:r>
        <w:rPr>
          <w:color w:val="111111"/>
          <w:sz w:val="22"/>
        </w:rPr>
        <w:t>and </w:t>
      </w:r>
      <w:r>
        <w:rPr>
          <w:color w:val="313131"/>
          <w:w w:val="90"/>
          <w:sz w:val="22"/>
        </w:rPr>
        <w:t>1 </w:t>
      </w:r>
      <w:r>
        <w:rPr>
          <w:sz w:val="22"/>
        </w:rPr>
        <w:t>946.</w:t>
      </w:r>
    </w:p>
    <w:p>
      <w:pPr>
        <w:pStyle w:val="BodyText"/>
        <w:spacing w:before="4"/>
        <w:rPr>
          <w:sz w:val="22"/>
        </w:rPr>
      </w:pPr>
    </w:p>
    <w:p>
      <w:pPr>
        <w:spacing w:line="247" w:lineRule="auto" w:before="0"/>
        <w:ind w:left="4620" w:right="179" w:firstLine="0"/>
        <w:jc w:val="left"/>
        <w:rPr>
          <w:sz w:val="22"/>
        </w:rPr>
      </w:pPr>
      <w:r>
        <w:rPr/>
        <w:pict>
          <v:group style="position:absolute;margin-left:44.639999pt;margin-top:15.789536pt;width:189.6pt;height:62.15pt;mso-position-horizontal-relative:page;mso-position-vertical-relative:paragraph;z-index:15748608" coordorigin="893,316" coordsize="3792,1243">
            <v:shape style="position:absolute;left:2880;top:594;width:1690;height:288" type="#_x0000_t75" stroked="false">
              <v:imagedata r:id="rId89" o:title=""/>
            </v:shape>
            <v:shape style="position:absolute;left:1718;top:1007;width:1316;height:125" type="#_x0000_t75" stroked="false">
              <v:imagedata r:id="rId90" o:title=""/>
            </v:shape>
            <v:shape style="position:absolute;left:1660;top:882;width:2871;height:144" type="#_x0000_t75" stroked="false">
              <v:imagedata r:id="rId91" o:title=""/>
            </v:shape>
            <v:shape style="position:absolute;left:1881;top:315;width:2804;height:240" type="#_x0000_t75" stroked="false">
              <v:imagedata r:id="rId92" o:title=""/>
            </v:shape>
            <v:shape style="position:absolute;left:892;top:603;width:1450;height:173" type="#_x0000_t75" stroked="false">
              <v:imagedata r:id="rId93" o:title=""/>
            </v:shape>
            <v:shape style="position:absolute;left:1699;top:757;width:644;height:125" type="#_x0000_t75" stroked="false">
              <v:imagedata r:id="rId94" o:title=""/>
            </v:shape>
            <v:shape style="position:absolute;left:1728;top:1131;width:2112;height:154" type="#_x0000_t75" stroked="false">
              <v:imagedata r:id="rId95" o:title=""/>
            </v:shape>
            <v:shape style="position:absolute;left:1651;top:1275;width:2208;height:135" type="#_x0000_t75" stroked="false">
              <v:imagedata r:id="rId96" o:title=""/>
            </v:shape>
            <v:shape style="position:absolute;left:1660;top:1400;width:2180;height:130" type="#_x0000_t75" stroked="false">
              <v:imagedata r:id="rId97" o:title=""/>
            </v:shape>
            <v:shape style="position:absolute;left:4371;top:1055;width:197;height:503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73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w w:val="85"/>
                        <w:sz w:val="22"/>
                      </w:rPr>
                      <w:t>:I</w:t>
                    </w:r>
                  </w:p>
                  <w:p>
                    <w:pPr>
                      <w:spacing w:before="6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505050"/>
                        <w:w w:val="70"/>
                        <w:sz w:val="22"/>
                      </w:rPr>
                      <w:t>1.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2"/>
        </w:rPr>
        <w:t>The introduction </w:t>
      </w:r>
      <w:r>
        <w:rPr>
          <w:color w:val="0C0C0C"/>
          <w:sz w:val="22"/>
        </w:rPr>
        <w:t>of </w:t>
      </w:r>
      <w:r>
        <w:rPr>
          <w:sz w:val="22"/>
        </w:rPr>
        <w:t>the gilt repo iiiarket </w:t>
      </w:r>
      <w:r>
        <w:rPr>
          <w:color w:val="242424"/>
          <w:sz w:val="22"/>
        </w:rPr>
        <w:t>in </w:t>
      </w:r>
      <w:r>
        <w:rPr>
          <w:sz w:val="22"/>
        </w:rPr>
        <w:t>January led </w:t>
      </w:r>
      <w:r>
        <w:rPr>
          <w:color w:val="080808"/>
          <w:sz w:val="22"/>
        </w:rPr>
        <w:t>lo </w:t>
      </w:r>
      <w:r>
        <w:rPr>
          <w:sz w:val="22"/>
        </w:rPr>
        <w:t>a .rise in the demand for. </w:t>
      </w:r>
      <w:r>
        <w:rPr>
          <w:color w:val="1F1F1F"/>
          <w:sz w:val="22"/>
        </w:rPr>
        <w:t>and </w:t>
      </w:r>
      <w:r>
        <w:rPr>
          <w:sz w:val="22"/>
        </w:rPr>
        <w:t>supply </w:t>
      </w:r>
      <w:r>
        <w:rPr>
          <w:color w:val="0F0F0F"/>
          <w:sz w:val="22"/>
        </w:rPr>
        <w:t>Of, </w:t>
      </w:r>
      <w:r>
        <w:rPr>
          <w:sz w:val="22"/>
        </w:rPr>
        <w:t>bi’oad </w:t>
      </w:r>
      <w:r>
        <w:rPr>
          <w:color w:val="0E0E0E"/>
          <w:sz w:val="22"/>
        </w:rPr>
        <w:t>mone </w:t>
      </w:r>
      <w:r>
        <w:rPr>
          <w:sz w:val="22"/>
        </w:rPr>
        <w:t>y. which will have boosted </w:t>
      </w:r>
      <w:r>
        <w:rPr>
          <w:color w:val="0C0C0C"/>
          <w:sz w:val="22"/>
        </w:rPr>
        <w:t>the </w:t>
      </w:r>
      <w:r>
        <w:rPr>
          <w:sz w:val="22"/>
        </w:rPr>
        <w:t>twelve-month growth i ate dui'irig 1996, perhaps by around one percentage</w:t>
      </w:r>
      <w:r>
        <w:rPr>
          <w:spacing w:val="33"/>
          <w:sz w:val="22"/>
        </w:rPr>
        <w:t> </w:t>
      </w:r>
      <w:r>
        <w:rPr>
          <w:sz w:val="22"/>
        </w:rPr>
        <w:t>point.</w:t>
      </w:r>
    </w:p>
    <w:p>
      <w:pPr>
        <w:spacing w:line="247" w:lineRule="auto" w:before="4" w:after="18"/>
        <w:ind w:left="4611" w:right="138" w:hanging="35"/>
        <w:jc w:val="left"/>
        <w:rPr>
          <w:sz w:val="22"/>
        </w:rPr>
      </w:pPr>
      <w:r>
        <w:rPr/>
        <w:pict>
          <v:group style="position:absolute;margin-left:44.16pt;margin-top:27.989529pt;width:186.75pt;height:48.5pt;mso-position-horizontal-relative:page;mso-position-vertical-relative:paragraph;z-index:15750656" coordorigin="883,560" coordsize="3735,970">
            <v:shape style="position:absolute;left:883;top:559;width:1076;height:312" type="#_x0000_t75" stroked="false">
              <v:imagedata r:id="rId98" o:title=""/>
            </v:shape>
            <v:shape style="position:absolute;left:2121;top:627;width:2448;height:135" type="#_x0000_t75" stroked="false">
              <v:imagedata r:id="rId99" o:title=""/>
            </v:shape>
            <v:shape style="position:absolute;left:2160;top:751;width:2458;height:135" type="#_x0000_t75" stroked="false">
              <v:imagedata r:id="rId100" o:title=""/>
            </v:shape>
            <v:shape style="position:absolute;left:1651;top:876;width:2208;height:135" type="#_x0000_t75" stroked="false">
              <v:imagedata r:id="rId101" o:title=""/>
            </v:shape>
            <v:shape style="position:absolute;left:1660;top:1001;width:2909;height:144" type="#_x0000_t75" stroked="false">
              <v:imagedata r:id="rId102" o:title=""/>
            </v:shape>
            <v:shape style="position:absolute;left:1651;top:1135;width:682;height:135" type="#_x0000_t75" stroked="false">
              <v:imagedata r:id="rId103" o:title=""/>
            </v:shape>
            <v:shape style="position:absolute;left:1670;top:1270;width:682;height:135" type="#_x0000_t75" stroked="false">
              <v:imagedata r:id="rId104" o:title=""/>
            </v:shape>
            <v:shape style="position:absolute;left:2793;top:1145;width:250;height:240" type="#_x0000_t75" stroked="false">
              <v:imagedata r:id="rId105" o:title=""/>
            </v:shape>
            <v:shape style="position:absolute;left:3628;top:1270;width:951;height:144" type="#_x0000_t75" stroked="false">
              <v:imagedata r:id="rId106" o:title=""/>
            </v:shape>
            <v:shape style="position:absolute;left:2169;top:1404;width:2410;height:125" type="#_x0000_t75" stroked="false">
              <v:imagedata r:id="rId107" o:title=""/>
            </v:shape>
            <v:shape style="position:absolute;left:3653;top:1137;width:262;height:14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3"/>
                      </w:rPr>
                    </w:pPr>
                    <w:r>
                      <w:rPr>
                        <w:rFonts w:ascii="Courier New"/>
                        <w:color w:val="626262"/>
                        <w:w w:val="65"/>
                        <w:sz w:val="13"/>
                      </w:rPr>
                      <w:t>7:S':</w:t>
                    </w:r>
                  </w:p>
                </w:txbxContent>
              </v:textbox>
              <w10:wrap type="none"/>
            </v:shape>
            <v:shape style="position:absolute;left:4373;top:1137;width:212;height:14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3"/>
                      </w:rPr>
                    </w:pPr>
                    <w:r>
                      <w:rPr>
                        <w:rFonts w:ascii="Courier New"/>
                        <w:color w:val="6B6B6B"/>
                        <w:w w:val="40"/>
                        <w:sz w:val="13"/>
                      </w:rPr>
                      <w:t>7:'.S: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518159</wp:posOffset>
            </wp:positionH>
            <wp:positionV relativeFrom="paragraph">
              <wp:posOffset>1044315</wp:posOffset>
            </wp:positionV>
            <wp:extent cx="316991" cy="97536"/>
            <wp:effectExtent l="0" t="0" r="0" b="0"/>
            <wp:wrapNone/>
            <wp:docPr id="35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0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3.040001pt;margin-top:81.269531pt;width:148.8pt;height:41.3pt;mso-position-horizontal-relative:page;mso-position-vertical-relative:paragraph;z-index:15751680" coordorigin="1661,1625" coordsize="2976,826">
            <v:shape style="position:absolute;left:1660;top:1625;width:2362;height:288" type="#_x0000_t75" stroked="false">
              <v:imagedata r:id="rId109" o:title=""/>
            </v:shape>
            <v:shape style="position:absolute;left:4348;top:1625;width:231;height:288" type="#_x0000_t75" stroked="false">
              <v:imagedata r:id="rId110" o:title=""/>
            </v:shape>
            <v:shape style="position:absolute;left:1660;top:1913;width:2919;height:404" type="#_x0000_t75" stroked="false">
              <v:imagedata r:id="rId111" o:title=""/>
            </v:shape>
            <v:shape style="position:absolute;left:1660;top:2307;width:2976;height:144" type="#_x0000_t75" stroked="false">
              <v:imagedata r:id="rId112" o:title=""/>
            </v:shape>
            <w10:wrap type="none"/>
          </v:group>
        </w:pict>
      </w:r>
      <w:r>
        <w:rPr>
          <w:color w:val="DFDFDF"/>
          <w:w w:val="70"/>
          <w:sz w:val="22"/>
        </w:rPr>
        <w:t>, </w:t>
      </w:r>
      <w:r>
        <w:rPr>
          <w:sz w:val="22"/>
        </w:rPr>
        <w:t>Adjusting </w:t>
      </w:r>
      <w:r>
        <w:rPr>
          <w:color w:val="111111"/>
          <w:sz w:val="22"/>
        </w:rPr>
        <w:t>for </w:t>
      </w:r>
      <w:r>
        <w:rPr>
          <w:sz w:val="22"/>
        </w:rPr>
        <w:t>that, the. twel ve-month growth </w:t>
      </w:r>
      <w:r>
        <w:rPr>
          <w:color w:val="111111"/>
          <w:w w:val="70"/>
          <w:sz w:val="22"/>
        </w:rPr>
        <w:t>i </w:t>
      </w:r>
      <w:r>
        <w:rPr>
          <w:color w:val="111111"/>
          <w:sz w:val="22"/>
        </w:rPr>
        <w:t>ate </w:t>
      </w:r>
      <w:r>
        <w:rPr>
          <w:color w:val="161616"/>
          <w:sz w:val="22"/>
        </w:rPr>
        <w:t>has </w:t>
      </w:r>
      <w:r>
        <w:rPr>
          <w:sz w:val="22"/>
        </w:rPr>
        <w:t>been.around 89•-97c for most ot' the year. If </w:t>
      </w:r>
      <w:r>
        <w:rPr>
          <w:color w:val="111111"/>
          <w:sz w:val="22"/>
        </w:rPr>
        <w:t>such </w:t>
      </w:r>
      <w:r>
        <w:rPr>
          <w:sz w:val="22"/>
        </w:rPr>
        <w:t>a growth rate is </w:t>
      </w:r>
      <w:r>
        <w:rPr>
          <w:color w:val="1D1D1D"/>
          <w:sz w:val="22"/>
        </w:rPr>
        <w:t>to </w:t>
      </w:r>
      <w:r>
        <w:rPr>
          <w:sz w:val="22"/>
        </w:rPr>
        <w:t>be consistent with the inflation </w:t>
      </w:r>
      <w:r>
        <w:rPr>
          <w:color w:val="0E0E0E"/>
          <w:sz w:val="22"/>
        </w:rPr>
        <w:t>target. </w:t>
      </w:r>
      <w:r>
        <w:rPr>
          <w:sz w:val="22"/>
        </w:rPr>
        <w:t>then</w:t>
      </w:r>
      <w:r>
        <w:rPr>
          <w:spacing w:val="-14"/>
          <w:sz w:val="22"/>
        </w:rPr>
        <w:t> </w:t>
      </w:r>
      <w:r>
        <w:rPr>
          <w:sz w:val="22"/>
        </w:rPr>
        <w:t>tfie</w:t>
      </w:r>
      <w:r>
        <w:rPr>
          <w:spacing w:val="-11"/>
          <w:sz w:val="22"/>
        </w:rPr>
        <w:t> </w:t>
      </w:r>
      <w:r>
        <w:rPr>
          <w:sz w:val="22"/>
        </w:rPr>
        <w:t>velocity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money</w:t>
      </w:r>
      <w:r>
        <w:rPr>
          <w:spacing w:val="-3"/>
          <w:sz w:val="22"/>
        </w:rPr>
        <w:t> </w:t>
      </w:r>
      <w:r>
        <w:rPr>
          <w:color w:val="111111"/>
          <w:sz w:val="22"/>
        </w:rPr>
        <w:t>will</w:t>
      </w:r>
      <w:r>
        <w:rPr>
          <w:color w:val="111111"/>
          <w:spacing w:val="-9"/>
          <w:sz w:val="22"/>
        </w:rPr>
        <w:t> </w:t>
      </w:r>
      <w:r>
        <w:rPr>
          <w:sz w:val="22"/>
        </w:rPr>
        <w:t>need</w:t>
      </w:r>
      <w:r>
        <w:rPr>
          <w:spacing w:val="-6"/>
          <w:sz w:val="22"/>
        </w:rPr>
        <w:t> </w:t>
      </w:r>
      <w:r>
        <w:rPr>
          <w:color w:val="161616"/>
          <w:sz w:val="22"/>
        </w:rPr>
        <w:t>to</w:t>
      </w:r>
      <w:r>
        <w:rPr>
          <w:color w:val="161616"/>
          <w:spacing w:val="-17"/>
          <w:sz w:val="22"/>
        </w:rPr>
        <w:t> </w:t>
      </w:r>
      <w:r>
        <w:rPr>
          <w:sz w:val="22"/>
        </w:rPr>
        <w:t>fall</w:t>
      </w:r>
      <w:r>
        <w:rPr>
          <w:spacing w:val="-4"/>
          <w:sz w:val="22"/>
        </w:rPr>
        <w:t> </w:t>
      </w:r>
      <w:r>
        <w:rPr>
          <w:color w:val="0C0C0C"/>
          <w:sz w:val="22"/>
        </w:rPr>
        <w:t>by</w:t>
      </w:r>
      <w:r>
        <w:rPr>
          <w:color w:val="0C0C0C"/>
          <w:spacing w:val="-13"/>
          <w:sz w:val="22"/>
        </w:rPr>
        <w:t> </w:t>
      </w:r>
      <w:r>
        <w:rPr>
          <w:sz w:val="22"/>
        </w:rPr>
        <w:t>3*%—t7r</w:t>
      </w:r>
      <w:r>
        <w:rPr>
          <w:spacing w:val="9"/>
          <w:sz w:val="22"/>
        </w:rPr>
        <w:t> </w:t>
      </w:r>
      <w:r>
        <w:rPr>
          <w:color w:val="363636"/>
          <w:sz w:val="22"/>
        </w:rPr>
        <w:t>a </w:t>
      </w:r>
      <w:r>
        <w:rPr>
          <w:sz w:val="22"/>
        </w:rPr>
        <w:t>year, whereas over the </w:t>
      </w:r>
      <w:r>
        <w:rPr>
          <w:color w:val="0F0F0F"/>
          <w:sz w:val="22"/>
        </w:rPr>
        <w:t>past </w:t>
      </w:r>
      <w:r>
        <w:rPr>
          <w:sz w:val="22"/>
        </w:rPr>
        <w:t>four years it tell by </w:t>
      </w:r>
      <w:r>
        <w:rPr>
          <w:color w:val="111111"/>
          <w:sz w:val="22"/>
        </w:rPr>
        <w:t>less </w:t>
      </w:r>
      <w:r>
        <w:rPr>
          <w:color w:val="0F0F0F"/>
          <w:sz w:val="22"/>
        </w:rPr>
        <w:t>than </w:t>
      </w:r>
      <w:r>
        <w:rPr>
          <w:color w:val="0A0A0A"/>
          <w:sz w:val="22"/>
        </w:rPr>
        <w:t>1.% a, </w:t>
      </w:r>
      <w:r>
        <w:rPr>
          <w:sz w:val="22"/>
        </w:rPr>
        <w:t>year. So the cunent .growth rate is </w:t>
      </w:r>
      <w:r>
        <w:rPr>
          <w:color w:val="111111"/>
          <w:sz w:val="22"/>
        </w:rPr>
        <w:t>most </w:t>
      </w:r>
      <w:r>
        <w:rPr>
          <w:color w:val="0C0C0C"/>
          <w:sz w:val="22"/>
        </w:rPr>
        <w:t>unlikely </w:t>
      </w:r>
      <w:r>
        <w:rPr>
          <w:color w:val="232323"/>
          <w:sz w:val="22"/>
        </w:rPr>
        <w:t>to </w:t>
      </w:r>
      <w:r>
        <w:rPr>
          <w:sz w:val="22"/>
        </w:rPr>
        <w:t>be compatible with the inñation tai’get </w:t>
      </w:r>
      <w:r>
        <w:rPr>
          <w:color w:val="161616"/>
          <w:sz w:val="22"/>
        </w:rPr>
        <w:t>in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color w:val="0C0C0C"/>
          <w:sz w:val="22"/>
        </w:rPr>
        <w:t>medium</w:t>
      </w:r>
    </w:p>
    <w:p>
      <w:pPr>
        <w:pStyle w:val="BodyText"/>
        <w:ind w:left="4570"/>
        <w:rPr>
          <w:sz w:val="20"/>
        </w:rPr>
      </w:pPr>
      <w:r>
        <w:rPr>
          <w:sz w:val="20"/>
        </w:rPr>
        <w:drawing>
          <wp:inline distT="0" distB="0" distL="0" distR="0">
            <wp:extent cx="341375" cy="152400"/>
            <wp:effectExtent l="0" t="0" r="0" b="0"/>
            <wp:docPr id="37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0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3346703</wp:posOffset>
            </wp:positionH>
            <wp:positionV relativeFrom="paragraph">
              <wp:posOffset>170687</wp:posOffset>
            </wp:positionV>
            <wp:extent cx="920496" cy="152400"/>
            <wp:effectExtent l="0" t="0" r="0" b="0"/>
            <wp:wrapTopAndBottom/>
            <wp:docPr id="39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1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780" w:h="16390"/>
          <w:pgMar w:top="1560" w:bottom="280" w:left="700" w:right="1200"/>
        </w:sectPr>
      </w:pPr>
    </w:p>
    <w:p>
      <w:pPr>
        <w:pStyle w:val="BodyText"/>
        <w:spacing w:before="1"/>
        <w:rPr>
          <w:sz w:val="16"/>
        </w:rPr>
      </w:pPr>
    </w:p>
    <w:p>
      <w:pPr>
        <w:tabs>
          <w:tab w:pos="2092" w:val="left" w:leader="none"/>
          <w:tab w:pos="2867" w:val="left" w:leader="none"/>
          <w:tab w:pos="3637" w:val="left" w:leader="none"/>
        </w:tabs>
        <w:spacing w:before="0"/>
        <w:ind w:left="929" w:right="0" w:firstLine="0"/>
        <w:jc w:val="left"/>
        <w:rPr>
          <w:rFonts w:ascii="Courier New" w:hAnsi="Courier New"/>
          <w:sz w:val="14"/>
        </w:rPr>
      </w:pPr>
      <w:r>
        <w:rPr/>
        <w:pict>
          <v:group style="position:absolute;margin-left:44.16pt;margin-top:-13.132362pt;width:184.8pt;height:13.95pt;mso-position-horizontal-relative:page;mso-position-vertical-relative:paragraph;z-index:15752192" coordorigin="883,-263" coordsize="3696,279">
            <v:shape style="position:absolute;left:883;top:-263;width:3696;height:154" type="#_x0000_t75" stroked="false">
              <v:imagedata r:id="rId115" o:title=""/>
            </v:shape>
            <v:shape style="position:absolute;left:1670;top:-119;width:2909;height:135" type="#_x0000_t75" stroked="false">
              <v:imagedata r:id="rId116" o:title=""/>
            </v:shape>
            <w10:wrap type="none"/>
          </v:group>
        </w:pict>
      </w:r>
      <w:r>
        <w:rPr>
          <w:rFonts w:ascii="Courier New" w:hAnsi="Courier New"/>
          <w:color w:val="333333"/>
          <w:w w:val="65"/>
          <w:sz w:val="14"/>
        </w:rPr>
        <w:t>:’’ñnt’:</w:t>
      </w:r>
      <w:r>
        <w:rPr>
          <w:rFonts w:ascii="Courier New" w:hAnsi="Courier New"/>
          <w:color w:val="333333"/>
          <w:spacing w:val="3"/>
          <w:w w:val="65"/>
          <w:sz w:val="14"/>
        </w:rPr>
        <w:t> </w:t>
      </w:r>
      <w:r>
        <w:rPr>
          <w:rFonts w:ascii="Courier New" w:hAnsi="Courier New"/>
          <w:color w:val="4D4D4D"/>
          <w:w w:val="65"/>
          <w:sz w:val="14"/>
        </w:rPr>
        <w:t>'07:,</w:t>
        <w:tab/>
      </w:r>
      <w:r>
        <w:rPr>
          <w:rFonts w:ascii="Courier New" w:hAnsi="Courier New"/>
          <w:w w:val="65"/>
          <w:sz w:val="14"/>
        </w:rPr>
        <w:t>’’’84</w:t>
        <w:tab/>
      </w:r>
      <w:r>
        <w:rPr>
          <w:rFonts w:ascii="Courier New" w:hAnsi="Courier New"/>
          <w:color w:val="414141"/>
          <w:w w:val="90"/>
          <w:sz w:val="14"/>
        </w:rPr>
        <w:t>30W</w:t>
        <w:tab/>
      </w:r>
      <w:r>
        <w:rPr>
          <w:rFonts w:ascii="Courier New" w:hAnsi="Courier New"/>
          <w:color w:val="2B2B2B"/>
          <w:spacing w:val="-4"/>
          <w:w w:val="55"/>
          <w:sz w:val="14"/>
        </w:rPr>
        <w:t>,’93,.</w:t>
      </w:r>
    </w:p>
    <w:p>
      <w:pPr>
        <w:pStyle w:val="BodyText"/>
        <w:ind w:left="960" w:right="-15"/>
        <w:rPr>
          <w:rFonts w:ascii="Courier New"/>
          <w:sz w:val="20"/>
        </w:rPr>
      </w:pPr>
      <w:r>
        <w:rPr>
          <w:rFonts w:ascii="Courier New"/>
          <w:sz w:val="20"/>
        </w:rPr>
        <w:pict>
          <v:group style="width:145.950pt;height:20.2pt;mso-position-horizontal-relative:char;mso-position-vertical-relative:line" coordorigin="0,0" coordsize="2919,404">
            <v:shape style="position:absolute;left:0;top:0;width:2919;height:269" type="#_x0000_t75" stroked="false">
              <v:imagedata r:id="rId117" o:title=""/>
            </v:shape>
            <v:shape style="position:absolute;left:28;top:259;width:2890;height:144" type="#_x0000_t75" stroked="false">
              <v:imagedata r:id="rId118" o:title=""/>
            </v:shape>
          </v:group>
        </w:pict>
      </w:r>
      <w:r>
        <w:rPr>
          <w:rFonts w:ascii="Courier New"/>
          <w:sz w:val="20"/>
        </w:rPr>
      </w:r>
    </w:p>
    <w:p>
      <w:pPr>
        <w:pStyle w:val="BodyText"/>
        <w:spacing w:before="4"/>
        <w:rPr>
          <w:rFonts w:ascii="Courier New"/>
          <w:sz w:val="25"/>
        </w:rPr>
      </w:pPr>
      <w:r>
        <w:rPr/>
        <w:pict>
          <v:group style="position:absolute;margin-left:41.279999pt;margin-top:16.351093pt;width:79.2pt;height:55.2pt;mso-position-horizontal-relative:page;mso-position-vertical-relative:paragraph;z-index:-15711744;mso-wrap-distance-left:0;mso-wrap-distance-right:0" coordorigin="826,327" coordsize="1584,1104">
            <v:shape style="position:absolute;left:1516;top:490;width:519;height:125" type="#_x0000_t75" stroked="false">
              <v:imagedata r:id="rId119" o:title=""/>
            </v:shape>
            <v:shape style="position:absolute;left:825;top:327;width:1200;height:164" type="#_x0000_t75" stroked="false">
              <v:imagedata r:id="rId120" o:title=""/>
            </v:shape>
            <v:shape style="position:absolute;left:1651;top:615;width:605;height:125" type="#_x0000_t75" stroked="false">
              <v:imagedata r:id="rId121" o:title=""/>
            </v:shape>
            <v:shape style="position:absolute;left:1824;top:749;width:144;height:116" type="#_x0000_t75" stroked="false">
              <v:imagedata r:id="rId122" o:title=""/>
            </v:shape>
            <v:shape style="position:absolute;left:825;top:922;width:1584;height:183" type="#_x0000_t75" stroked="false">
              <v:imagedata r:id="rId123" o:title=""/>
            </v:shape>
            <v:shape style="position:absolute;left:835;top:1133;width:1191;height:298" type="#_x0000_t75" stroked="false">
              <v:imagedata r:id="rId124" o:title=""/>
            </v:shape>
            <w10:wrap type="topAndBottom"/>
          </v:group>
        </w:pict>
      </w:r>
    </w:p>
    <w:p>
      <w:pPr>
        <w:spacing w:line="247" w:lineRule="auto" w:before="87"/>
        <w:ind w:left="636" w:right="38" w:firstLine="15"/>
        <w:jc w:val="left"/>
        <w:rPr>
          <w:sz w:val="22"/>
        </w:rPr>
      </w:pPr>
      <w:r>
        <w:rPr/>
        <w:br w:type="column"/>
      </w:r>
      <w:r>
        <w:rPr>
          <w:sz w:val="22"/>
        </w:rPr>
        <w:t>Although. there.is </w:t>
      </w:r>
      <w:r>
        <w:rPr>
          <w:color w:val="0E0E0E"/>
          <w:sz w:val="22"/>
        </w:rPr>
        <w:t>no </w:t>
      </w:r>
      <w:r>
        <w:rPr>
          <w:sz w:val="22"/>
        </w:rPr>
        <w:t>:si.mple relatitinship between personal .sector deposits and consumer </w:t>
      </w:r>
      <w:r>
        <w:rPr>
          <w:color w:val="0F0F0F"/>
          <w:sz w:val="22"/>
        </w:rPr>
        <w:t>spending, </w:t>
      </w:r>
      <w:r>
        <w:rPr>
          <w:color w:val="1D1D1D"/>
          <w:sz w:val="22"/>
        </w:rPr>
        <w:t>rising </w:t>
      </w:r>
      <w:r>
        <w:rPr>
          <w:sz w:val="22"/>
        </w:rPr>
        <w:t>depq.sits. havg </w:t>
      </w:r>
      <w:r>
        <w:rPr>
          <w:color w:val="212121"/>
          <w:sz w:val="22"/>
        </w:rPr>
        <w:t>in </w:t>
      </w:r>
      <w:r>
        <w:rPr>
          <w:sz w:val="22"/>
        </w:rPr>
        <w:t>the p*st generally </w:t>
      </w:r>
      <w:r>
        <w:rPr>
          <w:color w:val="0F0F0F"/>
          <w:sz w:val="22"/>
        </w:rPr>
        <w:t>coincided </w:t>
      </w:r>
      <w:r>
        <w:rPr>
          <w:sz w:val="22"/>
        </w:rPr>
        <w:t>with stfengtheniiig</w:t>
      </w:r>
      <w:r>
        <w:rPr>
          <w:spacing w:val="-32"/>
          <w:sz w:val="22"/>
        </w:rPr>
        <w:t> </w:t>
      </w:r>
      <w:r>
        <w:rPr>
          <w:sz w:val="22"/>
        </w:rPr>
        <w:t>consumer</w:t>
      </w:r>
      <w:r>
        <w:rPr>
          <w:spacing w:val="-18"/>
          <w:sz w:val="22"/>
        </w:rPr>
        <w:t> </w:t>
      </w:r>
      <w:r>
        <w:rPr>
          <w:sz w:val="22"/>
        </w:rPr>
        <w:t>spending.</w:t>
      </w:r>
      <w:r>
        <w:rPr>
          <w:spacing w:val="7"/>
          <w:sz w:val="22"/>
        </w:rPr>
        <w:t> </w:t>
      </w:r>
      <w:r>
        <w:rPr>
          <w:sz w:val="22"/>
        </w:rPr>
        <w:t>Previous</w:t>
      </w:r>
      <w:r>
        <w:rPr>
          <w:spacing w:val="-20"/>
          <w:sz w:val="22"/>
        </w:rPr>
        <w:t> </w:t>
      </w:r>
      <w:r>
        <w:rPr>
          <w:color w:val="111111"/>
          <w:sz w:val="22"/>
        </w:rPr>
        <w:t>£‹•y›‹›i</w:t>
      </w:r>
      <w:r>
        <w:rPr>
          <w:color w:val="111111"/>
          <w:spacing w:val="-32"/>
          <w:sz w:val="22"/>
        </w:rPr>
        <w:t> </w:t>
      </w:r>
      <w:r>
        <w:rPr>
          <w:color w:val="111111"/>
          <w:w w:val="95"/>
          <w:sz w:val="22"/>
        </w:rPr>
        <w:t>r.5</w:t>
      </w:r>
      <w:r>
        <w:rPr>
          <w:color w:val="111111"/>
          <w:spacing w:val="-20"/>
          <w:w w:val="95"/>
          <w:sz w:val="22"/>
        </w:rPr>
        <w:t> </w:t>
      </w:r>
      <w:r>
        <w:rPr>
          <w:color w:val="111111"/>
          <w:sz w:val="22"/>
        </w:rPr>
        <w:t>and </w:t>
      </w:r>
      <w:r>
        <w:rPr>
          <w:sz w:val="22"/>
        </w:rPr>
        <w:t>an article </w:t>
      </w:r>
      <w:r>
        <w:rPr>
          <w:color w:val="151515"/>
          <w:sz w:val="22"/>
        </w:rPr>
        <w:t>i.n </w:t>
      </w:r>
      <w:r>
        <w:rPr>
          <w:sz w:val="22"/>
        </w:rPr>
        <w:t>the May </w:t>
      </w:r>
      <w:r>
        <w:rPr>
          <w:i/>
          <w:sz w:val="22"/>
        </w:rPr>
        <w:t>Qu‹irt‹i </w:t>
      </w:r>
      <w:r>
        <w:rPr>
          <w:i/>
          <w:spacing w:val="-7"/>
          <w:sz w:val="22"/>
        </w:rPr>
        <w:t>1</w:t>
      </w:r>
      <w:r>
        <w:rPr>
          <w:i/>
          <w:color w:val="3F3F3F"/>
          <w:spacing w:val="-7"/>
          <w:sz w:val="22"/>
        </w:rPr>
        <w:t>5’. </w:t>
      </w:r>
      <w:r>
        <w:rPr>
          <w:i/>
          <w:sz w:val="22"/>
        </w:rPr>
        <w:t>Bulletiii </w:t>
      </w:r>
      <w:r>
        <w:rPr>
          <w:color w:val="0C0C0C"/>
          <w:sz w:val="22"/>
        </w:rPr>
        <w:t>ai’gued </w:t>
      </w:r>
      <w:r>
        <w:rPr>
          <w:sz w:val="22"/>
        </w:rPr>
        <w:t>that, based on:’past-relationships between personal .sector deposits.!a:ñd their 'main. determinants. (consumption. incoine,</w:t>
      </w:r>
      <w:r>
        <w:rPr>
          <w:spacing w:val="-10"/>
          <w:sz w:val="22"/>
        </w:rPr>
        <w:t> </w:t>
      </w:r>
      <w:r>
        <w:rPr>
          <w:sz w:val="22"/>
        </w:rPr>
        <w:t>weaJ!th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11"/>
          <w:sz w:val="22"/>
        </w:rPr>
        <w:t> </w:t>
      </w:r>
      <w:r>
        <w:rPr>
          <w:sz w:val="22"/>
        </w:rPr>
        <w:t>interest</w:t>
      </w:r>
      <w:r>
        <w:rPr>
          <w:spacing w:val="-8"/>
          <w:sz w:val="22"/>
        </w:rPr>
        <w:t> </w:t>
      </w:r>
      <w:r>
        <w:rPr>
          <w:sz w:val="22"/>
        </w:rPr>
        <w:t>rates.),</w:t>
      </w:r>
      <w:r>
        <w:rPr>
          <w:spacing w:val="-15"/>
          <w:sz w:val="22"/>
        </w:rPr>
        <w:t> </w:t>
      </w:r>
      <w:r>
        <w:rPr>
          <w:color w:val="161616"/>
          <w:sz w:val="22"/>
        </w:rPr>
        <w:t>deposits</w:t>
      </w:r>
      <w:r>
        <w:rPr>
          <w:color w:val="161616"/>
          <w:spacing w:val="-9"/>
          <w:sz w:val="22"/>
        </w:rPr>
        <w:t> </w:t>
      </w:r>
      <w:r>
        <w:rPr>
          <w:sz w:val="22"/>
        </w:rPr>
        <w:t>wei‘e</w:t>
      </w:r>
      <w:r>
        <w:rPr>
          <w:spacing w:val="-10"/>
          <w:sz w:val="22"/>
        </w:rPr>
        <w:t> </w:t>
      </w:r>
      <w:r>
        <w:rPr>
          <w:sz w:val="22"/>
        </w:rPr>
        <w:t>higher</w:t>
      </w:r>
    </w:p>
    <w:p>
      <w:pPr>
        <w:tabs>
          <w:tab w:pos="4870" w:val="left" w:leader="none"/>
        </w:tabs>
        <w:spacing w:line="252" w:lineRule="exact" w:before="0"/>
        <w:ind w:left="609" w:right="0" w:firstLine="0"/>
        <w:jc w:val="left"/>
        <w:rPr>
          <w:sz w:val="22"/>
        </w:rPr>
      </w:pPr>
      <w:r>
        <w:rPr/>
        <w:pict>
          <v:group style="position:absolute;margin-left:128.639999pt;margin-top:-65.877617pt;width:104.65pt;height:40.35pt;mso-position-horizontal-relative:page;mso-position-vertical-relative:paragraph;z-index:15749120" coordorigin="2573,-1318" coordsize="2093,807">
            <v:shape style="position:absolute;left:2640;top:-1280;width:106;height:96" type="#_x0000_t75" stroked="false">
              <v:imagedata r:id="rId125" o:title=""/>
            </v:shape>
            <v:shape style="position:absolute;left:2572;top:-1318;width:2084;height:135" type="#_x0000_t75" stroked="false">
              <v:imagedata r:id="rId126" o:title=""/>
            </v:shape>
            <v:shape style="position:absolute;left:2745;top:-1174;width:1920;height:356" type="#_x0000_t75" stroked="false">
              <v:imagedata r:id="rId127" o:title=""/>
            </v:shape>
            <v:shape style="position:absolute;left:2880;top:-675;width:1671;height:164" type="#_x0000_t75" stroked="false">
              <v:imagedata r:id="rId128" o:title=""/>
            </v:shape>
            <v:shape style="position:absolute;left:2822;top:-809;width:1767;height:135" type="#_x0000_t75" stroked="false">
              <v:imagedata r:id="rId129" o:title=""/>
            </v:shape>
            <w10:wrap type="none"/>
          </v:group>
        </w:pict>
      </w:r>
      <w:r>
        <w:rPr>
          <w:sz w:val="22"/>
        </w:rPr>
        <w:t>.and.spendi.rig was lovier than usual</w:t>
      </w:r>
      <w:r>
        <w:rPr>
          <w:spacing w:val="-3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1595.!</w:t>
        <w:tab/>
      </w:r>
      <w:r>
        <w:rPr>
          <w:color w:val="131313"/>
          <w:sz w:val="22"/>
        </w:rPr>
        <w:t>Nominal</w:t>
      </w:r>
    </w:p>
    <w:p>
      <w:pPr>
        <w:spacing w:line="477" w:lineRule="auto" w:before="6"/>
        <w:ind w:left="646" w:right="38" w:hanging="38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5396992">
            <wp:simplePos x="0" y="0"/>
            <wp:positionH relativeFrom="page">
              <wp:posOffset>3352800</wp:posOffset>
            </wp:positionH>
            <wp:positionV relativeFrom="paragraph">
              <wp:posOffset>167761</wp:posOffset>
            </wp:positionV>
            <wp:extent cx="3066288" cy="161544"/>
            <wp:effectExtent l="0" t="0" r="0" b="0"/>
            <wp:wrapNone/>
            <wp:docPr id="41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2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2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4.480011pt;margin-top:47.769531pt;width:229.45pt;height:16.3500pt;mso-position-horizontal-relative:page;mso-position-vertical-relative:paragraph;z-index:-17918976" coordorigin="5290,955" coordsize="4589,327">
            <v:shape style="position:absolute;left:5289;top:955;width:3850;height:164" type="#_x0000_t75" stroked="false">
              <v:imagedata r:id="rId131" o:title=""/>
            </v:shape>
            <v:shape style="position:absolute;left:5520;top:1099;width:2458;height:183" type="#_x0000_t75" stroked="false">
              <v:imagedata r:id="rId132" o:title=""/>
            </v:shape>
            <v:shape style="position:absolute;left:9187;top:1003;width:692;height:164" type="#_x0000_t75" stroked="false">
              <v:imagedata r:id="rId133" o:title=""/>
            </v:shape>
            <w10:wrap type="none"/>
          </v:group>
        </w:pict>
      </w:r>
      <w:r>
        <w:rPr>
          <w:sz w:val="22"/>
        </w:rPr>
        <w:t>.speriding w.as'expecJed </w:t>
      </w:r>
      <w:r>
        <w:rPr>
          <w:color w:val="0A0A0A"/>
          <w:sz w:val="22"/>
        </w:rPr>
        <w:t>to </w:t>
      </w:r>
      <w:r>
        <w:rPr>
          <w:color w:val="111111"/>
          <w:sz w:val="22"/>
        </w:rPr>
        <w:t>rise </w:t>
      </w:r>
      <w:r>
        <w:rPr>
          <w:sz w:val="22"/>
        </w:rPr>
        <w:t>during </w:t>
      </w:r>
      <w:r>
        <w:rPr>
          <w:color w:val="0C0C0C"/>
          <w:sz w:val="22"/>
        </w:rPr>
        <w:t>l99G, </w:t>
      </w:r>
      <w:r>
        <w:rPr>
          <w:sz w:val="22"/>
        </w:rPr>
        <w:t>bringing </w:t>
      </w:r>
      <w:r>
        <w:rPr>
          <w:position w:val="3"/>
          <w:sz w:val="22"/>
        </w:rPr>
        <w:t>deterriii!nants, </w:t>
      </w:r>
      <w:r>
        <w:rPr>
          <w:sz w:val="22"/>
        </w:rPr>
        <w:t>consunipti.pn. That!.now seems to </w:t>
      </w:r>
      <w:r>
        <w:rPr>
          <w:color w:val="1C1C1C"/>
          <w:sz w:val="22"/>
        </w:rPr>
        <w:t>be</w:t>
      </w:r>
    </w:p>
    <w:p>
      <w:pPr>
        <w:spacing w:after="0" w:line="477" w:lineRule="auto"/>
        <w:jc w:val="left"/>
        <w:rPr>
          <w:sz w:val="22"/>
        </w:rPr>
        <w:sectPr>
          <w:type w:val="continuous"/>
          <w:pgSz w:w="11780" w:h="16390"/>
          <w:pgMar w:top="1420" w:bottom="280" w:left="700" w:right="1200"/>
          <w:cols w:num="2" w:equalWidth="0">
            <w:col w:w="3916" w:space="40"/>
            <w:col w:w="5924"/>
          </w:cols>
        </w:sectPr>
      </w:pPr>
    </w:p>
    <w:p>
      <w:pPr>
        <w:pStyle w:val="BodyText"/>
        <w:spacing w:before="69"/>
        <w:ind w:left="4567" w:right="50" w:firstLine="6"/>
      </w:pPr>
      <w:r>
        <w:rPr/>
        <w:drawing>
          <wp:anchor distT="0" distB="0" distL="0" distR="0" allowOverlap="1" layoutInCell="1" locked="0" behindDoc="1" simplePos="0" relativeHeight="485398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82256" cy="10405871"/>
            <wp:effectExtent l="0" t="0" r="0" b="0"/>
            <wp:wrapNone/>
            <wp:docPr id="43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256" cy="1040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10" w:id="10"/>
      <w:bookmarkEnd w:id="10"/>
      <w:r>
        <w:rPr/>
      </w:r>
      <w:r>
        <w:rPr/>
        <w:t>happening: nominal consumption growth averaged 1.ldc a quarter last year, compared with 1.5% in the first half of this year; </w:t>
      </w:r>
      <w:r>
        <w:rPr>
          <w:color w:val="050505"/>
        </w:rPr>
        <w:t>by </w:t>
      </w:r>
      <w:r>
        <w:rPr/>
        <w:t>contrast, deposit growth fell from 1.8% to l.69•, and fell further </w:t>
      </w:r>
      <w:r>
        <w:rPr>
          <w:color w:val="111111"/>
        </w:rPr>
        <w:t>to </w:t>
      </w:r>
      <w:r>
        <w:rPr/>
        <w:t>1.3% in Q3. Put another way, the ratio of individuals’ money holdings to consumption rose </w:t>
      </w:r>
      <w:r>
        <w:rPr>
          <w:color w:val="0C0C0C"/>
        </w:rPr>
        <w:t>in </w:t>
      </w:r>
      <w:r>
        <w:rPr/>
        <w:t>l99ñ, but has now flattened </w:t>
      </w:r>
      <w:r>
        <w:rPr>
          <w:color w:val="0E0E0E"/>
        </w:rPr>
        <w:t>out </w:t>
      </w:r>
      <w:r>
        <w:rPr/>
        <w:t>as nominal spending has accelerated, </w:t>
      </w:r>
      <w:r>
        <w:rPr>
          <w:color w:val="181818"/>
        </w:rPr>
        <w:t>as </w:t>
      </w:r>
      <w:r>
        <w:rPr>
          <w:color w:val="151515"/>
        </w:rPr>
        <w:t>shown </w:t>
      </w:r>
      <w:r>
        <w:rPr/>
        <w:t>in Chart </w:t>
      </w:r>
      <w:r>
        <w:rPr>
          <w:color w:val="111111"/>
        </w:rPr>
        <w:t>2.3.</w:t>
      </w:r>
    </w:p>
    <w:p>
      <w:pPr>
        <w:pStyle w:val="BodyText"/>
        <w:spacing w:before="3"/>
      </w:pPr>
    </w:p>
    <w:p>
      <w:pPr>
        <w:pStyle w:val="BodyText"/>
        <w:spacing w:line="237" w:lineRule="auto"/>
        <w:ind w:left="4585" w:right="227" w:firstLine="4"/>
      </w:pPr>
      <w:r>
        <w:rPr/>
        <w:t>Rising house prices and equity prices have increased personal sector </w:t>
      </w:r>
      <w:r>
        <w:rPr>
          <w:color w:val="080808"/>
        </w:rPr>
        <w:t>wealth </w:t>
      </w:r>
      <w:r>
        <w:rPr/>
        <w:t>to </w:t>
      </w:r>
      <w:r>
        <w:rPr>
          <w:color w:val="1A1A1A"/>
        </w:rPr>
        <w:t>a </w:t>
      </w:r>
      <w:r>
        <w:rPr/>
        <w:t>level which </w:t>
      </w:r>
      <w:r>
        <w:rPr>
          <w:color w:val="0F0F0F"/>
        </w:rPr>
        <w:t>now </w:t>
      </w:r>
      <w:r>
        <w:rPr/>
        <w:t>makes the earlier</w:t>
      </w:r>
      <w:r>
        <w:rPr>
          <w:spacing w:val="-24"/>
        </w:rPr>
        <w:t> </w:t>
      </w:r>
      <w:r>
        <w:rPr/>
        <w:t>rise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deposits</w:t>
      </w:r>
      <w:r>
        <w:rPr>
          <w:spacing w:val="-25"/>
        </w:rPr>
        <w:t> </w:t>
      </w:r>
      <w:r>
        <w:rPr/>
        <w:t>more</w:t>
      </w:r>
      <w:r>
        <w:rPr>
          <w:spacing w:val="-27"/>
        </w:rPr>
        <w:t> </w:t>
      </w:r>
      <w:r>
        <w:rPr/>
        <w:t>consistent</w:t>
      </w:r>
      <w:r>
        <w:rPr>
          <w:spacing w:val="-17"/>
        </w:rPr>
        <w:t> </w:t>
      </w:r>
      <w:r>
        <w:rPr/>
        <w:t>with</w:t>
      </w:r>
      <w:r>
        <w:rPr>
          <w:spacing w:val="-24"/>
        </w:rPr>
        <w:t> </w:t>
      </w:r>
      <w:r>
        <w:rPr/>
        <w:t>households’ long-run</w:t>
      </w:r>
      <w:r>
        <w:rPr>
          <w:spacing w:val="-14"/>
        </w:rPr>
        <w:t> </w:t>
      </w:r>
      <w:r>
        <w:rPr/>
        <w:t>demand</w:t>
      </w:r>
      <w:r>
        <w:rPr>
          <w:spacing w:val="-8"/>
        </w:rPr>
        <w:t> </w:t>
      </w:r>
      <w:r>
        <w:rPr/>
        <w:t>for</w:t>
      </w:r>
      <w:r>
        <w:rPr>
          <w:spacing w:val="-15"/>
        </w:rPr>
        <w:t> </w:t>
      </w:r>
      <w:r>
        <w:rPr/>
        <w:t>money.</w:t>
      </w:r>
      <w:r>
        <w:rPr>
          <w:spacing w:val="18"/>
        </w:rPr>
        <w:t> </w:t>
      </w:r>
      <w:r>
        <w:rPr/>
        <w:t>In</w:t>
      </w:r>
      <w:r>
        <w:rPr>
          <w:spacing w:val="-21"/>
        </w:rPr>
        <w:t> </w:t>
      </w:r>
      <w:r>
        <w:rPr/>
        <w:t>other</w:t>
      </w:r>
      <w:r>
        <w:rPr>
          <w:spacing w:val="-12"/>
        </w:rPr>
        <w:t> </w:t>
      </w:r>
      <w:r>
        <w:rPr/>
        <w:t>words,</w:t>
      </w:r>
      <w:r>
        <w:rPr>
          <w:spacing w:val="-12"/>
        </w:rPr>
        <w:t> </w:t>
      </w:r>
      <w:r>
        <w:rPr/>
        <w:t>the</w:t>
      </w:r>
      <w:r>
        <w:rPr>
          <w:spacing w:val="-24"/>
        </w:rPr>
        <w:t> </w:t>
      </w:r>
      <w:r>
        <w:rPr/>
        <w:t>rise</w:t>
      </w:r>
      <w:r>
        <w:rPr>
          <w:spacing w:val="-16"/>
        </w:rPr>
        <w:t> </w:t>
      </w:r>
      <w:r>
        <w:rPr>
          <w:color w:val="131313"/>
        </w:rPr>
        <w:t>in </w:t>
      </w:r>
      <w:r>
        <w:rPr/>
        <w:t>individuals </w:t>
      </w:r>
      <w:r>
        <w:rPr>
          <w:color w:val="0F0F0F"/>
        </w:rPr>
        <w:t>deposits </w:t>
      </w:r>
      <w:r>
        <w:rPr/>
        <w:t>during </w:t>
      </w:r>
      <w:r>
        <w:rPr>
          <w:color w:val="0C0C0C"/>
        </w:rPr>
        <w:t>1995 </w:t>
      </w:r>
      <w:r>
        <w:rPr/>
        <w:t>was a signal that consumption would pick up, and that has now been corroborated </w:t>
      </w:r>
      <w:r>
        <w:rPr>
          <w:color w:val="0A0A0A"/>
        </w:rPr>
        <w:t>by</w:t>
      </w:r>
      <w:r>
        <w:rPr>
          <w:color w:val="0A0A0A"/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rise</w:t>
      </w:r>
      <w:r>
        <w:rPr>
          <w:spacing w:val="-20"/>
        </w:rPr>
        <w:t> </w:t>
      </w:r>
      <w:r>
        <w:rPr>
          <w:color w:val="1F1F1F"/>
        </w:rPr>
        <w:t>in</w:t>
      </w:r>
      <w:r>
        <w:rPr>
          <w:color w:val="1F1F1F"/>
          <w:spacing w:val="-19"/>
        </w:rPr>
        <w:t> </w:t>
      </w:r>
      <w:r>
        <w:rPr>
          <w:color w:val="0F0F0F"/>
        </w:rPr>
        <w:t>asset</w:t>
      </w:r>
      <w:r>
        <w:rPr>
          <w:color w:val="0F0F0F"/>
          <w:spacing w:val="-14"/>
        </w:rPr>
        <w:t> </w:t>
      </w:r>
      <w:r>
        <w:rPr/>
        <w:t>prices;</w:t>
      </w:r>
      <w:r>
        <w:rPr>
          <w:spacing w:val="19"/>
        </w:rPr>
        <w:t> </w:t>
      </w:r>
      <w:r>
        <w:rPr/>
        <w:t>both</w:t>
      </w:r>
      <w:r>
        <w:rPr>
          <w:spacing w:val="-12"/>
        </w:rPr>
        <w:t> </w:t>
      </w:r>
      <w:r>
        <w:rPr/>
        <w:t>now</w:t>
      </w:r>
      <w:r>
        <w:rPr>
          <w:spacing w:val="-11"/>
        </w:rPr>
        <w:t> </w:t>
      </w:r>
      <w:r>
        <w:rPr/>
        <w:t>point </w:t>
      </w:r>
      <w:r>
        <w:rPr>
          <w:color w:val="0F0F0F"/>
        </w:rPr>
        <w:t>to </w:t>
      </w:r>
      <w:r>
        <w:rPr>
          <w:color w:val="111111"/>
        </w:rPr>
        <w:t>a </w:t>
      </w:r>
      <w:r>
        <w:rPr/>
        <w:t>robust </w:t>
      </w:r>
      <w:r>
        <w:rPr>
          <w:color w:val="0F0F0F"/>
        </w:rPr>
        <w:t>outlook </w:t>
      </w:r>
      <w:r>
        <w:rPr/>
        <w:t>for</w:t>
      </w:r>
      <w:r>
        <w:rPr>
          <w:spacing w:val="-1"/>
        </w:rPr>
        <w:t> </w:t>
      </w:r>
      <w:r>
        <w:rPr/>
        <w:t>consumption.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235" w:lineRule="auto" w:before="1"/>
        <w:ind w:left="4597" w:right="50" w:firstLine="5"/>
      </w:pPr>
      <w:r>
        <w:rPr/>
        <w:t>Although consumption growth has begun to rise. that will</w:t>
      </w:r>
      <w:r>
        <w:rPr>
          <w:spacing w:val="-3"/>
        </w:rPr>
        <w:t> </w:t>
      </w:r>
      <w:r>
        <w:rPr/>
        <w:t>not</w:t>
      </w:r>
      <w:r>
        <w:rPr>
          <w:spacing w:val="-16"/>
        </w:rPr>
        <w:t> </w:t>
      </w:r>
      <w:r>
        <w:rPr/>
        <w:t>lead</w:t>
      </w:r>
      <w:r>
        <w:rPr>
          <w:spacing w:val="-11"/>
        </w:rPr>
        <w:t> </w:t>
      </w:r>
      <w:r>
        <w:rPr/>
        <w:t>to</w:t>
      </w:r>
      <w:r>
        <w:rPr>
          <w:spacing w:val="-23"/>
        </w:rPr>
        <w:t> </w:t>
      </w:r>
      <w:r>
        <w:rPr/>
        <w:t>an</w:t>
      </w:r>
      <w:r>
        <w:rPr>
          <w:spacing w:val="-11"/>
        </w:rPr>
        <w:t> </w:t>
      </w:r>
      <w:r>
        <w:rPr/>
        <w:t>automatic</w:t>
      </w:r>
      <w:r>
        <w:rPr>
          <w:spacing w:val="-7"/>
        </w:rPr>
        <w:t> </w:t>
      </w:r>
      <w:r>
        <w:rPr/>
        <w:t>fall</w:t>
      </w:r>
      <w:r>
        <w:rPr>
          <w:spacing w:val="-19"/>
        </w:rPr>
        <w:t> </w:t>
      </w:r>
      <w:r>
        <w:rPr>
          <w:color w:val="111111"/>
        </w:rPr>
        <w:t>in</w:t>
      </w:r>
      <w:r>
        <w:rPr>
          <w:color w:val="111111"/>
          <w:spacing w:val="-19"/>
        </w:rPr>
        <w:t> </w:t>
      </w:r>
      <w:r>
        <w:rPr/>
        <w:t>overall</w:t>
      </w:r>
      <w:r>
        <w:rPr>
          <w:spacing w:val="-14"/>
        </w:rPr>
        <w:t> </w:t>
      </w:r>
      <w:r>
        <w:rPr/>
        <w:t>M4</w:t>
      </w:r>
      <w:r>
        <w:rPr>
          <w:spacing w:val="-21"/>
        </w:rPr>
        <w:t> </w:t>
      </w:r>
      <w:r>
        <w:rPr/>
        <w:t>growth. The</w:t>
      </w:r>
      <w:r>
        <w:rPr>
          <w:spacing w:val="-31"/>
        </w:rPr>
        <w:t> </w:t>
      </w:r>
      <w:r>
        <w:rPr/>
        <w:t>spending</w:t>
      </w:r>
      <w:r>
        <w:rPr>
          <w:spacing w:val="-15"/>
        </w:rPr>
        <w:t> </w:t>
      </w:r>
      <w:r>
        <w:rPr/>
        <w:t>will</w:t>
      </w:r>
      <w:r>
        <w:rPr>
          <w:spacing w:val="-24"/>
        </w:rPr>
        <w:t> </w:t>
      </w:r>
      <w:r>
        <w:rPr/>
        <w:t>show</w:t>
      </w:r>
      <w:r>
        <w:rPr>
          <w:spacing w:val="-14"/>
        </w:rPr>
        <w:t> </w:t>
      </w:r>
      <w:r>
        <w:rPr/>
        <w:t>up</w:t>
      </w:r>
      <w:r>
        <w:rPr>
          <w:spacing w:val="-29"/>
        </w:rPr>
        <w:t> </w:t>
      </w:r>
      <w:r>
        <w:rPr/>
        <w:t>first</w:t>
      </w:r>
      <w:r>
        <w:rPr>
          <w:spacing w:val="-23"/>
        </w:rPr>
        <w:t> </w:t>
      </w:r>
      <w:r>
        <w:rPr/>
        <w:t>in</w:t>
      </w:r>
      <w:r>
        <w:rPr>
          <w:spacing w:val="-19"/>
        </w:rPr>
        <w:t> </w:t>
      </w:r>
      <w:r>
        <w:rPr/>
        <w:t>the</w:t>
      </w:r>
      <w:r>
        <w:rPr>
          <w:spacing w:val="-27"/>
        </w:rPr>
        <w:t> </w:t>
      </w:r>
      <w:r>
        <w:rPr/>
        <w:t>corporate</w:t>
      </w:r>
      <w:r>
        <w:rPr>
          <w:spacing w:val="-25"/>
        </w:rPr>
        <w:t> </w:t>
      </w:r>
      <w:r>
        <w:rPr/>
        <w:t>sector’s accounts</w:t>
      </w:r>
      <w:r>
        <w:rPr>
          <w:spacing w:val="-17"/>
        </w:rPr>
        <w:t> </w:t>
      </w:r>
      <w:r>
        <w:rPr>
          <w:color w:val="1F1F1F"/>
        </w:rPr>
        <w:t>as</w:t>
      </w:r>
      <w:r>
        <w:rPr>
          <w:color w:val="1F1F1F"/>
          <w:spacing w:val="-27"/>
        </w:rPr>
        <w:t> </w:t>
      </w:r>
      <w:r>
        <w:rPr/>
        <w:t>deposits</w:t>
      </w:r>
      <w:r>
        <w:rPr>
          <w:spacing w:val="-22"/>
        </w:rPr>
        <w:t> </w:t>
      </w:r>
      <w:r>
        <w:rPr/>
        <w:t>are</w:t>
      </w:r>
      <w:r>
        <w:rPr>
          <w:spacing w:val="-20"/>
        </w:rPr>
        <w:t> </w:t>
      </w:r>
      <w:r>
        <w:rPr/>
        <w:t>‘transferred’</w:t>
      </w:r>
      <w:r>
        <w:rPr>
          <w:spacing w:val="-17"/>
        </w:rPr>
        <w:t> </w:t>
      </w:r>
      <w:r>
        <w:rPr/>
        <w:t>from</w:t>
      </w:r>
      <w:r>
        <w:rPr>
          <w:spacing w:val="-17"/>
        </w:rPr>
        <w:t> </w:t>
      </w:r>
      <w:r>
        <w:rPr/>
        <w:t>the</w:t>
      </w:r>
      <w:r>
        <w:rPr>
          <w:spacing w:val="-26"/>
        </w:rPr>
        <w:t> </w:t>
      </w:r>
      <w:r>
        <w:rPr/>
        <w:t>personal</w:t>
      </w:r>
    </w:p>
    <w:p>
      <w:pPr>
        <w:pStyle w:val="BodyText"/>
        <w:spacing w:line="235" w:lineRule="auto"/>
        <w:ind w:left="4595" w:right="100" w:firstLine="6"/>
      </w:pPr>
      <w:r>
        <w:rPr/>
        <w:t>sector.</w:t>
      </w:r>
      <w:r>
        <w:rPr>
          <w:spacing w:val="14"/>
        </w:rPr>
        <w:t> </w:t>
      </w:r>
      <w:r>
        <w:rPr/>
        <w:t>Broad</w:t>
      </w:r>
      <w:r>
        <w:rPr>
          <w:spacing w:val="-9"/>
        </w:rPr>
        <w:t> </w:t>
      </w:r>
      <w:r>
        <w:rPr/>
        <w:t>money</w:t>
      </w:r>
      <w:r>
        <w:rPr>
          <w:spacing w:val="-17"/>
        </w:rPr>
        <w:t> </w:t>
      </w:r>
      <w:r>
        <w:rPr/>
        <w:t>growth</w:t>
      </w:r>
      <w:r>
        <w:rPr>
          <w:spacing w:val="-15"/>
        </w:rPr>
        <w:t> </w:t>
      </w:r>
      <w:r>
        <w:rPr/>
        <w:t>would</w:t>
      </w:r>
      <w:r>
        <w:rPr>
          <w:spacing w:val="-12"/>
        </w:rPr>
        <w:t> </w:t>
      </w:r>
      <w:r>
        <w:rPr/>
        <w:t>begin</w:t>
      </w:r>
      <w:r>
        <w:rPr>
          <w:spacing w:val="-15"/>
        </w:rPr>
        <w:t> </w:t>
      </w:r>
      <w:r>
        <w:rPr/>
        <w:t>to</w:t>
      </w:r>
      <w:r>
        <w:rPr>
          <w:spacing w:val="-28"/>
        </w:rPr>
        <w:t> </w:t>
      </w:r>
      <w:r>
        <w:rPr/>
        <w:t>fall</w:t>
      </w:r>
      <w:r>
        <w:rPr>
          <w:spacing w:val="-18"/>
        </w:rPr>
        <w:t> </w:t>
      </w:r>
      <w:r>
        <w:rPr/>
        <w:t>only</w:t>
      </w:r>
      <w:r>
        <w:rPr>
          <w:spacing w:val="-14"/>
        </w:rPr>
        <w:t> </w:t>
      </w:r>
      <w:r>
        <w:rPr>
          <w:color w:val="0C0C0C"/>
        </w:rPr>
        <w:t>if</w:t>
      </w:r>
      <w:r>
        <w:rPr>
          <w:color w:val="0C0C0C"/>
          <w:spacing w:val="-22"/>
        </w:rPr>
        <w:t> </w:t>
      </w:r>
      <w:r>
        <w:rPr/>
        <w:t>a sector began to use money balances to repay bank debt. So while sectoral explanations of broad money growth are useful, </w:t>
      </w:r>
      <w:r>
        <w:rPr>
          <w:color w:val="111111"/>
        </w:rPr>
        <w:t>it </w:t>
      </w:r>
      <w:r>
        <w:rPr/>
        <w:t>is still important </w:t>
      </w:r>
      <w:r>
        <w:rPr>
          <w:color w:val="0F0F0F"/>
        </w:rPr>
        <w:t>to </w:t>
      </w:r>
      <w:r>
        <w:rPr/>
        <w:t>consider the pvera!l broad </w:t>
      </w:r>
      <w:r>
        <w:rPr>
          <w:color w:val="0C0C0C"/>
        </w:rPr>
        <w:t>money</w:t>
      </w:r>
      <w:r>
        <w:rPr>
          <w:color w:val="0C0C0C"/>
          <w:spacing w:val="26"/>
        </w:rPr>
        <w:t> </w:t>
      </w:r>
      <w:r>
        <w:rPr/>
        <w:t>aggregate.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35" w:lineRule="auto" w:before="158"/>
        <w:ind w:left="4605" w:right="242" w:firstLine="4"/>
      </w:pPr>
      <w:r>
        <w:rPr/>
        <w:t>Deposits</w:t>
      </w:r>
      <w:r>
        <w:rPr>
          <w:spacing w:val="-12"/>
        </w:rPr>
        <w:t> </w:t>
      </w:r>
      <w:r>
        <w:rPr/>
        <w:t>held</w:t>
      </w:r>
      <w:r>
        <w:rPr>
          <w:spacing w:val="-9"/>
        </w:rPr>
        <w:t> </w:t>
      </w:r>
      <w:r>
        <w:rPr/>
        <w:t>by</w:t>
      </w:r>
      <w:r>
        <w:rPr>
          <w:spacing w:val="-17"/>
        </w:rPr>
        <w:t> </w:t>
      </w:r>
      <w:r>
        <w:rPr/>
        <w:t>ICCs</w:t>
      </w:r>
      <w:r>
        <w:rPr>
          <w:spacing w:val="-20"/>
        </w:rPr>
        <w:t> </w:t>
      </w:r>
      <w:r>
        <w:rPr/>
        <w:t>rose</w:t>
      </w:r>
      <w:r>
        <w:rPr>
          <w:spacing w:val="-16"/>
        </w:rPr>
        <w:t> </w:t>
      </w:r>
      <w:r>
        <w:rPr/>
        <w:t>2.1%</w:t>
      </w:r>
      <w:r>
        <w:rPr>
          <w:spacing w:val="-13"/>
        </w:rPr>
        <w:t> </w:t>
      </w:r>
      <w:r>
        <w:rPr>
          <w:color w:val="151515"/>
        </w:rPr>
        <w:t>in</w:t>
      </w:r>
      <w:r>
        <w:rPr>
          <w:color w:val="151515"/>
          <w:spacing w:val="-18"/>
        </w:rPr>
        <w:t> </w:t>
      </w:r>
      <w:r>
        <w:rPr/>
        <w:t>Q3,</w:t>
      </w:r>
      <w:r>
        <w:rPr>
          <w:spacing w:val="-16"/>
        </w:rPr>
        <w:t> </w:t>
      </w:r>
      <w:r>
        <w:rPr/>
        <w:t>in</w:t>
      </w:r>
      <w:r>
        <w:rPr>
          <w:spacing w:val="-18"/>
        </w:rPr>
        <w:t> </w:t>
      </w:r>
      <w:r>
        <w:rPr/>
        <w:t>line</w:t>
      </w:r>
      <w:r>
        <w:rPr>
          <w:spacing w:val="-22"/>
        </w:rPr>
        <w:t> </w:t>
      </w:r>
      <w:r>
        <w:rPr/>
        <w:t>with</w:t>
      </w:r>
      <w:r>
        <w:rPr>
          <w:spacing w:val="-13"/>
        </w:rPr>
        <w:t> </w:t>
      </w:r>
      <w:r>
        <w:rPr/>
        <w:t>the average increase over the past year. Changes in ICCs’ deposits</w:t>
      </w:r>
      <w:r>
        <w:rPr>
          <w:spacing w:val="-12"/>
        </w:rPr>
        <w:t> </w:t>
      </w:r>
      <w:r>
        <w:rPr/>
        <w:t>have</w:t>
      </w:r>
      <w:r>
        <w:rPr>
          <w:spacing w:val="-23"/>
        </w:rPr>
        <w:t> </w:t>
      </w:r>
      <w:r>
        <w:rPr/>
        <w:t>often</w:t>
      </w:r>
      <w:r>
        <w:rPr>
          <w:spacing w:val="-6"/>
        </w:rPr>
        <w:t> </w:t>
      </w:r>
      <w:r>
        <w:rPr/>
        <w:t>preceded</w:t>
      </w:r>
      <w:r>
        <w:rPr>
          <w:spacing w:val="-14"/>
        </w:rPr>
        <w:t> </w:t>
      </w:r>
      <w:r>
        <w:rPr/>
        <w:t>changes</w:t>
      </w:r>
      <w:r>
        <w:rPr>
          <w:spacing w:val="-11"/>
        </w:rPr>
        <w:t> </w:t>
      </w:r>
      <w:r>
        <w:rPr/>
        <w:t>in</w:t>
      </w:r>
      <w:r>
        <w:rPr>
          <w:spacing w:val="-17"/>
        </w:rPr>
        <w:t> </w:t>
      </w:r>
      <w:r>
        <w:rPr/>
        <w:t>investment.</w:t>
      </w:r>
    </w:p>
    <w:p>
      <w:pPr>
        <w:pStyle w:val="BodyText"/>
        <w:spacing w:line="235" w:lineRule="auto"/>
        <w:ind w:left="4615" w:right="50" w:firstLine="4"/>
      </w:pPr>
      <w:r>
        <w:rPr/>
        <w:t>During the first half of this year, ICCs’ nominal investment grew by nearly </w:t>
      </w:r>
      <w:r>
        <w:rPr>
          <w:color w:val="1D1D1D"/>
        </w:rPr>
        <w:t>5&amp;o </w:t>
      </w:r>
      <w:r>
        <w:rPr/>
        <w:t>a quarter, broadly consistent with previous rises </w:t>
      </w:r>
      <w:r>
        <w:rPr>
          <w:color w:val="0E0E0E"/>
        </w:rPr>
        <w:t>in </w:t>
      </w:r>
      <w:r>
        <w:rPr/>
        <w:t>deposits. The further </w:t>
      </w:r>
      <w:r>
        <w:rPr>
          <w:color w:val="161616"/>
        </w:rPr>
        <w:t>rise</w:t>
      </w:r>
      <w:r>
        <w:rPr>
          <w:color w:val="161616"/>
          <w:spacing w:val="-19"/>
        </w:rPr>
        <w:t> </w:t>
      </w:r>
      <w:r>
        <w:rPr>
          <w:color w:val="161616"/>
        </w:rPr>
        <w:t>in</w:t>
      </w:r>
      <w:r>
        <w:rPr>
          <w:color w:val="161616"/>
          <w:spacing w:val="-23"/>
        </w:rPr>
        <w:t> </w:t>
      </w:r>
      <w:r>
        <w:rPr/>
        <w:t>deposits</w:t>
      </w:r>
      <w:r>
        <w:rPr>
          <w:spacing w:val="-23"/>
        </w:rPr>
        <w:t> </w:t>
      </w:r>
      <w:r>
        <w:rPr/>
        <w:t>in</w:t>
      </w:r>
      <w:r>
        <w:rPr>
          <w:spacing w:val="-23"/>
        </w:rPr>
        <w:t> </w:t>
      </w:r>
      <w:r>
        <w:rPr/>
        <w:t>Q3</w:t>
      </w:r>
      <w:r>
        <w:rPr>
          <w:spacing w:val="-21"/>
        </w:rPr>
        <w:t> </w:t>
      </w:r>
      <w:r>
        <w:rPr>
          <w:color w:val="232323"/>
        </w:rPr>
        <w:t>is</w:t>
      </w:r>
      <w:r>
        <w:rPr>
          <w:color w:val="232323"/>
          <w:spacing w:val="-27"/>
        </w:rPr>
        <w:t> </w:t>
      </w:r>
      <w:r>
        <w:rPr/>
        <w:t>consistent</w:t>
      </w:r>
      <w:r>
        <w:rPr>
          <w:spacing w:val="-15"/>
        </w:rPr>
        <w:t> </w:t>
      </w:r>
      <w:r>
        <w:rPr/>
        <w:t>with</w:t>
      </w:r>
      <w:r>
        <w:rPr>
          <w:spacing w:val="-19"/>
        </w:rPr>
        <w:t> </w:t>
      </w:r>
      <w:r>
        <w:rPr/>
        <w:t>the</w:t>
      </w:r>
      <w:r>
        <w:rPr>
          <w:spacing w:val="-23"/>
        </w:rPr>
        <w:t> </w:t>
      </w:r>
      <w:r>
        <w:rPr/>
        <w:t>Bank’s</w:t>
      </w:r>
      <w:r>
        <w:rPr>
          <w:spacing w:val="-19"/>
        </w:rPr>
        <w:t> </w:t>
      </w:r>
      <w:r>
        <w:rPr/>
        <w:t>view that</w:t>
      </w:r>
      <w:r>
        <w:rPr>
          <w:spacing w:val="-14"/>
        </w:rPr>
        <w:t> </w:t>
      </w:r>
      <w:r>
        <w:rPr/>
        <w:t>investment</w:t>
      </w:r>
      <w:r>
        <w:rPr>
          <w:spacing w:val="-10"/>
        </w:rPr>
        <w:t> </w:t>
      </w:r>
      <w:r>
        <w:rPr/>
        <w:t>will</w:t>
      </w:r>
      <w:r>
        <w:rPr>
          <w:spacing w:val="-12"/>
        </w:rPr>
        <w:t> </w:t>
      </w:r>
      <w:r>
        <w:rPr/>
        <w:t>continue</w:t>
      </w:r>
      <w:r>
        <w:rPr>
          <w:spacing w:val="-12"/>
        </w:rPr>
        <w:t> </w:t>
      </w:r>
      <w:r>
        <w:rPr/>
        <w:t>to</w:t>
      </w:r>
      <w:r>
        <w:rPr>
          <w:spacing w:val="-22"/>
        </w:rPr>
        <w:t> </w:t>
      </w:r>
      <w:r>
        <w:rPr/>
        <w:t>grow</w:t>
      </w:r>
      <w:r>
        <w:rPr>
          <w:spacing w:val="-9"/>
        </w:rPr>
        <w:t> </w:t>
      </w:r>
      <w:r>
        <w:rPr/>
        <w:t>(see</w:t>
      </w:r>
      <w:r>
        <w:rPr>
          <w:spacing w:val="-24"/>
        </w:rPr>
        <w:t> </w:t>
      </w:r>
      <w:r>
        <w:rPr/>
        <w:t>Section</w:t>
      </w:r>
      <w:r>
        <w:rPr>
          <w:spacing w:val="-14"/>
        </w:rPr>
        <w:t> </w:t>
      </w:r>
      <w:r>
        <w:rPr>
          <w:color w:val="131313"/>
        </w:rPr>
        <w:t>3).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235" w:lineRule="auto"/>
        <w:ind w:left="4605" w:right="117" w:firstLine="1"/>
      </w:pPr>
      <w:r>
        <w:rPr/>
        <w:t>The</w:t>
      </w:r>
      <w:r>
        <w:rPr>
          <w:spacing w:val="-27"/>
        </w:rPr>
        <w:t> </w:t>
      </w:r>
      <w:r>
        <w:rPr/>
        <w:t>deposits</w:t>
      </w:r>
      <w:r>
        <w:rPr>
          <w:spacing w:val="-12"/>
        </w:rPr>
        <w:t> </w:t>
      </w:r>
      <w:r>
        <w:rPr/>
        <w:t>of</w:t>
      </w:r>
      <w:r>
        <w:rPr>
          <w:spacing w:val="-16"/>
        </w:rPr>
        <w:t> </w:t>
      </w:r>
      <w:r>
        <w:rPr/>
        <w:t>OFIs</w:t>
      </w:r>
      <w:r>
        <w:rPr>
          <w:spacing w:val="-18"/>
        </w:rPr>
        <w:t> </w:t>
      </w:r>
      <w:r>
        <w:rPr>
          <w:color w:val="131313"/>
        </w:rPr>
        <w:t>are</w:t>
      </w:r>
      <w:r>
        <w:rPr>
          <w:color w:val="131313"/>
          <w:spacing w:val="-16"/>
        </w:rPr>
        <w:t> </w:t>
      </w:r>
      <w:r>
        <w:rPr/>
        <w:t>volatile</w:t>
      </w:r>
      <w:r>
        <w:rPr>
          <w:spacing w:val="-23"/>
        </w:rPr>
        <w:t> </w:t>
      </w:r>
      <w:r>
        <w:rPr/>
        <w:t>from</w:t>
      </w:r>
      <w:r>
        <w:rPr>
          <w:spacing w:val="-22"/>
        </w:rPr>
        <w:t> </w:t>
      </w:r>
      <w:r>
        <w:rPr/>
        <w:t>quarter</w:t>
      </w:r>
      <w:r>
        <w:rPr>
          <w:spacing w:val="-13"/>
        </w:rPr>
        <w:t> </w:t>
      </w:r>
      <w:r>
        <w:rPr/>
        <w:t>to</w:t>
      </w:r>
      <w:r>
        <w:rPr>
          <w:spacing w:val="-28"/>
        </w:rPr>
        <w:t> </w:t>
      </w:r>
      <w:r>
        <w:rPr/>
        <w:t>quarter: OFIs</w:t>
      </w:r>
      <w:r>
        <w:rPr>
          <w:spacing w:val="-23"/>
        </w:rPr>
        <w:t> </w:t>
      </w:r>
      <w:r>
        <w:rPr/>
        <w:t>switch</w:t>
      </w:r>
      <w:r>
        <w:rPr>
          <w:spacing w:val="-21"/>
        </w:rPr>
        <w:t> </w:t>
      </w:r>
      <w:r>
        <w:rPr/>
        <w:t>quickly</w:t>
      </w:r>
      <w:r>
        <w:rPr>
          <w:spacing w:val="-16"/>
        </w:rPr>
        <w:t> </w:t>
      </w:r>
      <w:r>
        <w:rPr/>
        <w:t>between</w:t>
      </w:r>
      <w:r>
        <w:rPr>
          <w:spacing w:val="-20"/>
        </w:rPr>
        <w:t> </w:t>
      </w:r>
      <w:r>
        <w:rPr/>
        <w:t>deposits</w:t>
      </w:r>
      <w:r>
        <w:rPr>
          <w:spacing w:val="-18"/>
        </w:rPr>
        <w:t> </w:t>
      </w:r>
      <w:r>
        <w:rPr/>
        <w:t>and</w:t>
      </w:r>
      <w:r>
        <w:rPr>
          <w:spacing w:val="-24"/>
        </w:rPr>
        <w:t> </w:t>
      </w:r>
      <w:r>
        <w:rPr/>
        <w:t>other</w:t>
      </w:r>
      <w:r>
        <w:rPr>
          <w:spacing w:val="-28"/>
        </w:rPr>
        <w:t> </w:t>
      </w:r>
      <w:r>
        <w:rPr/>
        <w:t>forms</w:t>
      </w:r>
      <w:r>
        <w:rPr>
          <w:spacing w:val="-26"/>
        </w:rPr>
        <w:t> </w:t>
      </w:r>
      <w:r>
        <w:rPr/>
        <w:t>of liquid assets as expected returns change. Despite the volatility,</w:t>
      </w:r>
      <w:r>
        <w:rPr>
          <w:spacing w:val="-17"/>
        </w:rPr>
        <w:t> </w:t>
      </w:r>
      <w:r>
        <w:rPr/>
        <w:t>there</w:t>
      </w:r>
      <w:r>
        <w:rPr>
          <w:spacing w:val="-20"/>
        </w:rPr>
        <w:t> </w:t>
      </w:r>
      <w:r>
        <w:rPr/>
        <w:t>was</w:t>
      </w:r>
      <w:r>
        <w:rPr>
          <w:spacing w:val="-22"/>
        </w:rPr>
        <w:t> </w:t>
      </w:r>
      <w:r>
        <w:rPr>
          <w:color w:val="0C0C0C"/>
        </w:rPr>
        <w:t>a</w:t>
      </w:r>
      <w:r>
        <w:rPr>
          <w:color w:val="0C0C0C"/>
          <w:spacing w:val="-19"/>
        </w:rPr>
        <w:t> </w:t>
      </w:r>
      <w:r>
        <w:rPr/>
        <w:t>clear</w:t>
      </w:r>
      <w:r>
        <w:rPr>
          <w:spacing w:val="-22"/>
        </w:rPr>
        <w:t> </w:t>
      </w:r>
      <w:r>
        <w:rPr/>
        <w:t>rise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OFIs’</w:t>
      </w:r>
      <w:r>
        <w:rPr>
          <w:spacing w:val="-13"/>
        </w:rPr>
        <w:t> </w:t>
      </w:r>
      <w:r>
        <w:rPr/>
        <w:t>deposits</w:t>
      </w:r>
      <w:r>
        <w:rPr>
          <w:spacing w:val="-15"/>
        </w:rPr>
        <w:t> </w:t>
      </w:r>
      <w:r>
        <w:rPr/>
        <w:t>during 1995 and the first three quarters </w:t>
      </w:r>
      <w:r>
        <w:rPr>
          <w:color w:val="262626"/>
        </w:rPr>
        <w:t>of </w:t>
      </w:r>
      <w:r>
        <w:rPr/>
        <w:t>1996. Chart 2.4 suggests that it may have been linked to the strength of merger</w:t>
      </w:r>
      <w:r>
        <w:rPr>
          <w:spacing w:val="-27"/>
        </w:rPr>
        <w:t> </w:t>
      </w:r>
      <w:r>
        <w:rPr/>
        <w:t>and</w:t>
      </w:r>
      <w:r>
        <w:rPr>
          <w:spacing w:val="-26"/>
        </w:rPr>
        <w:t> </w:t>
      </w:r>
      <w:r>
        <w:rPr/>
        <w:t>acquisition</w:t>
      </w:r>
      <w:r>
        <w:rPr>
          <w:spacing w:val="-20"/>
        </w:rPr>
        <w:t> </w:t>
      </w:r>
      <w:r>
        <w:rPr/>
        <w:t>activity</w:t>
      </w:r>
      <w:r>
        <w:rPr>
          <w:spacing w:val="-22"/>
        </w:rPr>
        <w:t> </w:t>
      </w:r>
      <w:r>
        <w:rPr/>
        <w:t>over</w:t>
      </w:r>
      <w:r>
        <w:rPr>
          <w:spacing w:val="-28"/>
        </w:rPr>
        <w:t> </w:t>
      </w:r>
      <w:r>
        <w:rPr/>
        <w:t>that</w:t>
      </w:r>
      <w:r>
        <w:rPr>
          <w:spacing w:val="-20"/>
        </w:rPr>
        <w:t> </w:t>
      </w:r>
      <w:r>
        <w:rPr/>
        <w:t>period.</w:t>
      </w:r>
      <w:r>
        <w:rPr>
          <w:spacing w:val="-1"/>
        </w:rPr>
        <w:t> </w:t>
      </w:r>
      <w:r>
        <w:rPr/>
        <w:t>Payouts to shareholders following a takeover might lead OFIs, </w:t>
      </w:r>
      <w:r>
        <w:rPr>
          <w:color w:val="0C0C0C"/>
        </w:rPr>
        <w:t>such</w:t>
      </w:r>
      <w:r>
        <w:rPr>
          <w:color w:val="0C0C0C"/>
          <w:spacing w:val="-13"/>
        </w:rPr>
        <w:t> </w:t>
      </w:r>
      <w:r>
        <w:rPr/>
        <w:t>as</w:t>
      </w:r>
      <w:r>
        <w:rPr>
          <w:spacing w:val="-22"/>
        </w:rPr>
        <w:t> </w:t>
      </w:r>
      <w:r>
        <w:rPr/>
        <w:t>life</w:t>
      </w:r>
      <w:r>
        <w:rPr>
          <w:spacing w:val="-19"/>
        </w:rPr>
        <w:t> </w:t>
      </w:r>
      <w:r>
        <w:rPr/>
        <w:t>assurance</w:t>
      </w:r>
      <w:r>
        <w:rPr>
          <w:spacing w:val="-9"/>
        </w:rPr>
        <w:t> </w:t>
      </w:r>
      <w:r>
        <w:rPr/>
        <w:t>and</w:t>
      </w:r>
      <w:r>
        <w:rPr>
          <w:spacing w:val="-15"/>
        </w:rPr>
        <w:t> </w:t>
      </w:r>
      <w:r>
        <w:rPr/>
        <w:t>pension</w:t>
      </w:r>
      <w:r>
        <w:rPr>
          <w:spacing w:val="-3"/>
        </w:rPr>
        <w:t> </w:t>
      </w:r>
      <w:r>
        <w:rPr/>
        <w:t>funds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securities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before="93"/>
        <w:ind w:left="112" w:right="0" w:firstLine="0"/>
        <w:jc w:val="left"/>
        <w:rPr>
          <w:sz w:val="15"/>
        </w:rPr>
      </w:pPr>
      <w:r>
        <w:rPr>
          <w:color w:val="232323"/>
          <w:sz w:val="15"/>
        </w:rPr>
        <w:t>10</w:t>
      </w:r>
    </w:p>
    <w:p>
      <w:pPr>
        <w:spacing w:after="0"/>
        <w:jc w:val="left"/>
        <w:rPr>
          <w:sz w:val="15"/>
        </w:rPr>
        <w:sectPr>
          <w:pgSz w:w="11670" w:h="16390"/>
          <w:pgMar w:top="1480" w:bottom="280" w:left="1060" w:right="780"/>
        </w:sectPr>
      </w:pPr>
    </w:p>
    <w:p>
      <w:pPr>
        <w:pStyle w:val="BodyText"/>
        <w:spacing w:line="172" w:lineRule="exact"/>
        <w:ind w:left="990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5632704" cy="109727"/>
            <wp:effectExtent l="0" t="0" r="0" b="0"/>
            <wp:docPr id="45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3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0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  <w:spacing w:before="1"/>
        <w:rPr>
          <w:sz w:val="28"/>
        </w:rPr>
      </w:pPr>
    </w:p>
    <w:p>
      <w:pPr>
        <w:spacing w:line="240" w:lineRule="auto" w:before="95"/>
        <w:ind w:left="4658" w:right="136" w:firstLine="10"/>
        <w:jc w:val="left"/>
        <w:rPr>
          <w:sz w:val="22"/>
        </w:rPr>
      </w:pPr>
      <w:bookmarkStart w:name="BoE_InflationReport_Nov 96_0011" w:id="11"/>
      <w:bookmarkEnd w:id="11"/>
      <w:r>
        <w:rPr/>
      </w:r>
      <w:r>
        <w:rPr>
          <w:position w:val="1"/>
          <w:sz w:val="22"/>
        </w:rPr>
        <w:t>OFIs’ deposits .gro.wth </w:t>
      </w:r>
      <w:r>
        <w:rPr>
          <w:sz w:val="22"/>
        </w:rPr>
        <w:t>te</w:t>
      </w:r>
      <w:r>
        <w:rPr>
          <w:position w:val="1"/>
          <w:sz w:val="22"/>
        </w:rPr>
        <w:t>l.I. In </w:t>
      </w:r>
      <w:r>
        <w:rPr>
          <w:color w:val="0C0C0C"/>
          <w:position w:val="1"/>
          <w:sz w:val="22"/>
        </w:rPr>
        <w:t>the </w:t>
      </w:r>
      <w:r>
        <w:rPr>
          <w:position w:val="1"/>
          <w:sz w:val="22"/>
        </w:rPr>
        <w:t>third </w:t>
      </w:r>
      <w:r>
        <w:rPr>
          <w:color w:val="151515"/>
          <w:position w:val="1"/>
          <w:sz w:val="22"/>
        </w:rPr>
        <w:t>quarter, </w:t>
      </w:r>
      <w:r>
        <w:rPr>
          <w:color w:val="282828"/>
          <w:position w:val="2"/>
          <w:sz w:val="22"/>
        </w:rPr>
        <w:t>de</w:t>
      </w:r>
      <w:r>
        <w:rPr>
          <w:color w:val="282828"/>
          <w:position w:val="-1"/>
          <w:sz w:val="22"/>
        </w:rPr>
        <w:t>r c</w:t>
      </w:r>
      <w:r>
        <w:rPr>
          <w:color w:val="282828"/>
          <w:position w:val="2"/>
          <w:sz w:val="22"/>
        </w:rPr>
        <w:t>erts </w:t>
      </w:r>
      <w:r>
        <w:rPr>
          <w:color w:val="0F0F0F"/>
          <w:sz w:val="22"/>
        </w:rPr>
        <w:t>rose </w:t>
      </w:r>
      <w:r>
        <w:rPr>
          <w:sz w:val="22"/>
        </w:rPr>
        <w:t>sharply; data </w:t>
      </w:r>
      <w:r>
        <w:rPr>
          <w:color w:val="161616"/>
          <w:sz w:val="22"/>
        </w:rPr>
        <w:t>for </w:t>
      </w:r>
      <w:r>
        <w:rPr>
          <w:sz w:val="22"/>
        </w:rPr>
        <w:t>third-quarter mergers </w:t>
      </w:r>
      <w:r>
        <w:rPr>
          <w:color w:val="1A1A1A"/>
          <w:sz w:val="22"/>
        </w:rPr>
        <w:t>and </w:t>
      </w:r>
      <w:r>
        <w:rPr>
          <w:sz w:val="22"/>
        </w:rPr>
        <w:t>acquisitions were not available </w:t>
      </w:r>
      <w:r>
        <w:rPr>
          <w:color w:val="0C0C0C"/>
          <w:sz w:val="22"/>
        </w:rPr>
        <w:t>when </w:t>
      </w:r>
      <w:r>
        <w:rPr>
          <w:color w:val="0F0F0F"/>
          <w:sz w:val="22"/>
        </w:rPr>
        <w:t>this </w:t>
      </w:r>
      <w:r>
        <w:rPr>
          <w:sz w:val="22"/>
        </w:rPr>
        <w:t>£‹J›r r/ </w:t>
      </w:r>
      <w:r>
        <w:rPr>
          <w:color w:val="232323"/>
          <w:sz w:val="22"/>
        </w:rPr>
        <w:t>was </w:t>
      </w:r>
      <w:r>
        <w:rPr>
          <w:sz w:val="22"/>
        </w:rPr>
        <w:t>finalised, but early indications </w:t>
      </w:r>
      <w:r>
        <w:rPr>
          <w:color w:val="232323"/>
          <w:sz w:val="22"/>
        </w:rPr>
        <w:t>suggest </w:t>
      </w:r>
      <w:r>
        <w:rPr>
          <w:color w:val="343434"/>
          <w:sz w:val="22"/>
        </w:rPr>
        <w:t>a </w:t>
      </w:r>
      <w:r>
        <w:rPr>
          <w:sz w:val="22"/>
        </w:rPr>
        <w:t>rise.' </w:t>
      </w:r>
      <w:r>
        <w:rPr>
          <w:color w:val="494949"/>
          <w:sz w:val="22"/>
        </w:rPr>
        <w:t>' </w:t>
      </w:r>
      <w:r>
        <w:rPr>
          <w:color w:val="6E6E6E"/>
          <w:sz w:val="22"/>
        </w:rPr>
        <w:t>'</w:t>
      </w:r>
    </w:p>
    <w:p>
      <w:pPr>
        <w:pStyle w:val="BodyText"/>
        <w:spacing w:before="3"/>
        <w:rPr>
          <w:sz w:val="16"/>
        </w:rPr>
      </w:pPr>
    </w:p>
    <w:p>
      <w:pPr>
        <w:spacing w:after="0"/>
        <w:rPr>
          <w:sz w:val="16"/>
        </w:rPr>
        <w:sectPr>
          <w:pgSz w:w="11780" w:h="16390"/>
          <w:pgMar w:top="920" w:bottom="280" w:left="68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0"/>
        <w:ind w:left="196" w:right="0" w:firstLine="0"/>
        <w:jc w:val="left"/>
        <w:rPr>
          <w:sz w:val="19"/>
        </w:rPr>
      </w:pPr>
      <w:r>
        <w:rPr>
          <w:color w:val="DBDBDB"/>
          <w:w w:val="95"/>
          <w:sz w:val="19"/>
        </w:rPr>
        <w:t>Net ins1itu'tional:</w:t>
      </w:r>
      <w:r>
        <w:rPr>
          <w:color w:val="282828"/>
          <w:w w:val="95"/>
          <w:sz w:val="19"/>
        </w:rPr>
        <w:t>in</w:t>
      </w:r>
      <w:r>
        <w:rPr>
          <w:color w:val="282828"/>
          <w:spacing w:val="-18"/>
          <w:w w:val="95"/>
          <w:sz w:val="19"/>
        </w:rPr>
        <w:t> </w:t>
      </w:r>
      <w:r>
        <w:rPr>
          <w:color w:val="282828"/>
          <w:w w:val="95"/>
          <w:sz w:val="19"/>
        </w:rPr>
        <w:t>Vestment"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76"/>
        <w:ind w:left="0" w:right="760" w:firstLine="0"/>
        <w:jc w:val="right"/>
        <w:rPr>
          <w:rFonts w:ascii="Courier New"/>
          <w:sz w:val="15"/>
        </w:rPr>
      </w:pPr>
      <w:r>
        <w:rPr/>
        <w:drawing>
          <wp:anchor distT="0" distB="0" distL="0" distR="0" allowOverlap="1" layoutInCell="1" locked="0" behindDoc="1" simplePos="0" relativeHeight="485402624">
            <wp:simplePos x="0" y="0"/>
            <wp:positionH relativeFrom="page">
              <wp:posOffset>944880</wp:posOffset>
            </wp:positionH>
            <wp:positionV relativeFrom="paragraph">
              <wp:posOffset>291641</wp:posOffset>
            </wp:positionV>
            <wp:extent cx="603503" cy="243840"/>
            <wp:effectExtent l="0" t="0" r="0" b="0"/>
            <wp:wrapNone/>
            <wp:docPr id="47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3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03136">
            <wp:simplePos x="0" y="0"/>
            <wp:positionH relativeFrom="page">
              <wp:posOffset>1859279</wp:posOffset>
            </wp:positionH>
            <wp:positionV relativeFrom="paragraph">
              <wp:posOffset>322121</wp:posOffset>
            </wp:positionV>
            <wp:extent cx="146304" cy="140207"/>
            <wp:effectExtent l="0" t="0" r="0" b="0"/>
            <wp:wrapNone/>
            <wp:docPr id="49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554736</wp:posOffset>
            </wp:positionH>
            <wp:positionV relativeFrom="paragraph">
              <wp:posOffset>102665</wp:posOffset>
            </wp:positionV>
            <wp:extent cx="182879" cy="134111"/>
            <wp:effectExtent l="0" t="0" r="0" b="0"/>
            <wp:wrapNone/>
            <wp:docPr id="5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1231392</wp:posOffset>
            </wp:positionH>
            <wp:positionV relativeFrom="paragraph">
              <wp:posOffset>114857</wp:posOffset>
            </wp:positionV>
            <wp:extent cx="128015" cy="109727"/>
            <wp:effectExtent l="0" t="0" r="0" b="0"/>
            <wp:wrapNone/>
            <wp:docPr id="53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343434"/>
          <w:spacing w:val="-1"/>
          <w:w w:val="65"/>
          <w:sz w:val="15"/>
        </w:rPr>
        <w:t>.42</w:t>
      </w:r>
    </w:p>
    <w:p>
      <w:pPr>
        <w:pStyle w:val="BodyText"/>
        <w:spacing w:before="1" w:after="40"/>
        <w:rPr>
          <w:rFonts w:ascii="Courier New"/>
          <w:sz w:val="20"/>
        </w:rPr>
      </w:pPr>
    </w:p>
    <w:p>
      <w:pPr>
        <w:pStyle w:val="BodyText"/>
        <w:ind w:left="174"/>
        <w:rPr>
          <w:rFonts w:ascii="Courier New"/>
          <w:sz w:val="20"/>
        </w:rPr>
      </w:pPr>
      <w:r>
        <w:rPr>
          <w:rFonts w:ascii="Courier New"/>
          <w:sz w:val="20"/>
        </w:rPr>
        <w:pict>
          <v:group style="width:141.15pt;height:33.15pt;mso-position-horizontal-relative:char;mso-position-vertical-relative:line" coordorigin="0,0" coordsize="2823,663">
            <v:shape style="position:absolute;left:0;top:105;width:452;height:135" type="#_x0000_t75" stroked="false">
              <v:imagedata r:id="rId140" o:title=""/>
            </v:shape>
            <v:shape style="position:absolute;left:0;top:307;width:2823;height:356" type="#_x0000_t75" stroked="false">
              <v:imagedata r:id="rId141" o:title=""/>
            </v:shape>
            <v:shape style="position:absolute;left:9;top:0;width:279;height:116" type="#_x0000_t75" stroked="false">
              <v:imagedata r:id="rId142" o:title=""/>
            </v:shape>
          </v:group>
        </w:pict>
      </w:r>
      <w:r>
        <w:rPr>
          <w:rFonts w:ascii="Courier New"/>
          <w:sz w:val="20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8"/>
        <w:rPr>
          <w:rFonts w:ascii="Courier New"/>
          <w:sz w:val="14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554736</wp:posOffset>
            </wp:positionH>
            <wp:positionV relativeFrom="paragraph">
              <wp:posOffset>130992</wp:posOffset>
            </wp:positionV>
            <wp:extent cx="731520" cy="103631"/>
            <wp:effectExtent l="0" t="0" r="0" b="0"/>
            <wp:wrapTopAndBottom/>
            <wp:docPr id="55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39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505968</wp:posOffset>
            </wp:positionH>
            <wp:positionV relativeFrom="paragraph">
              <wp:posOffset>411408</wp:posOffset>
            </wp:positionV>
            <wp:extent cx="1932431" cy="286512"/>
            <wp:effectExtent l="0" t="0" r="0" b="0"/>
            <wp:wrapTopAndBottom/>
            <wp:docPr id="57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40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431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Courier New"/>
          <w:sz w:val="18"/>
        </w:rPr>
      </w:pPr>
    </w:p>
    <w:p>
      <w:pPr>
        <w:pStyle w:val="BodyText"/>
        <w:spacing w:before="6"/>
        <w:rPr>
          <w:rFonts w:ascii="Courier New"/>
          <w:sz w:val="7"/>
        </w:rPr>
      </w:pPr>
    </w:p>
    <w:p>
      <w:pPr>
        <w:pStyle w:val="BodyText"/>
        <w:spacing w:line="153" w:lineRule="exact"/>
        <w:ind w:left="145"/>
        <w:rPr>
          <w:rFonts w:ascii="Courier New"/>
          <w:sz w:val="15"/>
        </w:rPr>
      </w:pPr>
      <w:r>
        <w:rPr>
          <w:rFonts w:ascii="Courier New"/>
          <w:position w:val="-2"/>
          <w:sz w:val="15"/>
        </w:rPr>
        <w:drawing>
          <wp:inline distT="0" distB="0" distL="0" distR="0">
            <wp:extent cx="1005840" cy="97536"/>
            <wp:effectExtent l="0" t="0" r="0" b="0"/>
            <wp:docPr id="59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4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2"/>
          <w:sz w:val="15"/>
        </w:rPr>
      </w:r>
    </w:p>
    <w:p>
      <w:pPr>
        <w:spacing w:line="249" w:lineRule="auto" w:before="91"/>
        <w:ind w:left="1441" w:right="217" w:firstLine="20"/>
        <w:jc w:val="left"/>
        <w:rPr>
          <w:sz w:val="22"/>
        </w:rPr>
      </w:pPr>
      <w:r>
        <w:rPr/>
        <w:br w:type="column"/>
      </w:r>
      <w:r>
        <w:rPr>
          <w:color w:val="070707"/>
          <w:sz w:val="22"/>
        </w:rPr>
        <w:t>I:n </w:t>
      </w:r>
      <w:r>
        <w:rPr>
          <w:sz w:val="22"/>
        </w:rPr>
        <w:t>part. </w:t>
      </w:r>
      <w:r>
        <w:rPr>
          <w:color w:val="0C0C0C"/>
          <w:sz w:val="22"/>
        </w:rPr>
        <w:t>the </w:t>
      </w:r>
      <w:r>
        <w:rPr>
          <w:sz w:val="22"/>
        </w:rPr>
        <w:t>rise in OFIs' </w:t>
      </w:r>
      <w:r>
        <w:rPr>
          <w:color w:val="0F0F0F"/>
          <w:sz w:val="22"/>
        </w:rPr>
        <w:t>deposits </w:t>
      </w:r>
      <w:r>
        <w:rPr>
          <w:sz w:val="22"/>
        </w:rPr>
        <w:t>may </w:t>
      </w:r>
      <w:r>
        <w:rPr>
          <w:color w:val="131313"/>
          <w:sz w:val="22"/>
        </w:rPr>
        <w:t>have </w:t>
      </w:r>
      <w:r>
        <w:rPr>
          <w:sz w:val="22"/>
        </w:rPr>
        <w:t>reflected </w:t>
      </w:r>
      <w:r>
        <w:rPr>
          <w:color w:val="3D3D3D"/>
          <w:sz w:val="22"/>
        </w:rPr>
        <w:t>a </w:t>
      </w:r>
      <w:r>
        <w:rPr>
          <w:sz w:val="22"/>
        </w:rPr>
        <w:t>portfolio </w:t>
      </w:r>
      <w:r>
        <w:rPr>
          <w:color w:val="131313"/>
          <w:sz w:val="22"/>
        </w:rPr>
        <w:t>.shi.ft to </w:t>
      </w:r>
      <w:r>
        <w:rPr>
          <w:sz w:val="22"/>
        </w:rPr>
        <w:t>shorter-term assets. </w:t>
      </w:r>
      <w:r>
        <w:rPr>
          <w:color w:val="111111"/>
          <w:sz w:val="22"/>
        </w:rPr>
        <w:t>In </w:t>
      </w:r>
      <w:r>
        <w:rPr>
          <w:color w:val="212121"/>
          <w:w w:val="85"/>
          <w:sz w:val="22"/>
        </w:rPr>
        <w:t>I </w:t>
      </w:r>
      <w:r>
        <w:rPr>
          <w:position w:val="5"/>
          <w:sz w:val="16"/>
        </w:rPr>
        <w:t>C</w:t>
      </w:r>
      <w:r>
        <w:rPr>
          <w:sz w:val="22"/>
        </w:rPr>
        <w:t>495</w:t>
      </w:r>
      <w:r>
        <w:rPr>
          <w:color w:val="111111"/>
          <w:sz w:val="22"/>
        </w:rPr>
        <w:t>. </w:t>
      </w:r>
      <w:r>
        <w:rPr>
          <w:sz w:val="22"/>
        </w:rPr>
        <w:t>institutional investment in short-term </w:t>
      </w:r>
      <w:r>
        <w:rPr>
          <w:color w:val="0F0F0F"/>
          <w:sz w:val="22"/>
        </w:rPr>
        <w:t>as.sets </w:t>
      </w:r>
      <w:r>
        <w:rPr>
          <w:color w:val="212121"/>
          <w:sz w:val="22"/>
        </w:rPr>
        <w:t>(i </w:t>
      </w:r>
      <w:r>
        <w:rPr>
          <w:color w:val="232323"/>
          <w:sz w:val="22"/>
        </w:rPr>
        <w:t>ncl </w:t>
      </w:r>
      <w:r>
        <w:rPr>
          <w:color w:val="0F0F0F"/>
          <w:sz w:val="22"/>
        </w:rPr>
        <w:t>nding</w:t>
      </w:r>
    </w:p>
    <w:p>
      <w:pPr>
        <w:spacing w:line="249" w:lineRule="auto" w:before="0"/>
        <w:ind w:left="1441" w:right="217" w:hanging="22"/>
        <w:jc w:val="left"/>
        <w:rPr>
          <w:sz w:val="22"/>
        </w:rPr>
      </w:pPr>
      <w:r>
        <w:rPr/>
        <w:pict>
          <v:group style="position:absolute;margin-left:42.720001pt;margin-top:28.989517pt;width:197.8pt;height:31.2pt;mso-position-horizontal-relative:page;mso-position-vertical-relative:paragraph;z-index:15757824" coordorigin="854,580" coordsize="3956,624">
            <v:shape style="position:absolute;left:1622;top:819;width:3188;height:384" type="#_x0000_t75" stroked="false">
              <v:imagedata r:id="rId146" o:title=""/>
            </v:shape>
            <v:shape style="position:absolute;left:854;top:579;width:1738;height:212" type="#_x0000_t75" stroked="false">
              <v:imagedata r:id="rId1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2493264</wp:posOffset>
            </wp:positionH>
            <wp:positionV relativeFrom="paragraph">
              <wp:posOffset>901566</wp:posOffset>
            </wp:positionV>
            <wp:extent cx="481584" cy="100583"/>
            <wp:effectExtent l="0" t="0" r="0" b="0"/>
            <wp:wrapNone/>
            <wp:docPr id="61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44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:bank </w:t>
      </w:r>
      <w:r>
        <w:rPr>
          <w:color w:val="0C0C0C"/>
          <w:sz w:val="22"/>
        </w:rPr>
        <w:t>deposits) rose, </w:t>
      </w:r>
      <w:r>
        <w:rPr>
          <w:color w:val="282828"/>
          <w:sz w:val="22"/>
        </w:rPr>
        <w:t>as </w:t>
      </w:r>
      <w:r>
        <w:rPr>
          <w:color w:val="161616"/>
          <w:sz w:val="22"/>
        </w:rPr>
        <w:t>Table </w:t>
      </w:r>
      <w:r>
        <w:rPr>
          <w:sz w:val="22"/>
        </w:rPr>
        <w:t>2.B </w:t>
      </w:r>
      <w:r>
        <w:rPr>
          <w:color w:val="0A0A0A"/>
          <w:sz w:val="22"/>
        </w:rPr>
        <w:t>shows. </w:t>
      </w:r>
      <w:r>
        <w:rPr>
          <w:color w:val="080808"/>
          <w:sz w:val="22"/>
        </w:rPr>
        <w:t>while </w:t>
      </w:r>
      <w:r>
        <w:rPr>
          <w:sz w:val="22"/>
        </w:rPr>
        <w:t>i.nvestment </w:t>
      </w:r>
      <w:r>
        <w:rPr>
          <w:color w:val="0C0C0C"/>
          <w:sz w:val="22"/>
        </w:rPr>
        <w:t>in </w:t>
      </w:r>
      <w:r>
        <w:rPr>
          <w:sz w:val="22"/>
        </w:rPr>
        <w:t>UK coinp;iny </w:t>
      </w:r>
      <w:r>
        <w:rPr>
          <w:color w:val="0F0F0F"/>
          <w:sz w:val="22"/>
        </w:rPr>
        <w:t>securities </w:t>
      </w:r>
      <w:r>
        <w:rPr>
          <w:sz w:val="22"/>
        </w:rPr>
        <w:t>fell. </w:t>
      </w:r>
      <w:r>
        <w:rPr>
          <w:color w:val="111111"/>
          <w:sz w:val="22"/>
        </w:rPr>
        <w:t>Th‹il </w:t>
      </w:r>
      <w:r>
        <w:rPr>
          <w:color w:val="0C0C0C"/>
          <w:sz w:val="22"/>
        </w:rPr>
        <w:t>gener.it </w:t>
      </w:r>
      <w:r>
        <w:rPr>
          <w:sz w:val="22"/>
        </w:rPr>
        <w:t>pattern per listed iii the first half </w:t>
      </w:r>
      <w:r>
        <w:rPr>
          <w:color w:val="1C1C1C"/>
          <w:sz w:val="22"/>
        </w:rPr>
        <w:t>of </w:t>
      </w:r>
      <w:r>
        <w:rPr>
          <w:sz w:val="22"/>
        </w:rPr>
        <w:t>1996. Increased investment </w:t>
      </w:r>
      <w:r>
        <w:rPr>
          <w:color w:val="0F0F0F"/>
          <w:sz w:val="22"/>
        </w:rPr>
        <w:t>in </w:t>
      </w:r>
      <w:r>
        <w:rPr>
          <w:sz w:val="22"/>
        </w:rPr>
        <w:t>short-term assets </w:t>
      </w:r>
      <w:r>
        <w:rPr>
          <w:color w:val="131313"/>
          <w:sz w:val="22"/>
        </w:rPr>
        <w:t>occur </w:t>
      </w:r>
      <w:r>
        <w:rPr>
          <w:sz w:val="22"/>
        </w:rPr>
        <w:t>red despite </w:t>
      </w:r>
      <w:r>
        <w:rPr>
          <w:color w:val="1F1F1F"/>
          <w:sz w:val="22"/>
        </w:rPr>
        <w:t>the </w:t>
      </w:r>
      <w:r>
        <w:rPr>
          <w:color w:val="0F0F0F"/>
          <w:w w:val="85"/>
          <w:sz w:val="22"/>
        </w:rPr>
        <w:t>i </w:t>
      </w:r>
      <w:r>
        <w:rPr>
          <w:color w:val="0F0F0F"/>
          <w:sz w:val="22"/>
        </w:rPr>
        <w:t>tee in </w:t>
      </w:r>
      <w:r>
        <w:rPr>
          <w:color w:val="0C0C0C"/>
          <w:sz w:val="22"/>
        </w:rPr>
        <w:t>the </w:t>
      </w:r>
      <w:r>
        <w:rPr>
          <w:sz w:val="22"/>
        </w:rPr>
        <w:t>UK eqn.ity market during 1995 </w:t>
      </w:r>
      <w:r>
        <w:rPr>
          <w:color w:val="151515"/>
          <w:sz w:val="22"/>
        </w:rPr>
        <w:t>and </w:t>
      </w:r>
      <w:r>
        <w:rPr>
          <w:color w:val="1F1F1F"/>
          <w:w w:val="85"/>
          <w:sz w:val="22"/>
        </w:rPr>
        <w:t>1 </w:t>
      </w:r>
      <w:r>
        <w:rPr>
          <w:sz w:val="22"/>
        </w:rPr>
        <w:t>99a›. </w:t>
      </w:r>
      <w:r>
        <w:rPr>
          <w:color w:val="0A0A0A"/>
          <w:sz w:val="22"/>
        </w:rPr>
        <w:t>and </w:t>
      </w:r>
      <w:r>
        <w:rPr>
          <w:sz w:val="22"/>
        </w:rPr>
        <w:t>lower inter est rates </w:t>
      </w:r>
      <w:r>
        <w:rPr>
          <w:color w:val="1F1F1F"/>
          <w:sz w:val="22"/>
        </w:rPr>
        <w:t>on </w:t>
      </w:r>
      <w:r>
        <w:rPr>
          <w:sz w:val="22"/>
        </w:rPr>
        <w:t>deposits </w:t>
      </w:r>
      <w:r>
        <w:rPr>
          <w:color w:val="0E0E0E"/>
          <w:sz w:val="22"/>
        </w:rPr>
        <w:t>in </w:t>
      </w:r>
      <w:r>
        <w:rPr>
          <w:color w:val="2B2B2B"/>
          <w:sz w:val="22"/>
        </w:rPr>
        <w:t>.the </w:t>
      </w:r>
      <w:r>
        <w:rPr>
          <w:color w:val="0F0F0F"/>
          <w:sz w:val="22"/>
        </w:rPr>
        <w:t>first </w:t>
      </w:r>
      <w:r>
        <w:rPr>
          <w:sz w:val="22"/>
        </w:rPr>
        <w:t>half of </w:t>
      </w:r>
      <w:r>
        <w:rPr>
          <w:color w:val="1F1F1F"/>
          <w:w w:val="85"/>
          <w:sz w:val="22"/>
        </w:rPr>
        <w:t>I </w:t>
      </w:r>
      <w:r>
        <w:rPr>
          <w:color w:val="080808"/>
          <w:sz w:val="22"/>
        </w:rPr>
        <w:t>99f .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2499360</wp:posOffset>
            </wp:positionH>
            <wp:positionV relativeFrom="paragraph">
              <wp:posOffset>90074</wp:posOffset>
            </wp:positionV>
            <wp:extent cx="481584" cy="140207"/>
            <wp:effectExtent l="0" t="0" r="0" b="0"/>
            <wp:wrapTopAndBottom/>
            <wp:docPr id="63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45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3377184</wp:posOffset>
            </wp:positionH>
            <wp:positionV relativeFrom="paragraph">
              <wp:posOffset>199802</wp:posOffset>
            </wp:positionV>
            <wp:extent cx="810768" cy="146303"/>
            <wp:effectExtent l="0" t="0" r="0" b="0"/>
            <wp:wrapTopAndBottom/>
            <wp:docPr id="65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46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6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7" w:lineRule="auto" w:before="92"/>
        <w:ind w:left="1418" w:right="217" w:firstLine="13"/>
        <w:jc w:val="left"/>
        <w:rPr>
          <w:sz w:val="22"/>
        </w:rPr>
      </w:pPr>
      <w:r>
        <w:rPr>
          <w:sz w:val="22"/>
        </w:rPr>
        <w:t>The .Bank’s Divisia measure of mt›ney adds tog•ethei’ various inonetai‘y assets weighted accordin•_ </w:t>
      </w:r>
      <w:r>
        <w:rPr>
          <w:color w:val="1A1A1A"/>
          <w:sz w:val="22"/>
        </w:rPr>
        <w:t>to </w:t>
      </w:r>
      <w:r>
        <w:rPr>
          <w:sz w:val="22"/>
        </w:rPr>
        <w:t>their transactions characteristics. </w:t>
      </w:r>
      <w:r>
        <w:rPr>
          <w:color w:val="0C0C0C"/>
          <w:sz w:val="22"/>
        </w:rPr>
        <w:t>The </w:t>
      </w:r>
      <w:r>
        <w:rPr>
          <w:sz w:val="22"/>
        </w:rPr>
        <w:t>moi’e </w:t>
      </w:r>
      <w:r>
        <w:rPr>
          <w:color w:val="161616"/>
          <w:sz w:val="22"/>
        </w:rPr>
        <w:t>liquid </w:t>
      </w:r>
      <w:r>
        <w:rPr>
          <w:color w:val="131313"/>
          <w:sz w:val="22"/>
        </w:rPr>
        <w:t>a </w:t>
      </w:r>
      <w:r>
        <w:rPr>
          <w:sz w:val="22"/>
        </w:rPr>
        <w:t>p.ii ticmar asset,. </w:t>
      </w:r>
      <w:r>
        <w:rPr>
          <w:color w:val="0C0C0C"/>
          <w:sz w:val="22"/>
        </w:rPr>
        <w:t>the </w:t>
      </w:r>
      <w:r>
        <w:rPr>
          <w:sz w:val="22"/>
        </w:rPr>
        <w:t>more likely </w:t>
      </w:r>
      <w:r>
        <w:rPr>
          <w:color w:val="181818"/>
          <w:sz w:val="22"/>
        </w:rPr>
        <w:t>it </w:t>
      </w:r>
      <w:r>
        <w:rPr>
          <w:sz w:val="22"/>
        </w:rPr>
        <w:t>is to </w:t>
      </w:r>
      <w:r>
        <w:rPr>
          <w:color w:val="151515"/>
          <w:sz w:val="22"/>
        </w:rPr>
        <w:t>be </w:t>
      </w:r>
      <w:r>
        <w:rPr>
          <w:sz w:val="22"/>
        </w:rPr>
        <w:t>used </w:t>
      </w:r>
      <w:r>
        <w:rPr>
          <w:color w:val="0A0A0A"/>
          <w:sz w:val="22"/>
        </w:rPr>
        <w:t>foi‘ </w:t>
      </w:r>
      <w:r>
        <w:rPr>
          <w:color w:val="151515"/>
          <w:sz w:val="22"/>
        </w:rPr>
        <w:t>ti </w:t>
      </w:r>
      <w:r>
        <w:rPr>
          <w:color w:val="0F0F0F"/>
          <w:sz w:val="22"/>
        </w:rPr>
        <w:t>ansactiotis </w:t>
      </w:r>
      <w:r>
        <w:rPr>
          <w:sz w:val="22"/>
        </w:rPr>
        <w:t>purposes. </w:t>
      </w:r>
      <w:r>
        <w:rPr>
          <w:color w:val="111111"/>
          <w:sz w:val="22"/>
        </w:rPr>
        <w:t>giviqg </w:t>
      </w:r>
      <w:r>
        <w:rPr>
          <w:color w:val="080808"/>
          <w:sz w:val="22"/>
        </w:rPr>
        <w:t>it </w:t>
      </w:r>
      <w:r>
        <w:rPr>
          <w:sz w:val="22"/>
        </w:rPr>
        <w:t>a higher weight. As an ai’ticle </w:t>
      </w:r>
      <w:r>
        <w:rPr>
          <w:color w:val="1F1F1F"/>
          <w:sz w:val="22"/>
        </w:rPr>
        <w:t>in </w:t>
      </w:r>
      <w:r>
        <w:rPr>
          <w:color w:val="2B2B2B"/>
          <w:sz w:val="22"/>
        </w:rPr>
        <w:t>the </w:t>
      </w:r>
      <w:r>
        <w:rPr>
          <w:i/>
          <w:sz w:val="22"/>
        </w:rPr>
        <w:t>Qunrt‹rly</w:t>
      </w:r>
      <w:r>
        <w:rPr>
          <w:i/>
          <w:spacing w:val="-35"/>
          <w:sz w:val="22"/>
        </w:rPr>
        <w:t> </w:t>
      </w:r>
      <w:r>
        <w:rPr>
          <w:sz w:val="22"/>
        </w:rPr>
        <w:t>.DtI'llJ/fli</w:t>
      </w:r>
      <w:r>
        <w:rPr>
          <w:spacing w:val="-14"/>
          <w:sz w:val="22"/>
        </w:rPr>
        <w:t> </w:t>
      </w:r>
      <w:r>
        <w:rPr>
          <w:sz w:val="22"/>
        </w:rPr>
        <w:t>argues,</w:t>
      </w:r>
      <w:r>
        <w:rPr>
          <w:spacing w:val="-24"/>
          <w:sz w:val="22"/>
        </w:rPr>
        <w:t> </w:t>
      </w:r>
      <w:r>
        <w:rPr>
          <w:sz w:val="22"/>
        </w:rPr>
        <w:t>Divisi‹i</w:t>
      </w:r>
      <w:r>
        <w:rPr>
          <w:spacing w:val="-25"/>
          <w:sz w:val="22"/>
        </w:rPr>
        <w:t> </w:t>
      </w:r>
      <w:r>
        <w:rPr>
          <w:color w:val="0C0C0C"/>
          <w:sz w:val="22"/>
        </w:rPr>
        <w:t>measures</w:t>
      </w:r>
      <w:r>
        <w:rPr>
          <w:color w:val="0C0C0C"/>
          <w:spacing w:val="-21"/>
          <w:sz w:val="22"/>
        </w:rPr>
        <w:t> </w:t>
      </w:r>
      <w:r>
        <w:rPr>
          <w:color w:val="282828"/>
          <w:sz w:val="22"/>
        </w:rPr>
        <w:t>ai‘e</w:t>
      </w:r>
      <w:r>
        <w:rPr>
          <w:color w:val="282828"/>
          <w:spacing w:val="-26"/>
          <w:sz w:val="22"/>
        </w:rPr>
        <w:t> </w:t>
      </w:r>
      <w:r>
        <w:rPr>
          <w:color w:val="0C0C0C"/>
          <w:sz w:val="22"/>
        </w:rPr>
        <w:t>therefore </w:t>
      </w:r>
      <w:r>
        <w:rPr>
          <w:sz w:val="22"/>
        </w:rPr>
        <w:t>li.kely </w:t>
      </w:r>
      <w:r>
        <w:rPr>
          <w:color w:val="1A1A1A"/>
          <w:sz w:val="22"/>
        </w:rPr>
        <w:t>to </w:t>
      </w:r>
      <w:r>
        <w:rPr>
          <w:sz w:val="22"/>
        </w:rPr>
        <w:t>be more closely .related </w:t>
      </w:r>
      <w:r>
        <w:rPr>
          <w:color w:val="161616"/>
          <w:sz w:val="22"/>
        </w:rPr>
        <w:t>It› </w:t>
      </w:r>
      <w:r>
        <w:rPr>
          <w:color w:val="080808"/>
          <w:sz w:val="22"/>
        </w:rPr>
        <w:t>nominal </w:t>
      </w:r>
      <w:r>
        <w:rPr>
          <w:sz w:val="22"/>
        </w:rPr>
        <w:t>spcndinp than otlier measures </w:t>
      </w:r>
      <w:r>
        <w:rPr>
          <w:color w:val="1C1C1C"/>
          <w:sz w:val="22"/>
        </w:rPr>
        <w:t>of </w:t>
      </w:r>
      <w:r>
        <w:rPr>
          <w:sz w:val="22"/>
        </w:rPr>
        <w:t>money.</w:t>
      </w:r>
      <w:r>
        <w:rPr>
          <w:spacing w:val="-10"/>
          <w:sz w:val="22"/>
        </w:rPr>
        <w:t> </w:t>
      </w:r>
      <w:r>
        <w:rPr>
          <w:sz w:val="22"/>
        </w:rPr>
        <w:t>°</w:t>
      </w:r>
    </w:p>
    <w:p>
      <w:pPr>
        <w:pStyle w:val="BodyText"/>
        <w:spacing w:before="9"/>
        <w:rPr>
          <w:sz w:val="22"/>
        </w:rPr>
      </w:pPr>
    </w:p>
    <w:p>
      <w:pPr>
        <w:spacing w:line="247" w:lineRule="auto" w:before="0"/>
        <w:ind w:left="1412" w:right="217" w:firstLine="10"/>
        <w:jc w:val="left"/>
        <w:rPr>
          <w:sz w:val="22"/>
        </w:rPr>
      </w:pPr>
      <w:r>
        <w:rPr>
          <w:sz w:val="22"/>
        </w:rPr>
        <w:t>In thel thi.rd quarler, Divisia money grew by 1.SFP, ils lowest growth for about </w:t>
      </w:r>
      <w:r>
        <w:rPr>
          <w:color w:val="262626"/>
          <w:sz w:val="22"/>
        </w:rPr>
        <w:t>;i </w:t>
      </w:r>
      <w:r>
        <w:rPr>
          <w:color w:val="0A0A0A"/>
          <w:sz w:val="22"/>
        </w:rPr>
        <w:t>year. </w:t>
      </w:r>
      <w:r>
        <w:rPr>
          <w:sz w:val="22"/>
        </w:rPr>
        <w:t>Personal sector </w:t>
      </w:r>
      <w:r>
        <w:rPr>
          <w:color w:val="111111"/>
          <w:sz w:val="22"/>
        </w:rPr>
        <w:t>Divisiii </w:t>
      </w:r>
      <w:r>
        <w:rPr>
          <w:sz w:val="22"/>
        </w:rPr>
        <w:t>growth fell a little, while corporate Divisia </w:t>
      </w:r>
      <w:r>
        <w:rPr>
          <w:color w:val="111111"/>
          <w:sz w:val="22"/>
        </w:rPr>
        <w:t>growth </w:t>
      </w:r>
      <w:r>
        <w:rPr>
          <w:sz w:val="22"/>
        </w:rPr>
        <w:t>rr›se. The rise in personal sector liquidity over </w:t>
      </w:r>
      <w:r>
        <w:rPr>
          <w:color w:val="1C1C1C"/>
          <w:sz w:val="22"/>
        </w:rPr>
        <w:t>the </w:t>
      </w:r>
      <w:r>
        <w:rPr>
          <w:sz w:val="22"/>
        </w:rPr>
        <w:t>past </w:t>
      </w:r>
      <w:r>
        <w:rPr>
          <w:color w:val="212121"/>
          <w:sz w:val="22"/>
        </w:rPr>
        <w:t>yeat —</w:t>
      </w:r>
    </w:p>
    <w:p>
      <w:pPr>
        <w:spacing w:line="244" w:lineRule="auto" w:before="0"/>
        <w:ind w:left="1420" w:right="484" w:hanging="8"/>
        <w:jc w:val="left"/>
        <w:rPr>
          <w:sz w:val="22"/>
        </w:rPr>
      </w:pPr>
      <w:r>
        <w:rPr/>
        <w:pict>
          <v:group style="position:absolute;margin-left:39.360001pt;margin-top:39.549538pt;width:180.5pt;height:53.8pt;mso-position-horizontal-relative:page;mso-position-vertical-relative:paragraph;z-index:15759360" coordorigin="787,791" coordsize="3610,1076">
            <v:shape style="position:absolute;left:864;top:1242;width:3533;height:624" type="#_x0000_t75" stroked="false">
              <v:imagedata r:id="rId151" o:title=""/>
            </v:shape>
            <v:shape style="position:absolute;left:787;top:791;width:3380;height:394" type="#_x0000_t75" stroked="false">
              <v:imagedata r:id="rId152" o:title=""/>
            </v:shape>
            <w10:wrap type="none"/>
          </v:group>
        </w:pict>
      </w:r>
      <w:r>
        <w:rPr>
          <w:sz w:val="22"/>
        </w:rPr>
        <w:t>i.n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23"/>
          <w:sz w:val="22"/>
        </w:rPr>
        <w:t> </w:t>
      </w:r>
      <w:r>
        <w:rPr>
          <w:color w:val="0C0C0C"/>
          <w:sz w:val="22"/>
        </w:rPr>
        <w:t>form</w:t>
      </w:r>
      <w:r>
        <w:rPr>
          <w:color w:val="0C0C0C"/>
          <w:spacing w:val="-18"/>
          <w:sz w:val="22"/>
        </w:rPr>
        <w:t> </w:t>
      </w:r>
      <w:r>
        <w:rPr>
          <w:color w:val="0C0C0C"/>
          <w:sz w:val="22"/>
        </w:rPr>
        <w:t>of</w:t>
      </w:r>
      <w:r>
        <w:rPr>
          <w:color w:val="0C0C0C"/>
          <w:spacing w:val="-11"/>
          <w:sz w:val="22"/>
        </w:rPr>
        <w:t> </w:t>
      </w:r>
      <w:r>
        <w:rPr>
          <w:sz w:val="22"/>
        </w:rPr>
        <w:t>Divisia</w:t>
      </w:r>
      <w:r>
        <w:rPr>
          <w:spacing w:val="-7"/>
          <w:sz w:val="22"/>
        </w:rPr>
        <w:t> </w:t>
      </w:r>
      <w:r>
        <w:rPr>
          <w:sz w:val="22"/>
        </w:rPr>
        <w:t>money</w:t>
      </w:r>
      <w:r>
        <w:rPr>
          <w:spacing w:val="-5"/>
          <w:sz w:val="22"/>
        </w:rPr>
        <w:t> </w:t>
      </w:r>
      <w:r>
        <w:rPr>
          <w:sz w:val="22"/>
        </w:rPr>
        <w:t>bal‹inces—is</w:t>
      </w:r>
      <w:r>
        <w:rPr>
          <w:spacing w:val="-6"/>
          <w:sz w:val="22"/>
        </w:rPr>
        <w:t> </w:t>
      </w:r>
      <w:r>
        <w:rPr>
          <w:color w:val="0A0A0A"/>
          <w:sz w:val="22"/>
        </w:rPr>
        <w:t>l.ikeIy</w:t>
      </w:r>
      <w:r>
        <w:rPr>
          <w:color w:val="0A0A0A"/>
          <w:spacing w:val="-9"/>
          <w:sz w:val="22"/>
        </w:rPr>
        <w:t> </w:t>
      </w:r>
      <w:r>
        <w:rPr>
          <w:color w:val="282828"/>
          <w:sz w:val="22"/>
        </w:rPr>
        <w:t>tt›</w:t>
      </w:r>
      <w:r>
        <w:rPr>
          <w:color w:val="282828"/>
          <w:spacing w:val="-15"/>
          <w:sz w:val="22"/>
        </w:rPr>
        <w:t> </w:t>
      </w:r>
      <w:r>
        <w:rPr>
          <w:color w:val="161616"/>
          <w:sz w:val="22"/>
        </w:rPr>
        <w:t>be</w:t>
      </w:r>
      <w:r>
        <w:rPr>
          <w:sz w:val="22"/>
        </w:rPr>
        <w:t> feedingl through </w:t>
      </w:r>
      <w:r>
        <w:rPr>
          <w:color w:val="1F1F1F"/>
          <w:sz w:val="22"/>
        </w:rPr>
        <w:t>to </w:t>
      </w:r>
      <w:r>
        <w:rPr>
          <w:color w:val="0A0A0A"/>
          <w:sz w:val="22"/>
        </w:rPr>
        <w:t>higher </w:t>
      </w:r>
      <w:r>
        <w:rPr>
          <w:sz w:val="22"/>
        </w:rPr>
        <w:t>consumption</w:t>
      </w:r>
      <w:r>
        <w:rPr>
          <w:spacing w:val="-8"/>
          <w:sz w:val="22"/>
        </w:rPr>
        <w:t> </w:t>
      </w:r>
      <w:r>
        <w:rPr>
          <w:sz w:val="22"/>
        </w:rPr>
        <w:t>growih.</w:t>
      </w: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3328415</wp:posOffset>
            </wp:positionH>
            <wp:positionV relativeFrom="paragraph">
              <wp:posOffset>168485</wp:posOffset>
            </wp:positionV>
            <wp:extent cx="865632" cy="170687"/>
            <wp:effectExtent l="0" t="0" r="0" b="0"/>
            <wp:wrapTopAndBottom/>
            <wp:docPr id="67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4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3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2"/>
        <w:ind w:left="1412" w:right="0" w:firstLine="0"/>
        <w:jc w:val="left"/>
        <w:rPr>
          <w:sz w:val="22"/>
        </w:rPr>
      </w:pPr>
      <w:r>
        <w:rPr>
          <w:sz w:val="22"/>
        </w:rPr>
        <w:t>N!arrow money growth has increased </w:t>
      </w:r>
      <w:r>
        <w:rPr>
          <w:color w:val="1A1A1A"/>
          <w:sz w:val="22"/>
        </w:rPr>
        <w:t>since </w:t>
      </w:r>
      <w:r>
        <w:rPr>
          <w:color w:val="0C0C0C"/>
          <w:sz w:val="22"/>
        </w:rPr>
        <w:t>the </w:t>
      </w:r>
      <w:r>
        <w:rPr>
          <w:sz w:val="22"/>
        </w:rPr>
        <w:t>August</w:t>
      </w:r>
    </w:p>
    <w:p>
      <w:pPr>
        <w:spacing w:before="6"/>
        <w:ind w:left="1375" w:right="0" w:firstLine="0"/>
        <w:jc w:val="left"/>
        <w:rPr>
          <w:sz w:val="22"/>
        </w:rPr>
      </w:pPr>
      <w:r>
        <w:rPr>
          <w:i/>
          <w:sz w:val="22"/>
        </w:rPr>
        <w:t>-PEft.tt r,</w:t>
      </w:r>
      <w:r>
        <w:rPr>
          <w:sz w:val="22"/>
        </w:rPr>
        <w:t>f. In October, the twelve-month growth i’ate </w:t>
      </w:r>
      <w:r>
        <w:rPr>
          <w:color w:val="1C1C1C"/>
          <w:sz w:val="22"/>
        </w:rPr>
        <w:t>of</w:t>
      </w:r>
    </w:p>
    <w:p>
      <w:pPr>
        <w:spacing w:line="244" w:lineRule="auto" w:before="6"/>
        <w:ind w:left="1401" w:right="390" w:hanging="36"/>
        <w:jc w:val="left"/>
        <w:rPr>
          <w:sz w:val="22"/>
        </w:rPr>
      </w:pPr>
      <w:r>
        <w:rPr>
          <w:sz w:val="22"/>
        </w:rPr>
        <w:t>!no,tes</w:t>
      </w:r>
      <w:r>
        <w:rPr>
          <w:spacing w:val="-36"/>
          <w:sz w:val="22"/>
        </w:rPr>
        <w:t> </w:t>
      </w:r>
      <w:r>
        <w:rPr>
          <w:sz w:val="22"/>
        </w:rPr>
        <w:t>.and.</w:t>
      </w:r>
      <w:r>
        <w:rPr>
          <w:spacing w:val="-42"/>
          <w:sz w:val="22"/>
        </w:rPr>
        <w:t> </w:t>
      </w:r>
      <w:r>
        <w:rPr>
          <w:sz w:val="22"/>
        </w:rPr>
        <w:t>coin.</w:t>
      </w:r>
      <w:r>
        <w:rPr>
          <w:spacing w:val="-32"/>
          <w:sz w:val="22"/>
        </w:rPr>
        <w:t> </w:t>
      </w:r>
      <w:r>
        <w:rPr>
          <w:sz w:val="22"/>
        </w:rPr>
        <w:t>was</w:t>
      </w:r>
      <w:r>
        <w:rPr>
          <w:spacing w:val="-27"/>
          <w:sz w:val="22"/>
        </w:rPr>
        <w:t> </w:t>
      </w:r>
      <w:r>
        <w:rPr>
          <w:sz w:val="22"/>
        </w:rPr>
        <w:t>7.49r,</w:t>
      </w:r>
      <w:r>
        <w:rPr>
          <w:spacing w:val="-19"/>
          <w:sz w:val="22"/>
        </w:rPr>
        <w:t> </w:t>
      </w:r>
      <w:r>
        <w:rPr>
          <w:color w:val="0C0C0C"/>
          <w:sz w:val="22"/>
        </w:rPr>
        <w:t>up</w:t>
      </w:r>
      <w:r>
        <w:rPr>
          <w:color w:val="0C0C0C"/>
          <w:spacing w:val="-28"/>
          <w:sz w:val="22"/>
        </w:rPr>
        <w:t> </w:t>
      </w:r>
      <w:r>
        <w:rPr>
          <w:sz w:val="22"/>
        </w:rPr>
        <w:t>from</w:t>
      </w:r>
      <w:r>
        <w:rPr>
          <w:spacing w:val="-19"/>
          <w:sz w:val="22"/>
        </w:rPr>
        <w:t> </w:t>
      </w:r>
      <w:r>
        <w:rPr>
          <w:color w:val="1C1C1C"/>
          <w:sz w:val="22"/>
        </w:rPr>
        <w:t>an</w:t>
      </w:r>
      <w:r>
        <w:rPr>
          <w:color w:val="1C1C1C"/>
          <w:spacing w:val="-21"/>
          <w:sz w:val="22"/>
        </w:rPr>
        <w:t> </w:t>
      </w:r>
      <w:r>
        <w:rPr>
          <w:sz w:val="22"/>
        </w:rPr>
        <w:t>averap•e</w:t>
      </w:r>
      <w:r>
        <w:rPr>
          <w:spacing w:val="-17"/>
          <w:sz w:val="22"/>
        </w:rPr>
        <w:t> </w:t>
      </w:r>
      <w:r>
        <w:rPr>
          <w:color w:val="232323"/>
          <w:sz w:val="22"/>
        </w:rPr>
        <w:t>of</w:t>
      </w:r>
      <w:r>
        <w:rPr>
          <w:color w:val="232323"/>
          <w:spacing w:val="-24"/>
          <w:sz w:val="22"/>
        </w:rPr>
        <w:t> </w:t>
      </w:r>
      <w:r>
        <w:rPr>
          <w:color w:val="0A0A0A"/>
          <w:sz w:val="22"/>
        </w:rPr>
        <w:t>around </w:t>
      </w:r>
      <w:r>
        <w:rPr>
          <w:sz w:val="22"/>
        </w:rPr>
        <w:t>fi% duri.rig </w:t>
      </w:r>
      <w:r>
        <w:rPr>
          <w:color w:val="1A1A1A"/>
          <w:sz w:val="22"/>
        </w:rPr>
        <w:t>1 </w:t>
      </w:r>
      <w:r>
        <w:rPr>
          <w:color w:val="262626"/>
          <w:sz w:val="22"/>
        </w:rPr>
        <w:t>99? </w:t>
      </w:r>
      <w:r>
        <w:rPr>
          <w:color w:val="111111"/>
          <w:sz w:val="22"/>
        </w:rPr>
        <w:t>and </w:t>
      </w:r>
      <w:r>
        <w:rPr>
          <w:sz w:val="22"/>
        </w:rPr>
        <w:t>the.early part </w:t>
      </w:r>
      <w:r>
        <w:rPr>
          <w:color w:val="0C0C0C"/>
          <w:sz w:val="22"/>
        </w:rPr>
        <w:t>of </w:t>
      </w:r>
      <w:r>
        <w:rPr>
          <w:sz w:val="22"/>
        </w:rPr>
        <w:t>1996. Narr‹iw monéy .growth has been above </w:t>
      </w:r>
      <w:r>
        <w:rPr>
          <w:color w:val="080808"/>
          <w:sz w:val="22"/>
        </w:rPr>
        <w:t>the </w:t>
      </w:r>
      <w:r>
        <w:rPr>
          <w:sz w:val="22"/>
        </w:rPr>
        <w:t>Govei</w:t>
      </w:r>
      <w:r>
        <w:rPr>
          <w:spacing w:val="10"/>
          <w:sz w:val="22"/>
        </w:rPr>
        <w:t> </w:t>
      </w:r>
      <w:r>
        <w:rPr>
          <w:sz w:val="22"/>
        </w:rPr>
        <w:t>iiinent’s</w:t>
      </w:r>
    </w:p>
    <w:p>
      <w:pPr>
        <w:tabs>
          <w:tab w:pos="1345" w:val="left" w:leader="none"/>
        </w:tabs>
        <w:spacing w:before="4"/>
        <w:ind w:left="-10" w:right="0" w:firstLine="0"/>
        <w:jc w:val="left"/>
        <w:rPr>
          <w:sz w:val="22"/>
        </w:rPr>
      </w:pPr>
      <w:r>
        <w:rPr>
          <w:color w:val="626262"/>
          <w:sz w:val="22"/>
        </w:rPr>
        <w:t>_</w:t>
      </w:r>
      <w:r>
        <w:rPr>
          <w:color w:val="626262"/>
          <w:spacing w:val="29"/>
          <w:sz w:val="22"/>
        </w:rPr>
        <w:t> </w:t>
      </w:r>
      <w:r>
        <w:rPr>
          <w:color w:val="3D3D3D"/>
          <w:sz w:val="22"/>
        </w:rPr>
        <w:t>„</w:t>
        <w:tab/>
      </w:r>
      <w:r>
        <w:rPr>
          <w:sz w:val="22"/>
        </w:rPr>
        <w:t>.;nonitori.rrg;</w:t>
      </w:r>
      <w:r>
        <w:rPr>
          <w:spacing w:val="-40"/>
          <w:sz w:val="22"/>
        </w:rPr>
        <w:t> </w:t>
      </w:r>
      <w:r>
        <w:rPr>
          <w:sz w:val="22"/>
        </w:rPr>
        <w:t>range</w:t>
      </w:r>
      <w:r>
        <w:rPr>
          <w:spacing w:val="-23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0%—4°Zc</w:t>
      </w:r>
      <w:r>
        <w:rPr>
          <w:spacing w:val="-9"/>
          <w:sz w:val="22"/>
        </w:rPr>
        <w:t> </w:t>
      </w:r>
      <w:r>
        <w:rPr>
          <w:sz w:val="22"/>
        </w:rPr>
        <w:t>f’or</w:t>
      </w:r>
      <w:r>
        <w:rPr>
          <w:spacing w:val="-16"/>
          <w:sz w:val="22"/>
        </w:rPr>
        <w:t> </w:t>
      </w:r>
      <w:r>
        <w:rPr>
          <w:sz w:val="22"/>
        </w:rPr>
        <w:t>nearly</w:t>
      </w:r>
      <w:r>
        <w:rPr>
          <w:spacing w:val="-15"/>
          <w:sz w:val="22"/>
        </w:rPr>
        <w:t> </w:t>
      </w:r>
      <w:r>
        <w:rPr>
          <w:color w:val="161616"/>
          <w:sz w:val="22"/>
        </w:rPr>
        <w:t>four</w:t>
      </w:r>
      <w:r>
        <w:rPr>
          <w:color w:val="161616"/>
          <w:spacing w:val="-16"/>
          <w:sz w:val="22"/>
        </w:rPr>
        <w:t> </w:t>
      </w:r>
      <w:r>
        <w:rPr>
          <w:sz w:val="22"/>
        </w:rPr>
        <w:t>years.</w:t>
      </w:r>
      <w:r>
        <w:rPr>
          <w:spacing w:val="9"/>
          <w:sz w:val="22"/>
        </w:rPr>
        <w:t> </w:t>
      </w:r>
      <w:r>
        <w:rPr>
          <w:sz w:val="22"/>
        </w:rPr>
        <w:t>The</w:t>
      </w:r>
    </w:p>
    <w:p>
      <w:pPr>
        <w:tabs>
          <w:tab w:pos="1400" w:val="left" w:leader="none"/>
        </w:tabs>
        <w:spacing w:before="6"/>
        <w:ind w:left="-21" w:right="0" w:firstLine="0"/>
        <w:jc w:val="left"/>
        <w:rPr>
          <w:sz w:val="22"/>
        </w:rPr>
      </w:pPr>
      <w:r>
        <w:rPr>
          <w:color w:val="757575"/>
          <w:sz w:val="22"/>
        </w:rPr>
        <w:t>- </w:t>
      </w:r>
      <w:r>
        <w:rPr>
          <w:color w:val="757575"/>
          <w:spacing w:val="7"/>
          <w:sz w:val="22"/>
        </w:rPr>
        <w:t> </w:t>
      </w:r>
      <w:r>
        <w:rPr>
          <w:color w:val="424242"/>
          <w:w w:val="80"/>
          <w:sz w:val="22"/>
        </w:rPr>
        <w:t>i</w:t>
        <w:tab/>
      </w:r>
      <w:r>
        <w:rPr>
          <w:sz w:val="22"/>
        </w:rPr>
        <w:t>pick-up, in naiTow money growth dur/iiig the</w:t>
      </w:r>
      <w:r>
        <w:rPr>
          <w:spacing w:val="-16"/>
          <w:sz w:val="22"/>
        </w:rPr>
        <w:t> </w:t>
      </w:r>
      <w:r>
        <w:rPr>
          <w:color w:val="0F0F0F"/>
          <w:sz w:val="22"/>
        </w:rPr>
        <w:t>stirnrrier</w:t>
      </w:r>
    </w:p>
    <w:p>
      <w:pPr>
        <w:pStyle w:val="ListParagraph"/>
        <w:numPr>
          <w:ilvl w:val="0"/>
          <w:numId w:val="4"/>
        </w:numPr>
        <w:tabs>
          <w:tab w:pos="182" w:val="left" w:leader="none"/>
          <w:tab w:pos="1382" w:val="left" w:leader="none"/>
        </w:tabs>
        <w:spacing w:line="249" w:lineRule="auto" w:before="11" w:after="0"/>
        <w:ind w:left="1398" w:right="287" w:hanging="1409"/>
        <w:jc w:val="left"/>
        <w:rPr>
          <w:color w:val="727272"/>
          <w:sz w:val="22"/>
        </w:rPr>
      </w:pPr>
      <w:r>
        <w:rPr>
          <w:color w:val="4D4D4D"/>
          <w:sz w:val="22"/>
        </w:rPr>
        <w:t>'*</w:t>
        <w:tab/>
      </w:r>
      <w:r>
        <w:rPr>
          <w:sz w:val="22"/>
        </w:rPr>
        <w:t>coincided with..higher retail spending </w:t>
      </w:r>
      <w:r>
        <w:rPr>
          <w:color w:val="0A0A0A"/>
          <w:sz w:val="22"/>
        </w:rPr>
        <w:t>growth. </w:t>
      </w:r>
      <w:r>
        <w:rPr>
          <w:sz w:val="22"/>
        </w:rPr>
        <w:t>Chart </w:t>
      </w:r>
      <w:r>
        <w:rPr>
          <w:color w:val="2A2A2A"/>
          <w:sz w:val="22"/>
        </w:rPr>
        <w:t>2.ñ</w:t>
      </w:r>
      <w:r>
        <w:rPr>
          <w:sz w:val="22"/>
        </w:rPr>
        <w:t> shows. tire relationship between growth </w:t>
      </w:r>
      <w:r>
        <w:rPr>
          <w:color w:val="111111"/>
          <w:sz w:val="22"/>
        </w:rPr>
        <w:t>of </w:t>
      </w:r>
      <w:r>
        <w:rPr>
          <w:sz w:val="22"/>
        </w:rPr>
        <w:t>notes </w:t>
      </w:r>
      <w:r>
        <w:rPr>
          <w:color w:val="161616"/>
          <w:sz w:val="22"/>
        </w:rPr>
        <w:t>and</w:t>
      </w:r>
      <w:r>
        <w:rPr>
          <w:color w:val="161616"/>
          <w:spacing w:val="2"/>
          <w:sz w:val="22"/>
        </w:rPr>
        <w:t> </w:t>
      </w:r>
      <w:r>
        <w:rPr>
          <w:color w:val="131313"/>
          <w:sz w:val="22"/>
        </w:rPr>
        <w:t>coin</w:t>
      </w:r>
    </w:p>
    <w:p>
      <w:pPr>
        <w:tabs>
          <w:tab w:pos="1392" w:val="left" w:leader="none"/>
        </w:tabs>
        <w:spacing w:line="254" w:lineRule="auto" w:before="0"/>
        <w:ind w:left="1400" w:right="522" w:hanging="1184"/>
        <w:jc w:val="left"/>
        <w:rPr>
          <w:sz w:val="22"/>
        </w:rPr>
      </w:pPr>
      <w:r>
        <w:rPr>
          <w:color w:val="595959"/>
          <w:sz w:val="22"/>
        </w:rPr>
        <w:t>,</w:t>
        <w:tab/>
      </w:r>
      <w:r>
        <w:rPr>
          <w:color w:val="0A0A0A"/>
          <w:sz w:val="22"/>
        </w:rPr>
        <w:t>and retail </w:t>
      </w:r>
      <w:r>
        <w:rPr>
          <w:sz w:val="22"/>
        </w:rPr>
        <w:t>sales: oxer the past 20 years, the </w:t>
      </w:r>
      <w:r>
        <w:rPr>
          <w:color w:val="0A0A0A"/>
          <w:sz w:val="22"/>
        </w:rPr>
        <w:t>correlatit›n </w:t>
      </w:r>
      <w:r>
        <w:rPr>
          <w:sz w:val="22"/>
        </w:rPr>
        <w:t>betweerrtwelye-month growth of notes and </w:t>
      </w:r>
      <w:r>
        <w:rPr>
          <w:color w:val="111111"/>
          <w:sz w:val="22"/>
        </w:rPr>
        <w:t>coin</w:t>
      </w:r>
      <w:r>
        <w:rPr>
          <w:color w:val="111111"/>
          <w:spacing w:val="-8"/>
          <w:sz w:val="22"/>
        </w:rPr>
        <w:t> </w:t>
      </w:r>
      <w:r>
        <w:rPr>
          <w:sz w:val="22"/>
        </w:rPr>
        <w:t>.and</w:t>
      </w:r>
    </w:p>
    <w:p>
      <w:pPr>
        <w:pStyle w:val="ListParagraph"/>
        <w:numPr>
          <w:ilvl w:val="0"/>
          <w:numId w:val="4"/>
        </w:numPr>
        <w:tabs>
          <w:tab w:pos="217" w:val="left" w:leader="none"/>
          <w:tab w:pos="1398" w:val="left" w:leader="none"/>
        </w:tabs>
        <w:spacing w:line="235" w:lineRule="exact" w:before="0" w:after="0"/>
        <w:ind w:left="216" w:right="0" w:hanging="227"/>
        <w:jc w:val="left"/>
        <w:rPr>
          <w:color w:val="5D5D5D"/>
          <w:sz w:val="22"/>
        </w:rPr>
      </w:pPr>
      <w:r>
        <w:rPr>
          <w:color w:val="484848"/>
          <w:sz w:val="22"/>
        </w:rPr>
        <w:t>•</w:t>
        <w:tab/>
      </w:r>
      <w:r>
        <w:rPr>
          <w:sz w:val="22"/>
        </w:rPr>
        <w:t>retail sales iwas around 0.9, but </w:t>
      </w:r>
      <w:r>
        <w:rPr>
          <w:color w:val="1F1F1F"/>
          <w:sz w:val="22"/>
        </w:rPr>
        <w:t>it </w:t>
      </w:r>
      <w:r>
        <w:rPr>
          <w:sz w:val="22"/>
        </w:rPr>
        <w:t>fell to </w:t>
      </w:r>
      <w:r>
        <w:rPr>
          <w:color w:val="0E0E0E"/>
          <w:sz w:val="22"/>
        </w:rPr>
        <w:t>less </w:t>
      </w:r>
      <w:r>
        <w:rPr>
          <w:color w:val="181818"/>
          <w:sz w:val="22"/>
        </w:rPr>
        <w:t>than</w:t>
      </w:r>
      <w:r>
        <w:rPr>
          <w:color w:val="181818"/>
          <w:spacing w:val="29"/>
          <w:sz w:val="22"/>
        </w:rPr>
        <w:t> </w:t>
      </w:r>
      <w:r>
        <w:rPr>
          <w:color w:val="0F0F0F"/>
          <w:sz w:val="22"/>
        </w:rPr>
        <w:t>half</w:t>
      </w:r>
    </w:p>
    <w:p>
      <w:pPr>
        <w:spacing w:line="249" w:lineRule="auto" w:before="0"/>
        <w:ind w:left="1398" w:right="1031" w:hanging="1"/>
        <w:jc w:val="left"/>
        <w:rPr>
          <w:sz w:val="22"/>
        </w:rPr>
      </w:pPr>
      <w:r>
        <w:rPr>
          <w:sz w:val="22"/>
        </w:rPr>
        <w:t>that</w:t>
      </w:r>
      <w:r>
        <w:rPr>
          <w:spacing w:val="-17"/>
          <w:sz w:val="22"/>
        </w:rPr>
        <w:t> </w:t>
      </w:r>
      <w:r>
        <w:rPr>
          <w:sz w:val="22"/>
        </w:rPr>
        <w:t>in</w:t>
      </w:r>
      <w:r>
        <w:rPr>
          <w:spacing w:val="-16"/>
          <w:sz w:val="22"/>
        </w:rPr>
        <w:t> </w:t>
      </w:r>
      <w:r>
        <w:rPr>
          <w:sz w:val="22"/>
        </w:rPr>
        <w:t>th’e!</w:t>
      </w:r>
      <w:r>
        <w:rPr>
          <w:spacing w:val="-33"/>
          <w:sz w:val="22"/>
        </w:rPr>
        <w:t> </w:t>
      </w:r>
      <w:r>
        <w:rPr>
          <w:sz w:val="22"/>
        </w:rPr>
        <w:t>past</w:t>
      </w:r>
      <w:r>
        <w:rPr>
          <w:spacing w:val="-13"/>
          <w:sz w:val="22"/>
        </w:rPr>
        <w:t> </w:t>
      </w:r>
      <w:r>
        <w:rPr>
          <w:sz w:val="22"/>
        </w:rPr>
        <w:t>ten</w:t>
      </w:r>
      <w:r>
        <w:rPr>
          <w:spacing w:val="-15"/>
          <w:sz w:val="22"/>
        </w:rPr>
        <w:t> </w:t>
      </w:r>
      <w:r>
        <w:rPr>
          <w:sz w:val="22"/>
        </w:rPr>
        <w:t>years„</w:t>
      </w:r>
      <w:r>
        <w:rPr>
          <w:spacing w:val="-29"/>
          <w:sz w:val="22"/>
        </w:rPr>
        <w:t> </w:t>
      </w:r>
      <w:r>
        <w:rPr>
          <w:sz w:val="22"/>
        </w:rPr>
        <w:t>gartly</w:t>
      </w:r>
      <w:r>
        <w:rPr>
          <w:spacing w:val="-6"/>
          <w:sz w:val="22"/>
        </w:rPr>
        <w:t> </w:t>
      </w:r>
      <w:r>
        <w:rPr>
          <w:sz w:val="22"/>
        </w:rPr>
        <w:t>because</w:t>
      </w:r>
      <w:r>
        <w:rPr>
          <w:spacing w:val="-18"/>
          <w:sz w:val="22"/>
        </w:rPr>
        <w:t> </w:t>
      </w:r>
      <w:r>
        <w:rPr>
          <w:color w:val="111111"/>
          <w:sz w:val="22"/>
        </w:rPr>
        <w:t>of’</w:t>
      </w:r>
      <w:r>
        <w:rPr>
          <w:color w:val="111111"/>
          <w:spacing w:val="-36"/>
          <w:sz w:val="22"/>
        </w:rPr>
        <w:t> </w:t>
      </w:r>
      <w:r>
        <w:rPr>
          <w:color w:val="111111"/>
          <w:sz w:val="22"/>
        </w:rPr>
        <w:t>more </w:t>
      </w:r>
      <w:r>
        <w:rPr>
          <w:sz w:val="22"/>
        </w:rPr>
        <w:t>widespread,use.of credit.and debit.</w:t>
      </w:r>
      <w:r>
        <w:rPr>
          <w:spacing w:val="-5"/>
          <w:sz w:val="22"/>
        </w:rPr>
        <w:t> </w:t>
      </w:r>
      <w:r>
        <w:rPr>
          <w:color w:val="0A0A0A"/>
          <w:sz w:val="22"/>
        </w:rPr>
        <w:t>carfis.</w:t>
      </w:r>
    </w:p>
    <w:p>
      <w:pPr>
        <w:spacing w:after="0" w:line="249" w:lineRule="auto"/>
        <w:jc w:val="left"/>
        <w:rPr>
          <w:sz w:val="22"/>
        </w:rPr>
        <w:sectPr>
          <w:type w:val="continuous"/>
          <w:pgSz w:w="11780" w:h="16390"/>
          <w:pgMar w:top="1420" w:bottom="280" w:left="680" w:right="1120"/>
          <w:cols w:num="2" w:equalWidth="0">
            <w:col w:w="3160" w:space="40"/>
            <w:col w:w="6780"/>
          </w:cols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ind w:left="4110"/>
        <w:rPr>
          <w:sz w:val="20"/>
        </w:rPr>
      </w:pPr>
      <w:r>
        <w:rPr>
          <w:sz w:val="20"/>
        </w:rPr>
        <w:pict>
          <v:group style="width:257.8pt;height:32.65pt;mso-position-horizontal-relative:char;mso-position-vertical-relative:line" coordorigin="0,0" coordsize="5156,653">
            <v:shape style="position:absolute;left:432;top:0;width:3725;height:192" type="#_x0000_t75" stroked="false">
              <v:imagedata r:id="rId154" o:title=""/>
            </v:shape>
            <v:shape style="position:absolute;left:0;top:307;width:701;height:144" type="#_x0000_t75" stroked="false">
              <v:imagedata r:id="rId155" o:title=""/>
            </v:shape>
            <v:shape style="position:absolute;left:710;top:172;width:2698;height:173" type="#_x0000_t75" stroked="false">
              <v:imagedata r:id="rId156" o:title=""/>
            </v:shape>
            <v:shape style="position:absolute;left:700;top:326;width:1133;height:144" type="#_x0000_t75" stroked="false">
              <v:imagedata r:id="rId157" o:title=""/>
            </v:shape>
            <v:shape style="position:absolute;left:4166;top:67;width:836;height:154" type="#_x0000_t75" stroked="false">
              <v:imagedata r:id="rId158" o:title=""/>
            </v:shape>
            <v:shape style="position:absolute;left:1872;top:345;width:3264;height:164" type="#_x0000_t75" stroked="false">
              <v:imagedata r:id="rId159" o:title=""/>
            </v:shape>
            <v:shape style="position:absolute;left:691;top:470;width:4464;height:183" type="#_x0000_t75" stroked="false">
              <v:imagedata r:id="rId160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780" w:h="16390"/>
          <w:pgMar w:top="1420" w:bottom="280" w:left="680" w:right="1120"/>
        </w:sectPr>
      </w:pPr>
    </w:p>
    <w:p>
      <w:pPr>
        <w:pStyle w:val="BodyText"/>
        <w:spacing w:line="144" w:lineRule="exact"/>
        <w:ind w:left="104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310639" cy="91440"/>
            <wp:effectExtent l="0" t="0" r="0" b="0"/>
            <wp:docPr id="69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57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spacing w:before="8"/>
        <w:rPr>
          <w:sz w:val="29"/>
        </w:rPr>
      </w:pPr>
    </w:p>
    <w:p>
      <w:pPr>
        <w:spacing w:after="0"/>
        <w:rPr>
          <w:sz w:val="29"/>
        </w:rPr>
        <w:sectPr>
          <w:pgSz w:w="11670" w:h="16390"/>
          <w:pgMar w:top="920" w:bottom="280" w:left="1000" w:right="760"/>
        </w:sectPr>
      </w:pPr>
    </w:p>
    <w:p>
      <w:pPr>
        <w:spacing w:before="121"/>
        <w:ind w:left="136" w:right="0" w:firstLine="0"/>
        <w:jc w:val="left"/>
        <w:rPr>
          <w:rFonts w:ascii="Arial" w:hAnsi="Arial"/>
          <w:sz w:val="14"/>
        </w:rPr>
      </w:pPr>
      <w:r>
        <w:rPr/>
        <w:pict>
          <v:group style="position:absolute;margin-left:59.040001pt;margin-top:94.455933pt;width:165.6pt;height:58.1pt;mso-position-horizontal-relative:page;mso-position-vertical-relative:paragraph;z-index:15763456" coordorigin="1181,1889" coordsize="3312,1162">
            <v:shape style="position:absolute;left:1958;top:2292;width:231;height:759" type="#_x0000_t75" stroked="false">
              <v:imagedata r:id="rId162" o:title=""/>
            </v:shape>
            <v:shape style="position:absolute;left:1430;top:2090;width:3063;height:874" type="#_x0000_t75" stroked="false">
              <v:imagedata r:id="rId163" o:title=""/>
            </v:shape>
            <v:shape style="position:absolute;left:1180;top:1889;width:250;height:269" type="#_x0000_t75" stroked="false">
              <v:imagedata r:id="rId16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804672</wp:posOffset>
            </wp:positionH>
            <wp:positionV relativeFrom="paragraph">
              <wp:posOffset>4393894</wp:posOffset>
            </wp:positionV>
            <wp:extent cx="2066543" cy="353567"/>
            <wp:effectExtent l="0" t="0" r="0" b="0"/>
            <wp:wrapNone/>
            <wp:docPr id="7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543" cy="353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731519</wp:posOffset>
            </wp:positionH>
            <wp:positionV relativeFrom="paragraph">
              <wp:posOffset>224230</wp:posOffset>
            </wp:positionV>
            <wp:extent cx="2151888" cy="213359"/>
            <wp:effectExtent l="0" t="0" r="0" b="0"/>
            <wp:wrapNone/>
            <wp:docPr id="73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62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888" cy="213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12" w:id="12"/>
      <w:bookmarkEnd w:id="12"/>
      <w:r>
        <w:rPr/>
      </w:r>
      <w:r>
        <w:rPr>
          <w:rFonts w:ascii="Arial" w:hAnsi="Arial"/>
          <w:color w:val="B3B3B3"/>
          <w:w w:val="115"/>
          <w:sz w:val="14"/>
        </w:rPr>
        <w:t>3' </w:t>
      </w:r>
      <w:r>
        <w:rPr>
          <w:rFonts w:ascii="Arial" w:hAnsi="Arial"/>
          <w:color w:val="4F6B8C"/>
          <w:w w:val="115"/>
          <w:sz w:val="14"/>
        </w:rPr>
        <w:t>I1tl</w:t>
      </w:r>
      <w:r>
        <w:rPr>
          <w:rFonts w:ascii="Arial" w:hAnsi="Arial"/>
          <w:color w:val="4F6BB5"/>
          <w:w w:val="115"/>
          <w:sz w:val="14"/>
        </w:rPr>
        <w:t>I”t </w:t>
      </w:r>
      <w:r>
        <w:rPr>
          <w:rFonts w:ascii="Arial" w:hAnsi="Arial"/>
          <w:color w:val="416EBC"/>
          <w:w w:val="120"/>
          <w:sz w:val="14"/>
        </w:rPr>
        <w:t>*.fi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755904</wp:posOffset>
            </wp:positionH>
            <wp:positionV relativeFrom="paragraph">
              <wp:posOffset>121904</wp:posOffset>
            </wp:positionV>
            <wp:extent cx="1950720" cy="1609344"/>
            <wp:effectExtent l="0" t="0" r="0" b="0"/>
            <wp:wrapTopAndBottom/>
            <wp:docPr id="75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6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6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774191</wp:posOffset>
            </wp:positionH>
            <wp:positionV relativeFrom="paragraph">
              <wp:posOffset>123955</wp:posOffset>
            </wp:positionV>
            <wp:extent cx="1066799" cy="67056"/>
            <wp:effectExtent l="0" t="0" r="0" b="0"/>
            <wp:wrapTopAndBottom/>
            <wp:docPr id="77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64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9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Arial"/>
          <w:sz w:val="7"/>
        </w:rPr>
      </w:pPr>
    </w:p>
    <w:p>
      <w:pPr>
        <w:pStyle w:val="BodyText"/>
        <w:spacing w:line="230" w:lineRule="exact"/>
        <w:ind w:left="449"/>
        <w:rPr>
          <w:rFonts w:ascii="Arial"/>
          <w:sz w:val="20"/>
        </w:rPr>
      </w:pPr>
      <w:r>
        <w:rPr>
          <w:rFonts w:ascii="Arial"/>
          <w:position w:val="-4"/>
          <w:sz w:val="20"/>
        </w:rPr>
        <w:pict>
          <v:group style="width:111.4pt;height:11.55pt;mso-position-horizontal-relative:char;mso-position-vertical-relative:line" coordorigin="0,0" coordsize="2228,231">
            <v:shape style="position:absolute;left:0;top:0;width:1690;height:116" type="#_x0000_t75" stroked="false">
              <v:imagedata r:id="rId169" o:title=""/>
            </v:shape>
            <v:shape style="position:absolute;left:0;top:96;width:2228;height:135" type="#_x0000_t75" stroked="false">
              <v:imagedata r:id="rId170" o:title=""/>
            </v:shape>
          </v:group>
        </w:pict>
      </w:r>
      <w:r>
        <w:rPr>
          <w:rFonts w:ascii="Arial"/>
          <w:position w:val="-4"/>
          <w:sz w:val="20"/>
        </w:rPr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before="6"/>
        <w:rPr>
          <w:rFonts w:ascii="Arial"/>
          <w:sz w:val="16"/>
        </w:rPr>
      </w:pPr>
    </w:p>
    <w:p>
      <w:pPr>
        <w:spacing w:before="0"/>
        <w:ind w:left="243" w:right="0" w:firstLine="0"/>
        <w:jc w:val="left"/>
        <w:rPr>
          <w:sz w:val="15"/>
        </w:rPr>
      </w:pPr>
      <w:r>
        <w:rPr/>
        <w:pict>
          <v:group style="position:absolute;margin-left:62.880001pt;margin-top:-112.758049pt;width:170.9pt;height:64.8pt;mso-position-horizontal-relative:page;mso-position-vertical-relative:paragraph;z-index:15762944" coordorigin="1258,-2255" coordsize="3418,1296">
            <v:shape style="position:absolute;left:1603;top:-2256;width:1748;height:692" type="#_x0000_t75" stroked="false">
              <v:imagedata r:id="rId171" o:title=""/>
            </v:shape>
            <v:shape style="position:absolute;left:1612;top:-1766;width:3063;height:327" type="#_x0000_t75" stroked="false">
              <v:imagedata r:id="rId172" o:title=""/>
            </v:shape>
            <v:shape style="position:absolute;left:1257;top:-1411;width:3408;height:452" type="#_x0000_t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60.48pt;margin-top:-302.358032pt;width:167.55pt;height:173.8pt;mso-position-horizontal-relative:page;mso-position-vertical-relative:paragraph;z-index:15764480" coordorigin="1210,-6047" coordsize="3351,3476">
            <v:shape style="position:absolute;left:3715;top:-6048;width:845;height:567" type="#_x0000_t75" stroked="false">
              <v:imagedata r:id="rId174" o:title=""/>
            </v:shape>
            <v:shape style="position:absolute;left:1219;top:-5923;width:2448;height:1162" type="#_x0000_t75" stroked="false">
              <v:imagedata r:id="rId175" o:title=""/>
            </v:shape>
            <v:shape style="position:absolute;left:1209;top:-4233;width:1796;height:1661" type="#_x0000_t75" stroked="false">
              <v:imagedata r:id="rId176" o:title=""/>
            </v:shape>
            <v:shape style="position:absolute;left:1219;top:-4694;width:3255;height:404" type="#_x0000_t75" stroked="false">
              <v:imagedata r:id="rId17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2072639</wp:posOffset>
            </wp:positionH>
            <wp:positionV relativeFrom="paragraph">
              <wp:posOffset>-2187931</wp:posOffset>
            </wp:positionV>
            <wp:extent cx="883919" cy="182880"/>
            <wp:effectExtent l="0" t="0" r="0" b="0"/>
            <wp:wrapNone/>
            <wp:docPr id="79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74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9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A3A3A"/>
          <w:w w:val="85"/>
          <w:sz w:val="15"/>
        </w:rPr>
        <w:t>i </w:t>
      </w:r>
      <w:r>
        <w:rPr>
          <w:color w:val="5D5D5D"/>
          <w:w w:val="85"/>
          <w:sz w:val="15"/>
        </w:rPr>
        <w:t>2</w:t>
      </w:r>
    </w:p>
    <w:p>
      <w:pPr>
        <w:pStyle w:val="BodyText"/>
        <w:spacing w:line="237" w:lineRule="auto" w:before="93"/>
        <w:ind w:left="1357" w:right="100" w:hanging="6"/>
      </w:pPr>
      <w:r>
        <w:rPr/>
        <w:br w:type="column"/>
      </w:r>
      <w:r>
        <w:rPr/>
        <w:t>lv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past,</w:t>
      </w:r>
      <w:r>
        <w:rPr>
          <w:spacing w:val="-18"/>
        </w:rPr>
        <w:t> </w:t>
      </w:r>
      <w:r>
        <w:rPr/>
        <w:t>changes</w:t>
      </w:r>
      <w:r>
        <w:rPr>
          <w:spacing w:val="-14"/>
        </w:rPr>
        <w:t> </w:t>
      </w:r>
      <w:r>
        <w:rPr>
          <w:color w:val="131313"/>
        </w:rPr>
        <w:t>in</w:t>
      </w:r>
      <w:r>
        <w:rPr>
          <w:color w:val="131313"/>
          <w:spacing w:val="-12"/>
        </w:rPr>
        <w:t> </w:t>
      </w:r>
      <w:r>
        <w:rPr/>
        <w:t>narrow</w:t>
      </w:r>
      <w:r>
        <w:rPr>
          <w:spacing w:val="-8"/>
        </w:rPr>
        <w:t> </w:t>
      </w:r>
      <w:r>
        <w:rPr/>
        <w:t>money</w:t>
      </w:r>
      <w:r>
        <w:rPr>
          <w:spacing w:val="-11"/>
        </w:rPr>
        <w:t> </w:t>
      </w:r>
      <w:r>
        <w:rPr/>
        <w:t>growth</w:t>
      </w:r>
      <w:r>
        <w:rPr>
          <w:spacing w:val="-7"/>
        </w:rPr>
        <w:t> </w:t>
      </w:r>
      <w:r>
        <w:rPr/>
        <w:t>have</w:t>
      </w:r>
      <w:r>
        <w:rPr>
          <w:spacing w:val="-24"/>
        </w:rPr>
        <w:t> </w:t>
      </w:r>
      <w:r>
        <w:rPr/>
        <w:t>often preceded</w:t>
      </w:r>
      <w:r>
        <w:rPr>
          <w:spacing w:val="-16"/>
        </w:rPr>
        <w:t> </w:t>
      </w:r>
      <w:r>
        <w:rPr/>
        <w:t>changes</w:t>
      </w:r>
      <w:r>
        <w:rPr>
          <w:spacing w:val="-14"/>
        </w:rPr>
        <w:t> </w:t>
      </w:r>
      <w:r>
        <w:rPr>
          <w:color w:val="0A0A0A"/>
        </w:rPr>
        <w:t>in</w:t>
      </w:r>
      <w:r>
        <w:rPr>
          <w:color w:val="0A0A0A"/>
          <w:spacing w:val="-17"/>
        </w:rPr>
        <w:t> </w:t>
      </w:r>
      <w:r>
        <w:rPr/>
        <w:t>inflation,</w:t>
      </w:r>
      <w:r>
        <w:rPr>
          <w:spacing w:val="-18"/>
        </w:rPr>
        <w:t> </w:t>
      </w:r>
      <w:r>
        <w:rPr>
          <w:color w:val="0C0C0C"/>
        </w:rPr>
        <w:t>as</w:t>
      </w:r>
      <w:r>
        <w:rPr>
          <w:color w:val="0C0C0C"/>
          <w:spacing w:val="-22"/>
        </w:rPr>
        <w:t> </w:t>
      </w:r>
      <w:r>
        <w:rPr/>
        <w:t>Chart</w:t>
      </w:r>
      <w:r>
        <w:rPr>
          <w:spacing w:val="-18"/>
        </w:rPr>
        <w:t> </w:t>
      </w:r>
      <w:r>
        <w:rPr>
          <w:color w:val="0E0E0E"/>
        </w:rPr>
        <w:t>2.6</w:t>
      </w:r>
      <w:r>
        <w:rPr>
          <w:color w:val="0E0E0E"/>
          <w:spacing w:val="-22"/>
        </w:rPr>
        <w:t> </w:t>
      </w:r>
      <w:r>
        <w:rPr/>
        <w:t>shows:</w:t>
      </w:r>
      <w:r>
        <w:rPr>
          <w:spacing w:val="15"/>
        </w:rPr>
        <w:t> </w:t>
      </w:r>
      <w:r>
        <w:rPr/>
        <w:t>rising narrow</w:t>
      </w:r>
      <w:r>
        <w:rPr>
          <w:spacing w:val="-15"/>
        </w:rPr>
        <w:t> </w:t>
      </w:r>
      <w:r>
        <w:rPr/>
        <w:t>money</w:t>
      </w:r>
      <w:r>
        <w:rPr>
          <w:spacing w:val="-18"/>
        </w:rPr>
        <w:t> </w:t>
      </w:r>
      <w:r>
        <w:rPr/>
        <w:t>growth</w:t>
      </w:r>
      <w:r>
        <w:rPr>
          <w:spacing w:val="-22"/>
        </w:rPr>
        <w:t> </w:t>
      </w:r>
      <w:r>
        <w:rPr/>
        <w:t>has,</w:t>
      </w:r>
      <w:r>
        <w:rPr>
          <w:spacing w:val="-32"/>
        </w:rPr>
        <w:t> </w:t>
      </w:r>
      <w:r>
        <w:rPr/>
        <w:t>on</w:t>
      </w:r>
      <w:r>
        <w:rPr>
          <w:spacing w:val="-27"/>
        </w:rPr>
        <w:t> </w:t>
      </w:r>
      <w:r>
        <w:rPr/>
        <w:t>average,</w:t>
      </w:r>
      <w:r>
        <w:rPr>
          <w:spacing w:val="-18"/>
        </w:rPr>
        <w:t> </w:t>
      </w:r>
      <w:r>
        <w:rPr/>
        <w:t>been</w:t>
      </w:r>
      <w:r>
        <w:rPr>
          <w:spacing w:val="-21"/>
        </w:rPr>
        <w:t> </w:t>
      </w:r>
      <w:r>
        <w:rPr/>
        <w:t>followed</w:t>
      </w:r>
      <w:r>
        <w:rPr>
          <w:spacing w:val="-12"/>
        </w:rPr>
        <w:t> </w:t>
      </w:r>
      <w:r>
        <w:rPr/>
        <w:t>by rising RPIX inflation over </w:t>
      </w:r>
      <w:r>
        <w:rPr>
          <w:color w:val="131313"/>
        </w:rPr>
        <w:t>the </w:t>
      </w:r>
      <w:r>
        <w:rPr/>
        <w:t>subsequent year. But the relationship</w:t>
      </w:r>
      <w:r>
        <w:rPr>
          <w:spacing w:val="-5"/>
        </w:rPr>
        <w:t> </w:t>
      </w:r>
      <w:r>
        <w:rPr>
          <w:color w:val="0A0A0A"/>
        </w:rPr>
        <w:t>is</w:t>
      </w:r>
      <w:r>
        <w:rPr>
          <w:color w:val="0A0A0A"/>
          <w:spacing w:val="-17"/>
        </w:rPr>
        <w:t> </w:t>
      </w:r>
      <w:r>
        <w:rPr/>
        <w:t>imprecise</w:t>
      </w:r>
      <w:r>
        <w:rPr>
          <w:spacing w:val="-13"/>
        </w:rPr>
        <w:t> </w:t>
      </w:r>
      <w:r>
        <w:rPr>
          <w:color w:val="0A0A0A"/>
        </w:rPr>
        <w:t>and</w:t>
      </w:r>
      <w:r>
        <w:rPr>
          <w:color w:val="0A0A0A"/>
          <w:spacing w:val="-13"/>
        </w:rPr>
        <w:t> </w:t>
      </w:r>
      <w:r>
        <w:rPr/>
        <w:t>has</w:t>
      </w:r>
      <w:r>
        <w:rPr>
          <w:spacing w:val="-22"/>
        </w:rPr>
        <w:t> </w:t>
      </w:r>
      <w:r>
        <w:rPr/>
        <w:t>changed</w:t>
      </w:r>
      <w:r>
        <w:rPr>
          <w:spacing w:val="-9"/>
        </w:rPr>
        <w:t> </w:t>
      </w:r>
      <w:r>
        <w:rPr/>
        <w:t>over</w:t>
      </w:r>
      <w:r>
        <w:rPr>
          <w:spacing w:val="-19"/>
        </w:rPr>
        <w:t> </w:t>
      </w:r>
      <w:r>
        <w:rPr/>
        <w:t>time.</w:t>
      </w:r>
      <w:r>
        <w:rPr>
          <w:spacing w:val="19"/>
        </w:rPr>
        <w:t> </w:t>
      </w:r>
      <w:r>
        <w:rPr/>
        <w:t>As people have got used to </w:t>
      </w:r>
      <w:r>
        <w:rPr>
          <w:color w:val="0C0C0C"/>
        </w:rPr>
        <w:t>low </w:t>
      </w:r>
      <w:r>
        <w:rPr/>
        <w:t>ini)ation during the 1990s, they may </w:t>
      </w:r>
      <w:r>
        <w:rPr>
          <w:color w:val="0C0C0C"/>
        </w:rPr>
        <w:t>have </w:t>
      </w:r>
      <w:r>
        <w:rPr>
          <w:color w:val="080808"/>
        </w:rPr>
        <w:t>become </w:t>
      </w:r>
      <w:r>
        <w:rPr/>
        <w:t>more willing to hold cash and less</w:t>
      </w:r>
      <w:r>
        <w:rPr>
          <w:spacing w:val="-17"/>
        </w:rPr>
        <w:t> </w:t>
      </w:r>
      <w:r>
        <w:rPr/>
        <w:t>willing</w:t>
      </w:r>
      <w:r>
        <w:rPr>
          <w:spacing w:val="-13"/>
        </w:rPr>
        <w:t> </w:t>
      </w:r>
      <w:r>
        <w:rPr/>
        <w:t>to</w:t>
      </w:r>
      <w:r>
        <w:rPr>
          <w:spacing w:val="-23"/>
        </w:rPr>
        <w:t> </w:t>
      </w:r>
      <w:r>
        <w:rPr/>
        <w:t>find</w:t>
      </w:r>
      <w:r>
        <w:rPr>
          <w:spacing w:val="-10"/>
        </w:rPr>
        <w:t> </w:t>
      </w:r>
      <w:r>
        <w:rPr/>
        <w:t>ways</w:t>
      </w:r>
      <w:r>
        <w:rPr>
          <w:spacing w:val="-9"/>
        </w:rPr>
        <w:t> </w:t>
      </w:r>
      <w:r>
        <w:rPr/>
        <w:t>to</w:t>
      </w:r>
      <w:r>
        <w:rPr>
          <w:spacing w:val="-24"/>
        </w:rPr>
        <w:t> </w:t>
      </w:r>
      <w:r>
        <w:rPr/>
        <w:t>economise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its</w:t>
      </w:r>
      <w:r>
        <w:rPr>
          <w:spacing w:val="-18"/>
        </w:rPr>
        <w:t> </w:t>
      </w:r>
      <w:r>
        <w:rPr/>
        <w:t>use,</w:t>
      </w:r>
      <w:r>
        <w:rPr>
          <w:spacing w:val="-22"/>
        </w:rPr>
        <w:t> </w:t>
      </w:r>
      <w:r>
        <w:rPr/>
        <w:t>for</w:t>
      </w:r>
      <w:r>
        <w:rPr>
          <w:spacing w:val="-16"/>
        </w:rPr>
        <w:t> </w:t>
      </w:r>
      <w:r>
        <w:rPr/>
        <w:t>any given level </w:t>
      </w:r>
      <w:r>
        <w:rPr>
          <w:color w:val="181818"/>
        </w:rPr>
        <w:t>of </w:t>
      </w:r>
      <w:r>
        <w:rPr/>
        <w:t>spending. If that were the case. as seems probable, then low inflation would be consistent with a higher rate of narrow money growth than</w:t>
      </w:r>
      <w:r>
        <w:rPr>
          <w:spacing w:val="21"/>
        </w:rPr>
        <w:t> </w:t>
      </w:r>
      <w:r>
        <w:rPr/>
        <w:t>before.</w:t>
      </w:r>
    </w:p>
    <w:p>
      <w:pPr>
        <w:pStyle w:val="Heading4"/>
        <w:tabs>
          <w:tab w:pos="4621" w:val="left" w:leader="none"/>
        </w:tabs>
        <w:spacing w:before="214"/>
        <w:ind w:left="1381"/>
      </w:pPr>
      <w:r>
        <w:rPr>
          <w:color w:val="2D8264"/>
        </w:rPr>
        <w:t>2.2</w:t>
        <w:tab/>
      </w:r>
      <w:r>
        <w:rPr>
          <w:color w:val="1A7762"/>
        </w:rPr>
        <w:t>Credit</w:t>
      </w:r>
      <w:r>
        <w:rPr>
          <w:color w:val="1A7762"/>
          <w:spacing w:val="1"/>
        </w:rPr>
        <w:t> </w:t>
      </w:r>
      <w:r>
        <w:rPr>
          <w:color w:val="2A7767"/>
        </w:rPr>
        <w:t>demand</w:t>
      </w:r>
    </w:p>
    <w:p>
      <w:pPr>
        <w:pStyle w:val="BodyText"/>
        <w:spacing w:line="237" w:lineRule="auto" w:before="245"/>
        <w:ind w:left="1385" w:right="696" w:firstLine="7"/>
        <w:jc w:val="both"/>
      </w:pPr>
      <w:r>
        <w:rPr/>
        <w:t>Bank</w:t>
      </w:r>
      <w:r>
        <w:rPr>
          <w:spacing w:val="-23"/>
        </w:rPr>
        <w:t> </w:t>
      </w:r>
      <w:r>
        <w:rPr/>
        <w:t>and</w:t>
      </w:r>
      <w:r>
        <w:rPr>
          <w:spacing w:val="-24"/>
        </w:rPr>
        <w:t> </w:t>
      </w:r>
      <w:r>
        <w:rPr/>
        <w:t>building</w:t>
      </w:r>
      <w:r>
        <w:rPr>
          <w:spacing w:val="-28"/>
        </w:rPr>
        <w:t> </w:t>
      </w:r>
      <w:r>
        <w:rPr/>
        <w:t>society</w:t>
      </w:r>
      <w:r>
        <w:rPr>
          <w:spacing w:val="-20"/>
        </w:rPr>
        <w:t> </w:t>
      </w:r>
      <w:r>
        <w:rPr/>
        <w:t>lending</w:t>
      </w:r>
      <w:r>
        <w:rPr>
          <w:spacing w:val="-19"/>
        </w:rPr>
        <w:t> </w:t>
      </w:r>
      <w:r>
        <w:rPr/>
        <w:t>to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non-bank private</w:t>
      </w:r>
      <w:r>
        <w:rPr>
          <w:spacing w:val="-24"/>
        </w:rPr>
        <w:t> </w:t>
      </w:r>
      <w:r>
        <w:rPr/>
        <w:t>sector</w:t>
      </w:r>
      <w:r>
        <w:rPr>
          <w:spacing w:val="-20"/>
        </w:rPr>
        <w:t> </w:t>
      </w:r>
      <w:r>
        <w:rPr/>
        <w:t>(M4</w:t>
      </w:r>
      <w:r>
        <w:rPr>
          <w:spacing w:val="-18"/>
        </w:rPr>
        <w:t> </w:t>
      </w:r>
      <w:r>
        <w:rPr/>
        <w:t>lending)</w:t>
      </w:r>
      <w:r>
        <w:rPr>
          <w:spacing w:val="-16"/>
        </w:rPr>
        <w:t> </w:t>
      </w:r>
      <w:r>
        <w:rPr/>
        <w:t>continued</w:t>
      </w:r>
      <w:r>
        <w:rPr>
          <w:spacing w:val="-11"/>
        </w:rPr>
        <w:t> </w:t>
      </w:r>
      <w:r>
        <w:rPr/>
        <w:t>to</w:t>
      </w:r>
      <w:r>
        <w:rPr>
          <w:spacing w:val="-27"/>
        </w:rPr>
        <w:t> </w:t>
      </w:r>
      <w:r>
        <w:rPr/>
        <w:t>grow</w:t>
      </w:r>
      <w:r>
        <w:rPr>
          <w:spacing w:val="-21"/>
        </w:rPr>
        <w:t> </w:t>
      </w:r>
      <w:r>
        <w:rPr/>
        <w:t>at</w:t>
      </w:r>
      <w:r>
        <w:rPr>
          <w:spacing w:val="-18"/>
        </w:rPr>
        <w:t> </w:t>
      </w:r>
      <w:r>
        <w:rPr>
          <w:color w:val="0A0A0A"/>
        </w:rPr>
        <w:t>a </w:t>
      </w:r>
      <w:r>
        <w:rPr/>
        <w:t>similar</w:t>
      </w:r>
      <w:r>
        <w:rPr>
          <w:spacing w:val="-8"/>
        </w:rPr>
        <w:t> </w:t>
      </w:r>
      <w:r>
        <w:rPr/>
        <w:t>rate</w:t>
      </w:r>
      <w:r>
        <w:rPr>
          <w:spacing w:val="-15"/>
        </w:rPr>
        <w:t> </w:t>
      </w:r>
      <w:r>
        <w:rPr/>
        <w:t>to</w:t>
      </w:r>
      <w:r>
        <w:rPr>
          <w:spacing w:val="-19"/>
        </w:rPr>
        <w:t> </w:t>
      </w:r>
      <w:r>
        <w:rPr/>
        <w:t>that</w:t>
      </w:r>
      <w:r>
        <w:rPr>
          <w:spacing w:val="-13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20"/>
        </w:rPr>
        <w:t> </w:t>
      </w:r>
      <w:r>
        <w:rPr/>
        <w:t>first</w:t>
      </w:r>
      <w:r>
        <w:rPr>
          <w:spacing w:val="-9"/>
        </w:rPr>
        <w:t> </w:t>
      </w:r>
      <w:r>
        <w:rPr/>
        <w:t>half</w:t>
      </w:r>
      <w:r>
        <w:rPr>
          <w:spacing w:val="-7"/>
        </w:rPr>
        <w:t> </w:t>
      </w:r>
      <w:r>
        <w:rPr>
          <w:color w:val="1A1A1A"/>
        </w:rPr>
        <w:t>of</w:t>
      </w:r>
      <w:r>
        <w:rPr>
          <w:color w:val="1A1A1A"/>
          <w:spacing w:val="-6"/>
        </w:rPr>
        <w:t> </w:t>
      </w:r>
      <w:r>
        <w:rPr/>
        <w:t>the</w:t>
      </w:r>
      <w:r>
        <w:rPr>
          <w:spacing w:val="-15"/>
        </w:rPr>
        <w:t> </w:t>
      </w:r>
      <w:r>
        <w:rPr/>
        <w:t>year.</w:t>
      </w:r>
      <w:r>
        <w:rPr>
          <w:spacing w:val="13"/>
        </w:rPr>
        <w:t> </w:t>
      </w:r>
      <w:r>
        <w:rPr/>
        <w:t>The twelve-month</w:t>
      </w:r>
      <w:r>
        <w:rPr>
          <w:spacing w:val="-22"/>
        </w:rPr>
        <w:t> </w:t>
      </w:r>
      <w:r>
        <w:rPr/>
        <w:t>growth</w:t>
      </w:r>
      <w:r>
        <w:rPr>
          <w:spacing w:val="-28"/>
        </w:rPr>
        <w:t> </w:t>
      </w:r>
      <w:r>
        <w:rPr/>
        <w:t>rate</w:t>
      </w:r>
      <w:r>
        <w:rPr>
          <w:spacing w:val="-28"/>
        </w:rPr>
        <w:t> </w:t>
      </w:r>
      <w:r>
        <w:rPr/>
        <w:t>was</w:t>
      </w:r>
      <w:r>
        <w:rPr>
          <w:spacing w:val="-35"/>
        </w:rPr>
        <w:t> </w:t>
      </w:r>
      <w:r>
        <w:rPr/>
        <w:t>9.1%</w:t>
      </w:r>
      <w:r>
        <w:rPr>
          <w:spacing w:val="-30"/>
        </w:rPr>
        <w:t> </w:t>
      </w:r>
      <w:r>
        <w:rPr/>
        <w:t>in</w:t>
      </w:r>
      <w:r>
        <w:rPr>
          <w:spacing w:val="-32"/>
        </w:rPr>
        <w:t> </w:t>
      </w:r>
      <w:r>
        <w:rPr/>
        <w:t>September.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tabs>
          <w:tab w:pos="1390" w:val="left" w:leader="none"/>
        </w:tabs>
        <w:spacing w:line="235" w:lineRule="auto"/>
        <w:ind w:left="111" w:right="282" w:hanging="8"/>
      </w:pPr>
      <w:r>
        <w:rPr>
          <w:color w:val="545454"/>
        </w:rPr>
        <w:t>*</w:t>
        <w:tab/>
      </w:r>
      <w:r>
        <w:rPr/>
        <w:t>Total</w:t>
      </w:r>
      <w:r>
        <w:rPr>
          <w:spacing w:val="-26"/>
        </w:rPr>
        <w:t> </w:t>
      </w:r>
      <w:r>
        <w:rPr>
          <w:color w:val="080808"/>
        </w:rPr>
        <w:t>lending</w:t>
      </w:r>
      <w:r>
        <w:rPr>
          <w:color w:val="080808"/>
          <w:spacing w:val="-26"/>
        </w:rPr>
        <w:t> </w:t>
      </w:r>
      <w:r>
        <w:rPr>
          <w:color w:val="0F0F0F"/>
        </w:rPr>
        <w:t>to</w:t>
      </w:r>
      <w:r>
        <w:rPr>
          <w:color w:val="0F0F0F"/>
          <w:spacing w:val="-31"/>
        </w:rPr>
        <w:t> </w:t>
      </w:r>
      <w:r>
        <w:rPr/>
        <w:t>individuals.</w:t>
      </w:r>
      <w:r>
        <w:rPr>
          <w:spacing w:val="-21"/>
        </w:rPr>
        <w:t> </w:t>
      </w:r>
      <w:r>
        <w:rPr/>
        <w:t>which</w:t>
      </w:r>
      <w:r>
        <w:rPr>
          <w:spacing w:val="-28"/>
        </w:rPr>
        <w:t> </w:t>
      </w:r>
      <w:r>
        <w:rPr/>
        <w:t>includes</w:t>
      </w:r>
      <w:r>
        <w:rPr>
          <w:spacing w:val="-29"/>
        </w:rPr>
        <w:t> </w:t>
      </w:r>
      <w:r>
        <w:rPr/>
        <w:t>lending</w:t>
      </w:r>
      <w:r>
        <w:rPr>
          <w:spacing w:val="-20"/>
        </w:rPr>
        <w:t> </w:t>
      </w:r>
      <w:r>
        <w:rPr/>
        <w:t>by</w:t>
      </w:r>
      <w:r>
        <w:rPr>
          <w:color w:val="3B3B3B"/>
        </w:rPr>
        <w:t> '‹</w:t>
        <w:tab/>
      </w:r>
      <w:r>
        <w:rPr/>
        <w:t>institutions</w:t>
      </w:r>
      <w:r>
        <w:rPr>
          <w:spacing w:val="-26"/>
        </w:rPr>
        <w:t> </w:t>
      </w:r>
      <w:r>
        <w:rPr/>
        <w:t>other</w:t>
      </w:r>
      <w:r>
        <w:rPr>
          <w:spacing w:val="-26"/>
        </w:rPr>
        <w:t> </w:t>
      </w:r>
      <w:r>
        <w:rPr/>
        <w:t>than</w:t>
      </w:r>
      <w:r>
        <w:rPr>
          <w:spacing w:val="-26"/>
        </w:rPr>
        <w:t> </w:t>
      </w:r>
      <w:r>
        <w:rPr/>
        <w:t>banks</w:t>
      </w:r>
      <w:r>
        <w:rPr>
          <w:spacing w:val="-27"/>
        </w:rPr>
        <w:t> </w:t>
      </w:r>
      <w:r>
        <w:rPr/>
        <w:t>and</w:t>
      </w:r>
      <w:r>
        <w:rPr>
          <w:spacing w:val="-22"/>
        </w:rPr>
        <w:t> </w:t>
      </w:r>
      <w:r>
        <w:rPr/>
        <w:t>building</w:t>
      </w:r>
      <w:r>
        <w:rPr>
          <w:spacing w:val="-24"/>
        </w:rPr>
        <w:t> </w:t>
      </w:r>
      <w:r>
        <w:rPr/>
        <w:t>societies,</w:t>
      </w:r>
      <w:r>
        <w:rPr>
          <w:spacing w:val="-25"/>
        </w:rPr>
        <w:t> </w:t>
      </w:r>
      <w:r>
        <w:rPr/>
        <w:t>has</w:t>
      </w:r>
    </w:p>
    <w:p>
      <w:pPr>
        <w:pStyle w:val="BodyText"/>
        <w:tabs>
          <w:tab w:pos="1399" w:val="left" w:leader="none"/>
        </w:tabs>
        <w:ind w:left="1395" w:right="310" w:hanging="1288"/>
      </w:pPr>
      <w:r>
        <w:rPr>
          <w:color w:val="909090"/>
          <w:w w:val="95"/>
        </w:rPr>
        <w:t>,</w:t>
        <w:tab/>
        <w:tab/>
      </w:r>
      <w:r>
        <w:rPr/>
        <w:t>g‹ithered</w:t>
      </w:r>
      <w:r>
        <w:rPr>
          <w:spacing w:val="-18"/>
        </w:rPr>
        <w:t> </w:t>
      </w:r>
      <w:r>
        <w:rPr/>
        <w:t>pace.</w:t>
      </w:r>
      <w:r>
        <w:rPr>
          <w:spacing w:val="-5"/>
        </w:rPr>
        <w:t> </w:t>
      </w:r>
      <w:r>
        <w:rPr/>
        <w:t>Its</w:t>
      </w:r>
      <w:r>
        <w:rPr>
          <w:spacing w:val="-26"/>
        </w:rPr>
        <w:t> </w:t>
      </w:r>
      <w:r>
        <w:rPr/>
        <w:t>twelve-month</w:t>
      </w:r>
      <w:r>
        <w:rPr>
          <w:spacing w:val="-23"/>
        </w:rPr>
        <w:t> </w:t>
      </w:r>
      <w:r>
        <w:rPr/>
        <w:t>growth</w:t>
      </w:r>
      <w:r>
        <w:rPr>
          <w:spacing w:val="-26"/>
        </w:rPr>
        <w:t> </w:t>
      </w:r>
      <w:r>
        <w:rPr/>
        <w:t>rate</w:t>
      </w:r>
      <w:r>
        <w:rPr>
          <w:spacing w:val="-29"/>
        </w:rPr>
        <w:t> </w:t>
      </w:r>
      <w:r>
        <w:rPr/>
        <w:t>rose</w:t>
      </w:r>
      <w:r>
        <w:rPr>
          <w:spacing w:val="-32"/>
        </w:rPr>
        <w:t> </w:t>
      </w:r>
      <w:r>
        <w:rPr/>
        <w:t>from 5.57a </w:t>
      </w:r>
      <w:r>
        <w:rPr>
          <w:color w:val="111111"/>
        </w:rPr>
        <w:t>to </w:t>
      </w:r>
      <w:r>
        <w:rPr/>
        <w:t>5.99• over the year to</w:t>
      </w:r>
      <w:r>
        <w:rPr>
          <w:spacing w:val="-44"/>
        </w:rPr>
        <w:t> </w:t>
      </w:r>
      <w:r>
        <w:rPr/>
        <w:t>September 1996.</w:t>
      </w:r>
    </w:p>
    <w:p>
      <w:pPr>
        <w:pStyle w:val="BodyText"/>
        <w:spacing w:line="235" w:lineRule="auto" w:before="201"/>
        <w:ind w:left="1404" w:right="167" w:hanging="7"/>
      </w:pPr>
      <w:r>
        <w:rPr/>
        <w:t>Chart </w:t>
      </w:r>
      <w:r>
        <w:rPr>
          <w:color w:val="0A0A0A"/>
        </w:rPr>
        <w:t>2.7 </w:t>
      </w:r>
      <w:r>
        <w:rPr/>
        <w:t>shows individuals’ borrowing split between that</w:t>
      </w:r>
      <w:r>
        <w:rPr>
          <w:spacing w:val="-24"/>
        </w:rPr>
        <w:t> </w:t>
      </w:r>
      <w:r>
        <w:rPr/>
        <w:t>secured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property</w:t>
      </w:r>
      <w:r>
        <w:rPr>
          <w:spacing w:val="-18"/>
        </w:rPr>
        <w:t> </w:t>
      </w:r>
      <w:r>
        <w:rPr/>
        <w:t>and</w:t>
      </w:r>
      <w:r>
        <w:rPr>
          <w:spacing w:val="-25"/>
        </w:rPr>
        <w:t> </w:t>
      </w:r>
      <w:r>
        <w:rPr/>
        <w:t>that</w:t>
      </w:r>
      <w:r>
        <w:rPr>
          <w:spacing w:val="-18"/>
        </w:rPr>
        <w:t> </w:t>
      </w:r>
      <w:r>
        <w:rPr/>
        <w:t>which</w:t>
      </w:r>
      <w:r>
        <w:rPr>
          <w:spacing w:val="-14"/>
        </w:rPr>
        <w:t> </w:t>
      </w:r>
      <w:r>
        <w:rPr/>
        <w:t>is</w:t>
      </w:r>
      <w:r>
        <w:rPr>
          <w:spacing w:val="-20"/>
        </w:rPr>
        <w:t> </w:t>
      </w:r>
      <w:r>
        <w:rPr/>
        <w:t>not</w:t>
      </w:r>
      <w:r>
        <w:rPr>
          <w:spacing w:val="-23"/>
        </w:rPr>
        <w:t> </w:t>
      </w:r>
      <w:r>
        <w:rPr/>
        <w:t>explicitly secured</w:t>
      </w:r>
      <w:r>
        <w:rPr>
          <w:spacing w:val="-25"/>
        </w:rPr>
        <w:t> </w:t>
      </w:r>
      <w:r>
        <w:rPr/>
        <w:t>(consumer</w:t>
      </w:r>
      <w:r>
        <w:rPr>
          <w:spacing w:val="-26"/>
        </w:rPr>
        <w:t> </w:t>
      </w:r>
      <w:r>
        <w:rPr/>
        <w:t>credit).</w:t>
      </w:r>
      <w:r>
        <w:rPr>
          <w:spacing w:val="-5"/>
        </w:rPr>
        <w:t> </w:t>
      </w:r>
      <w:r>
        <w:rPr/>
        <w:t>Lending</w:t>
      </w:r>
      <w:r>
        <w:rPr>
          <w:spacing w:val="-29"/>
        </w:rPr>
        <w:t> </w:t>
      </w:r>
      <w:r>
        <w:rPr/>
        <w:t>secured</w:t>
      </w:r>
      <w:r>
        <w:rPr>
          <w:spacing w:val="-31"/>
        </w:rPr>
        <w:t> </w:t>
      </w:r>
      <w:r>
        <w:rPr/>
        <w:t>on</w:t>
      </w:r>
      <w:r>
        <w:rPr>
          <w:spacing w:val="-24"/>
        </w:rPr>
        <w:t> </w:t>
      </w:r>
      <w:r>
        <w:rPr/>
        <w:t>property makes</w:t>
      </w:r>
      <w:r>
        <w:rPr>
          <w:spacing w:val="-13"/>
        </w:rPr>
        <w:t> </w:t>
      </w:r>
      <w:r>
        <w:rPr>
          <w:color w:val="1C1C1C"/>
        </w:rPr>
        <w:t>up</w:t>
      </w:r>
      <w:r>
        <w:rPr>
          <w:color w:val="1C1C1C"/>
          <w:spacing w:val="-19"/>
        </w:rPr>
        <w:t> </w:t>
      </w:r>
      <w:r>
        <w:rPr/>
        <w:t>about</w:t>
      </w:r>
      <w:r>
        <w:rPr>
          <w:spacing w:val="-18"/>
        </w:rPr>
        <w:t> </w:t>
      </w:r>
      <w:r>
        <w:rPr/>
        <w:t>85%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total</w:t>
      </w:r>
      <w:r>
        <w:rPr>
          <w:spacing w:val="-16"/>
        </w:rPr>
        <w:t> </w:t>
      </w:r>
      <w:r>
        <w:rPr/>
        <w:t>lending</w:t>
      </w:r>
      <w:r>
        <w:rPr>
          <w:spacing w:val="-12"/>
        </w:rPr>
        <w:t> </w:t>
      </w:r>
      <w:r>
        <w:rPr/>
        <w:t>to</w:t>
      </w:r>
      <w:r>
        <w:rPr>
          <w:spacing w:val="-19"/>
        </w:rPr>
        <w:t> </w:t>
      </w:r>
      <w:r>
        <w:rPr/>
        <w:t>individuals.</w:t>
      </w:r>
      <w:r>
        <w:rPr>
          <w:spacing w:val="21"/>
        </w:rPr>
        <w:t> </w:t>
      </w:r>
      <w:r>
        <w:rPr/>
        <w:t>As the chart shows, consumer credit growth increased further over the latest three months, taking</w:t>
      </w:r>
      <w:r>
        <w:rPr>
          <w:spacing w:val="-4"/>
        </w:rPr>
        <w:t> </w:t>
      </w:r>
      <w:r>
        <w:rPr/>
        <w:t>the</w:t>
      </w:r>
    </w:p>
    <w:p>
      <w:pPr>
        <w:pStyle w:val="BodyText"/>
        <w:spacing w:line="247" w:lineRule="auto"/>
        <w:ind w:left="1414" w:right="226" w:hanging="1"/>
        <w:rPr>
          <w:sz w:val="20"/>
        </w:rPr>
      </w:pPr>
      <w:r>
        <w:rPr/>
        <w:t>twelve-month</w:t>
      </w:r>
      <w:r>
        <w:rPr>
          <w:spacing w:val="-20"/>
        </w:rPr>
        <w:t> </w:t>
      </w:r>
      <w:r>
        <w:rPr/>
        <w:t>growth</w:t>
      </w:r>
      <w:r>
        <w:rPr>
          <w:spacing w:val="-18"/>
        </w:rPr>
        <w:t> </w:t>
      </w:r>
      <w:r>
        <w:rPr/>
        <w:t>rate</w:t>
      </w:r>
      <w:r>
        <w:rPr>
          <w:spacing w:val="-28"/>
        </w:rPr>
        <w:t> </w:t>
      </w:r>
      <w:r>
        <w:rPr>
          <w:color w:val="161616"/>
        </w:rPr>
        <w:t>to</w:t>
      </w:r>
      <w:r>
        <w:rPr>
          <w:color w:val="161616"/>
          <w:spacing w:val="-27"/>
        </w:rPr>
        <w:t> </w:t>
      </w:r>
      <w:r>
        <w:rPr/>
        <w:t>16.2%.</w:t>
      </w:r>
      <w:r>
        <w:rPr>
          <w:spacing w:val="1"/>
        </w:rPr>
        <w:t> </w:t>
      </w:r>
      <w:r>
        <w:rPr/>
        <w:t>Lending</w:t>
      </w:r>
      <w:r>
        <w:rPr>
          <w:spacing w:val="-20"/>
        </w:rPr>
        <w:t> </w:t>
      </w:r>
      <w:r>
        <w:rPr/>
        <w:t>for</w:t>
      </w:r>
      <w:r>
        <w:rPr>
          <w:spacing w:val="-30"/>
        </w:rPr>
        <w:t> </w:t>
      </w:r>
      <w:r>
        <w:rPr/>
        <w:t>house purchase has also started to recover over the past </w:t>
      </w:r>
      <w:r>
        <w:rPr>
          <w:color w:val="111111"/>
        </w:rPr>
        <w:t>six </w:t>
      </w:r>
      <w:r>
        <w:rPr/>
        <w:t>months or </w:t>
      </w:r>
      <w:r>
        <w:rPr>
          <w:color w:val="131313"/>
        </w:rPr>
        <w:t>so, </w:t>
      </w:r>
      <w:r>
        <w:rPr/>
        <w:t>in line with rising housing turnover and </w:t>
      </w:r>
      <w:r>
        <w:rPr>
          <w:sz w:val="20"/>
        </w:rPr>
        <w:t>prices.</w:t>
      </w:r>
    </w:p>
    <w:p>
      <w:pPr>
        <w:pStyle w:val="BodyText"/>
        <w:spacing w:line="235" w:lineRule="auto" w:before="189"/>
        <w:ind w:left="1405" w:right="100" w:firstLine="7"/>
      </w:pPr>
      <w:r>
        <w:rPr/>
        <w:t>How </w:t>
      </w:r>
      <w:r>
        <w:rPr>
          <w:color w:val="0F0F0F"/>
        </w:rPr>
        <w:t>are </w:t>
      </w:r>
      <w:r>
        <w:rPr/>
        <w:t>these lending profiles related to consumer spending?</w:t>
      </w:r>
      <w:r>
        <w:rPr>
          <w:spacing w:val="8"/>
        </w:rPr>
        <w:t> </w:t>
      </w:r>
      <w:r>
        <w:rPr/>
        <w:t>Both</w:t>
      </w:r>
      <w:r>
        <w:rPr>
          <w:spacing w:val="-17"/>
        </w:rPr>
        <w:t> </w:t>
      </w:r>
      <w:r>
        <w:rPr/>
        <w:t>consumer</w:t>
      </w:r>
      <w:r>
        <w:rPr>
          <w:spacing w:val="-15"/>
        </w:rPr>
        <w:t> </w:t>
      </w:r>
      <w:r>
        <w:rPr/>
        <w:t>credit</w:t>
      </w:r>
      <w:r>
        <w:rPr>
          <w:spacing w:val="-21"/>
        </w:rPr>
        <w:t> </w:t>
      </w:r>
      <w:r>
        <w:rPr/>
        <w:t>and</w:t>
      </w:r>
      <w:r>
        <w:rPr>
          <w:spacing w:val="-19"/>
        </w:rPr>
        <w:t> </w:t>
      </w:r>
      <w:r>
        <w:rPr/>
        <w:t>lending</w:t>
      </w:r>
      <w:r>
        <w:rPr>
          <w:spacing w:val="-23"/>
        </w:rPr>
        <w:t> </w:t>
      </w:r>
      <w:r>
        <w:rPr/>
        <w:t>secured</w:t>
      </w:r>
      <w:r>
        <w:rPr>
          <w:spacing w:val="-20"/>
        </w:rPr>
        <w:t> </w:t>
      </w:r>
      <w:r>
        <w:rPr/>
        <w:t>on housing</w:t>
      </w:r>
      <w:r>
        <w:rPr>
          <w:spacing w:val="-22"/>
        </w:rPr>
        <w:t> </w:t>
      </w:r>
      <w:r>
        <w:rPr/>
        <w:t>can</w:t>
      </w:r>
      <w:r>
        <w:rPr>
          <w:spacing w:val="-17"/>
        </w:rPr>
        <w:t> </w:t>
      </w:r>
      <w:r>
        <w:rPr/>
        <w:t>be</w:t>
      </w:r>
      <w:r>
        <w:rPr>
          <w:spacing w:val="-22"/>
        </w:rPr>
        <w:t> </w:t>
      </w:r>
      <w:r>
        <w:rPr/>
        <w:t>used</w:t>
      </w:r>
      <w:r>
        <w:rPr>
          <w:spacing w:val="-11"/>
        </w:rPr>
        <w:t> </w:t>
      </w:r>
      <w:r>
        <w:rPr/>
        <w:t>to</w:t>
      </w:r>
      <w:r>
        <w:rPr>
          <w:spacing w:val="-27"/>
        </w:rPr>
        <w:t> </w:t>
      </w:r>
      <w:r>
        <w:rPr/>
        <w:t>finance</w:t>
      </w:r>
      <w:r>
        <w:rPr>
          <w:spacing w:val="-21"/>
        </w:rPr>
        <w:t> </w:t>
      </w:r>
      <w:r>
        <w:rPr/>
        <w:t>consumption.</w:t>
      </w:r>
      <w:r>
        <w:rPr>
          <w:spacing w:val="17"/>
        </w:rPr>
        <w:t> </w:t>
      </w:r>
      <w:r>
        <w:rPr/>
        <w:t>During</w:t>
      </w:r>
      <w:r>
        <w:rPr>
          <w:spacing w:val="-19"/>
        </w:rPr>
        <w:t> </w:t>
      </w:r>
      <w:r>
        <w:rPr/>
        <w:t>the 1980s,</w:t>
      </w:r>
      <w:r>
        <w:rPr>
          <w:spacing w:val="-21"/>
        </w:rPr>
        <w:t> </w:t>
      </w:r>
      <w:r>
        <w:rPr/>
        <w:t>mortgage</w:t>
      </w:r>
      <w:r>
        <w:rPr>
          <w:spacing w:val="-22"/>
        </w:rPr>
        <w:t> </w:t>
      </w:r>
      <w:r>
        <w:rPr/>
        <w:t>lending</w:t>
      </w:r>
      <w:r>
        <w:rPr>
          <w:spacing w:val="-18"/>
        </w:rPr>
        <w:t> </w:t>
      </w:r>
      <w:r>
        <w:rPr/>
        <w:t>became</w:t>
      </w:r>
      <w:r>
        <w:rPr>
          <w:spacing w:val="-20"/>
        </w:rPr>
        <w:t> </w:t>
      </w:r>
      <w:r>
        <w:rPr/>
        <w:t>an</w:t>
      </w:r>
      <w:r>
        <w:rPr>
          <w:spacing w:val="-21"/>
        </w:rPr>
        <w:t> </w:t>
      </w:r>
      <w:r>
        <w:rPr/>
        <w:t>important</w:t>
      </w:r>
      <w:r>
        <w:rPr>
          <w:spacing w:val="-19"/>
        </w:rPr>
        <w:t> </w:t>
      </w:r>
      <w:r>
        <w:rPr/>
        <w:t>source</w:t>
      </w:r>
      <w:r>
        <w:rPr>
          <w:spacing w:val="-25"/>
        </w:rPr>
        <w:t> </w:t>
      </w:r>
      <w:r>
        <w:rPr/>
        <w:t>of credit</w:t>
      </w:r>
      <w:r>
        <w:rPr>
          <w:spacing w:val="-29"/>
        </w:rPr>
        <w:t> </w:t>
      </w:r>
      <w:r>
        <w:rPr/>
        <w:t>for</w:t>
      </w:r>
      <w:r>
        <w:rPr>
          <w:spacing w:val="-34"/>
        </w:rPr>
        <w:t> </w:t>
      </w:r>
      <w:r>
        <w:rPr/>
        <w:t>consumption</w:t>
      </w:r>
      <w:r>
        <w:rPr>
          <w:spacing w:val="-16"/>
        </w:rPr>
        <w:t> </w:t>
      </w:r>
      <w:r>
        <w:rPr/>
        <w:t>because</w:t>
      </w:r>
      <w:r>
        <w:rPr>
          <w:spacing w:val="-34"/>
        </w:rPr>
        <w:t> </w:t>
      </w:r>
      <w:r>
        <w:rPr/>
        <w:t>of</w:t>
      </w:r>
      <w:r>
        <w:rPr>
          <w:spacing w:val="-30"/>
        </w:rPr>
        <w:t> </w:t>
      </w:r>
      <w:r>
        <w:rPr/>
        <w:t>equity</w:t>
      </w:r>
      <w:r>
        <w:rPr>
          <w:spacing w:val="-26"/>
        </w:rPr>
        <w:t> </w:t>
      </w:r>
      <w:r>
        <w:rPr/>
        <w:t>withdrawal</w:t>
      </w:r>
      <w:r>
        <w:rPr>
          <w:spacing w:val="-21"/>
        </w:rPr>
        <w:t> </w:t>
      </w:r>
      <w:r>
        <w:rPr/>
        <w:t>(the </w:t>
      </w:r>
      <w:r>
        <w:rPr>
          <w:color w:val="0C0C0C"/>
        </w:rPr>
        <w:t>gap </w:t>
      </w:r>
      <w:r>
        <w:rPr/>
        <w:t>between the personal sector’s net mortgage </w:t>
      </w:r>
      <w:r>
        <w:rPr>
          <w:color w:val="131313"/>
        </w:rPr>
        <w:t>borrowing </w:t>
      </w:r>
      <w:r>
        <w:rPr/>
        <w:t>and housing investment). Chart 2.8 </w:t>
      </w:r>
      <w:r>
        <w:rPr>
          <w:color w:val="0A0A0A"/>
        </w:rPr>
        <w:t>shows </w:t>
      </w:r>
      <w:r>
        <w:rPr/>
        <w:t>consumer</w:t>
      </w:r>
      <w:r>
        <w:rPr>
          <w:spacing w:val="-20"/>
        </w:rPr>
        <w:t> </w:t>
      </w:r>
      <w:r>
        <w:rPr/>
        <w:t>spending,</w:t>
      </w:r>
      <w:r>
        <w:rPr>
          <w:spacing w:val="-24"/>
        </w:rPr>
        <w:t> </w:t>
      </w:r>
      <w:r>
        <w:rPr/>
        <w:t>consumer</w:t>
      </w:r>
      <w:r>
        <w:rPr>
          <w:spacing w:val="-12"/>
        </w:rPr>
        <w:t> </w:t>
      </w:r>
      <w:r>
        <w:rPr/>
        <w:t>credit</w:t>
      </w:r>
      <w:r>
        <w:rPr>
          <w:spacing w:val="-20"/>
        </w:rPr>
        <w:t> </w:t>
      </w:r>
      <w:r>
        <w:rPr/>
        <w:t>and</w:t>
      </w:r>
      <w:r>
        <w:rPr>
          <w:spacing w:val="-18"/>
        </w:rPr>
        <w:t> </w:t>
      </w:r>
      <w:r>
        <w:rPr/>
        <w:t>nn</w:t>
      </w:r>
      <w:r>
        <w:rPr>
          <w:spacing w:val="-18"/>
        </w:rPr>
        <w:t> </w:t>
      </w:r>
      <w:r>
        <w:rPr/>
        <w:t>estimate</w:t>
      </w:r>
      <w:r>
        <w:rPr>
          <w:spacing w:val="-19"/>
        </w:rPr>
        <w:t> </w:t>
      </w:r>
      <w:r>
        <w:rPr/>
        <w:t>of mortgage equity withdrawal as shares of personal disposable</w:t>
      </w:r>
      <w:r>
        <w:rPr>
          <w:spacing w:val="-13"/>
        </w:rPr>
        <w:t> </w:t>
      </w:r>
      <w:r>
        <w:rPr/>
        <w:t>income.</w:t>
      </w:r>
      <w:r>
        <w:rPr>
          <w:spacing w:val="20"/>
        </w:rPr>
        <w:t> </w:t>
      </w:r>
      <w:r>
        <w:rPr/>
        <w:t>It</w:t>
      </w:r>
      <w:r>
        <w:rPr>
          <w:spacing w:val="-23"/>
        </w:rPr>
        <w:t> </w:t>
      </w:r>
      <w:r>
        <w:rPr/>
        <w:t>shows</w:t>
      </w:r>
      <w:r>
        <w:rPr>
          <w:spacing w:val="-17"/>
        </w:rPr>
        <w:t> </w:t>
      </w:r>
      <w:r>
        <w:rPr/>
        <w:t>that</w:t>
      </w:r>
      <w:r>
        <w:rPr>
          <w:spacing w:val="-20"/>
        </w:rPr>
        <w:t> </w:t>
      </w:r>
      <w:r>
        <w:rPr/>
        <w:t>while</w:t>
      </w:r>
      <w:r>
        <w:rPr>
          <w:spacing w:val="-25"/>
        </w:rPr>
        <w:t> </w:t>
      </w:r>
      <w:r>
        <w:rPr/>
        <w:t>consumer</w:t>
      </w:r>
      <w:r>
        <w:rPr>
          <w:spacing w:val="-15"/>
        </w:rPr>
        <w:t> </w:t>
      </w:r>
      <w:r>
        <w:rPr/>
        <w:t>credit has accelerated, the cumulative withdrawal of housing equity</w:t>
      </w:r>
      <w:r>
        <w:rPr>
          <w:spacing w:val="-21"/>
        </w:rPr>
        <w:t> </w:t>
      </w:r>
      <w:r>
        <w:rPr/>
        <w:t>since</w:t>
      </w:r>
      <w:r>
        <w:rPr>
          <w:spacing w:val="-22"/>
        </w:rPr>
        <w:t> </w:t>
      </w:r>
      <w:r>
        <w:rPr/>
        <w:t>around</w:t>
      </w:r>
      <w:r>
        <w:rPr>
          <w:spacing w:val="-22"/>
        </w:rPr>
        <w:t> </w:t>
      </w:r>
      <w:r>
        <w:rPr/>
        <w:t>1992</w:t>
      </w:r>
      <w:r>
        <w:rPr>
          <w:spacing w:val="-25"/>
        </w:rPr>
        <w:t> </w:t>
      </w:r>
      <w:r>
        <w:rPr/>
        <w:t>has</w:t>
      </w:r>
      <w:r>
        <w:rPr>
          <w:spacing w:val="-26"/>
        </w:rPr>
        <w:t> </w:t>
      </w:r>
      <w:r>
        <w:rPr/>
        <w:t>been</w:t>
      </w:r>
      <w:r>
        <w:rPr>
          <w:spacing w:val="-23"/>
        </w:rPr>
        <w:t> </w:t>
      </w:r>
      <w:r>
        <w:rPr/>
        <w:t>negligible</w:t>
      </w:r>
      <w:r>
        <w:rPr>
          <w:spacing w:val="-25"/>
        </w:rPr>
        <w:t> </w:t>
      </w:r>
      <w:r>
        <w:rPr/>
        <w:t>(because</w:t>
      </w:r>
      <w:r>
        <w:rPr>
          <w:spacing w:val="-23"/>
        </w:rPr>
        <w:t> </w:t>
      </w:r>
      <w:r>
        <w:rPr/>
        <w:t>of the weakness of the housing market). So total consumption</w:t>
      </w:r>
      <w:r>
        <w:rPr>
          <w:spacing w:val="-25"/>
        </w:rPr>
        <w:t> </w:t>
      </w:r>
      <w:r>
        <w:rPr/>
        <w:t>lending,</w:t>
      </w:r>
      <w:r>
        <w:rPr>
          <w:spacing w:val="-37"/>
        </w:rPr>
        <w:t> </w:t>
      </w:r>
      <w:r>
        <w:rPr/>
        <w:t>including</w:t>
      </w:r>
      <w:r>
        <w:rPr>
          <w:spacing w:val="-26"/>
        </w:rPr>
        <w:t> </w:t>
      </w:r>
      <w:r>
        <w:rPr/>
        <w:t>that</w:t>
      </w:r>
      <w:r>
        <w:rPr>
          <w:spacing w:val="-36"/>
        </w:rPr>
        <w:t> </w:t>
      </w:r>
      <w:r>
        <w:rPr/>
        <w:t>secured</w:t>
      </w:r>
      <w:r>
        <w:rPr>
          <w:spacing w:val="-32"/>
        </w:rPr>
        <w:t> </w:t>
      </w:r>
      <w:r>
        <w:rPr/>
        <w:t>on</w:t>
      </w:r>
      <w:r>
        <w:rPr>
          <w:spacing w:val="-34"/>
        </w:rPr>
        <w:t> </w:t>
      </w:r>
      <w:r>
        <w:rPr/>
        <w:t>property, has</w:t>
      </w:r>
      <w:r>
        <w:rPr>
          <w:spacing w:val="-17"/>
        </w:rPr>
        <w:t> </w:t>
      </w:r>
      <w:r>
        <w:rPr/>
        <w:t>not</w:t>
      </w:r>
      <w:r>
        <w:rPr>
          <w:spacing w:val="-20"/>
        </w:rPr>
        <w:t> </w:t>
      </w:r>
      <w:r>
        <w:rPr/>
        <w:t>grown</w:t>
      </w:r>
      <w:r>
        <w:rPr>
          <w:spacing w:val="-5"/>
        </w:rPr>
        <w:t> </w:t>
      </w:r>
      <w:r>
        <w:rPr/>
        <w:t>particularly</w:t>
      </w:r>
      <w:r>
        <w:rPr>
          <w:spacing w:val="-12"/>
        </w:rPr>
        <w:t> </w:t>
      </w:r>
      <w:r>
        <w:rPr/>
        <w:t>quickly</w:t>
      </w:r>
      <w:r>
        <w:rPr>
          <w:spacing w:val="-14"/>
        </w:rPr>
        <w:t> </w:t>
      </w:r>
      <w:r>
        <w:rPr/>
        <w:t>relative</w:t>
      </w:r>
      <w:r>
        <w:rPr>
          <w:spacing w:val="-19"/>
        </w:rPr>
        <w:t> </w:t>
      </w:r>
      <w:r>
        <w:rPr/>
        <w:t>to</w:t>
      </w:r>
      <w:r>
        <w:rPr>
          <w:spacing w:val="-32"/>
        </w:rPr>
        <w:t> </w:t>
      </w:r>
      <w:r>
        <w:rPr/>
        <w:t>consumer spending (as shown </w:t>
      </w:r>
      <w:r>
        <w:rPr>
          <w:color w:val="131313"/>
        </w:rPr>
        <w:t>in </w:t>
      </w:r>
      <w:r>
        <w:rPr/>
        <w:t>Chart</w:t>
      </w:r>
      <w:r>
        <w:rPr>
          <w:spacing w:val="34"/>
        </w:rPr>
        <w:t> </w:t>
      </w:r>
      <w:r>
        <w:rPr/>
        <w:t>2.7).</w:t>
      </w:r>
    </w:p>
    <w:p>
      <w:pPr>
        <w:spacing w:after="0" w:line="235" w:lineRule="auto"/>
        <w:sectPr>
          <w:type w:val="continuous"/>
          <w:pgSz w:w="11670" w:h="16390"/>
          <w:pgMar w:top="1420" w:bottom="280" w:left="1000" w:right="760"/>
          <w:cols w:num="2" w:equalWidth="0">
            <w:col w:w="3263" w:space="42"/>
            <w:col w:w="6605"/>
          </w:cols>
        </w:sectPr>
      </w:pPr>
    </w:p>
    <w:p>
      <w:pPr>
        <w:pStyle w:val="BodyText"/>
        <w:spacing w:line="134" w:lineRule="exact"/>
        <w:ind w:left="8353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963167" cy="85344"/>
            <wp:effectExtent l="0" t="0" r="0" b="0"/>
            <wp:docPr id="81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75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1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3371088</wp:posOffset>
            </wp:positionH>
            <wp:positionV relativeFrom="paragraph">
              <wp:posOffset>179844</wp:posOffset>
            </wp:positionV>
            <wp:extent cx="2200656" cy="146303"/>
            <wp:effectExtent l="0" t="0" r="0" b="0"/>
            <wp:wrapTopAndBottom/>
            <wp:docPr id="83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76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780" w:h="16390"/>
          <w:pgMar w:top="920" w:bottom="280" w:left="68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174"/>
        <w:rPr>
          <w:sz w:val="20"/>
        </w:rPr>
      </w:pPr>
      <w:r>
        <w:rPr>
          <w:sz w:val="20"/>
        </w:rPr>
        <w:pict>
          <v:group style="width:111.4pt;height:19.2pt;mso-position-horizontal-relative:char;mso-position-vertical-relative:line" coordorigin="0,0" coordsize="2228,384">
            <v:shape style="position:absolute;left:0;top:9;width:1604;height:135" type="#_x0000_t75" stroked="false">
              <v:imagedata r:id="rId181" o:title=""/>
            </v:shape>
            <v:shape style="position:absolute;left:0;top:0;width:1920;height:384" type="#_x0000_t75" stroked="false">
              <v:imagedata r:id="rId182" o:title=""/>
            </v:shape>
            <v:shape style="position:absolute;left:163;top:134;width:2064;height:125" type="#_x0000_t75" stroked="false">
              <v:imagedata r:id="rId18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542544</wp:posOffset>
            </wp:positionH>
            <wp:positionV relativeFrom="paragraph">
              <wp:posOffset>213905</wp:posOffset>
            </wp:positionV>
            <wp:extent cx="2103119" cy="82296"/>
            <wp:effectExtent l="0" t="0" r="0" b="0"/>
            <wp:wrapTopAndBottom/>
            <wp:docPr id="85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80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505968</wp:posOffset>
            </wp:positionH>
            <wp:positionV relativeFrom="paragraph">
              <wp:posOffset>218145</wp:posOffset>
            </wp:positionV>
            <wp:extent cx="786383" cy="128016"/>
            <wp:effectExtent l="0" t="0" r="0" b="0"/>
            <wp:wrapTopAndBottom/>
            <wp:docPr id="87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81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38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0"/>
        <w:ind w:left="137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542544</wp:posOffset>
            </wp:positionH>
            <wp:positionV relativeFrom="paragraph">
              <wp:posOffset>-3060330</wp:posOffset>
            </wp:positionV>
            <wp:extent cx="1755648" cy="335279"/>
            <wp:effectExtent l="0" t="0" r="0" b="0"/>
            <wp:wrapNone/>
            <wp:docPr id="89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82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648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1676400</wp:posOffset>
            </wp:positionH>
            <wp:positionV relativeFrom="paragraph">
              <wp:posOffset>-999882</wp:posOffset>
            </wp:positionV>
            <wp:extent cx="3261360" cy="353568"/>
            <wp:effectExtent l="0" t="0" r="0" b="0"/>
            <wp:wrapNone/>
            <wp:docPr id="91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8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13" w:id="13"/>
      <w:bookmarkEnd w:id="13"/>
      <w:r>
        <w:rPr/>
      </w:r>
      <w:r>
        <w:rPr>
          <w:color w:val="D8D8D8"/>
          <w:sz w:val="19"/>
        </w:rPr>
        <w:t>’Table 2’.t” </w:t>
      </w:r>
      <w:r>
        <w:rPr>
          <w:color w:val="DFDFDF"/>
          <w:sz w:val="19"/>
        </w:rPr>
        <w:t>.</w:t>
      </w:r>
    </w:p>
    <w:p>
      <w:pPr>
        <w:spacing w:before="21"/>
        <w:ind w:left="187" w:right="0" w:firstLine="0"/>
        <w:jc w:val="left"/>
        <w:rPr>
          <w:b/>
          <w:sz w:val="17"/>
        </w:rPr>
      </w:pPr>
      <w:r>
        <w:rPr/>
        <w:pict>
          <v:group style="position:absolute;margin-left:41.279999pt;margin-top:14.505558pt;width:118.1pt;height:69.150pt;mso-position-horizontal-relative:page;mso-position-vertical-relative:paragraph;z-index:-17900544" coordorigin="826,290" coordsize="2362,1383">
            <v:shape style="position:absolute;left:969;top:482;width:1268;height:250" type="#_x0000_t75" stroked="false">
              <v:imagedata r:id="rId188" o:title=""/>
            </v:shape>
            <v:shape style="position:absolute;left:825;top:290;width:1968;height:192" type="#_x0000_t75" stroked="false">
              <v:imagedata r:id="rId189" o:title=""/>
            </v:shape>
            <v:shape style="position:absolute;left:883;top:1413;width:528;height:135" type="#_x0000_t75" stroked="false">
              <v:imagedata r:id="rId190" o:title=""/>
            </v:shape>
            <v:shape style="position:absolute;left:2342;top:971;width:845;height:192" type="#_x0000_t75" stroked="false">
              <v:imagedata r:id="rId191" o:title=""/>
            </v:shape>
            <v:shape style="position:absolute;left:2342;top:1154;width:807;height:125" type="#_x0000_t75" stroked="false">
              <v:imagedata r:id="rId192" o:title=""/>
            </v:shape>
            <v:shape style="position:absolute;left:2342;top:1278;width:845;height:260" type="#_x0000_t75" stroked="false">
              <v:imagedata r:id="rId193" o:title=""/>
            </v:shape>
            <v:shape style="position:absolute;left:1200;top:1538;width:1988;height:135" type="#_x0000_t75" stroked="false">
              <v:imagedata r:id="rId194" o:title=""/>
            </v:shape>
            <v:shape style="position:absolute;left:892;top:1278;width:1066;height:154" type="#_x0000_t75" stroked="false">
              <v:imagedata r:id="rId195" o:title=""/>
            </v:shape>
            <v:shape style="position:absolute;left:1209;top:1144;width:749;height:144" type="#_x0000_t75" stroked="false">
              <v:imagedata r:id="rId196" o:title=""/>
            </v:shape>
            <v:shape style="position:absolute;left:892;top:1000;width:528;height:154" type="#_x0000_t75" stroked="false">
              <v:imagedata r:id="rId197" o:title=""/>
            </v:shape>
            <v:shape style="position:absolute;left:1497;top:750;width:1152;height:212" type="#_x0000_t75" stroked="false">
              <v:imagedata r:id="rId198" o:title=""/>
            </v:shape>
            <w10:wrap type="none"/>
          </v:group>
        </w:pict>
      </w:r>
      <w:r>
        <w:rPr>
          <w:b/>
          <w:color w:val="A7A7A7"/>
          <w:sz w:val="17"/>
        </w:rPr>
        <w:t>Oro*'th in.-hank..andthuilding. ‹›ciety.’ lendiitg</w:t>
      </w:r>
    </w:p>
    <w:p>
      <w:pPr>
        <w:pStyle w:val="BodyText"/>
        <w:spacing w:before="10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1828800</wp:posOffset>
            </wp:positionH>
            <wp:positionV relativeFrom="paragraph">
              <wp:posOffset>235946</wp:posOffset>
            </wp:positionV>
            <wp:extent cx="1072895" cy="97536"/>
            <wp:effectExtent l="0" t="0" r="0" b="0"/>
            <wp:wrapTopAndBottom/>
            <wp:docPr id="93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95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95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20"/>
        </w:rPr>
      </w:pPr>
    </w:p>
    <w:p>
      <w:pPr>
        <w:spacing w:before="1"/>
        <w:ind w:left="0" w:right="216" w:firstLine="0"/>
        <w:jc w:val="right"/>
        <w:rPr>
          <w:rFonts w:ascii="Courier New"/>
          <w:sz w:val="15"/>
        </w:rPr>
      </w:pPr>
      <w:r>
        <w:rPr/>
        <w:pict>
          <v:group style="position:absolute;margin-left:178.559998pt;margin-top:1.733887pt;width:14.9pt;height:30.75pt;mso-position-horizontal-relative:page;mso-position-vertical-relative:paragraph;z-index:15772160" coordorigin="3571,35" coordsize="298,615">
            <v:shape style="position:absolute;left:3571;top:34;width:298;height:240" type="#_x0000_t75" stroked="false">
              <v:imagedata r:id="rId200" o:title=""/>
            </v:shape>
            <v:shape style="position:absolute;left:3571;top:428;width:240;height:221" type="#_x0000_t75" stroked="false">
              <v:imagedata r:id="rId201" o:title=""/>
            </v:shape>
            <v:shape style="position:absolute;left:3571;top:274;width:269;height:144" type="#_x0000_t75" stroked="false">
              <v:imagedata r:id="rId202" o:title=""/>
            </v:shape>
            <w10:wrap type="none"/>
          </v:group>
        </w:pict>
      </w:r>
      <w:r>
        <w:rPr/>
        <w:pict>
          <v:group style="position:absolute;margin-left:216.960007pt;margin-top:7.493887pt;width:10.6pt;height:22.1pt;mso-position-horizontal-relative:page;mso-position-vertical-relative:paragraph;z-index:15772672" coordorigin="4339,150" coordsize="212,442">
            <v:shape style="position:absolute;left:4348;top:149;width:192;height:116" type="#_x0000_t75" stroked="false">
              <v:imagedata r:id="rId203" o:title=""/>
            </v:shape>
            <v:shape style="position:absolute;left:4339;top:274;width:212;height:317" type="#_x0000_t75" stroked="false">
              <v:imagedata r:id="rId204" o:title=""/>
            </v:shape>
            <w10:wrap type="none"/>
          </v:group>
        </w:pict>
      </w:r>
      <w:r>
        <w:rPr>
          <w:rFonts w:ascii="Courier New"/>
          <w:color w:val="0E0E0E"/>
          <w:w w:val="65"/>
          <w:sz w:val="15"/>
        </w:rPr>
        <w:t>-b3!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8"/>
        <w:rPr>
          <w:rFonts w:ascii="Courier New"/>
          <w:sz w:val="12"/>
        </w:rPr>
      </w:pPr>
      <w:r>
        <w:rPr/>
        <w:pict>
          <v:group style="position:absolute;margin-left:40.32pt;margin-top:9.168633pt;width:142.1pt;height:13.2pt;mso-position-horizontal-relative:page;mso-position-vertical-relative:paragraph;z-index:-15688704;mso-wrap-distance-left:0;mso-wrap-distance-right:0" coordorigin="806,183" coordsize="2842,264">
            <v:shape style="position:absolute;left:806;top:183;width:2842;height:159" type="#_x0000_t75" stroked="false">
              <v:imagedata r:id="rId205" o:title=""/>
            </v:shape>
            <v:shape style="position:absolute;left:902;top:322;width:2007;height:125" type="#_x0000_t75" stroked="false">
              <v:imagedata r:id="rId206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Courier New"/>
          <w:sz w:val="6"/>
        </w:rPr>
      </w:pPr>
    </w:p>
    <w:p>
      <w:pPr>
        <w:pStyle w:val="BodyText"/>
        <w:ind w:left="145"/>
        <w:rPr>
          <w:rFonts w:ascii="Courier New"/>
          <w:sz w:val="20"/>
        </w:rPr>
      </w:pPr>
      <w:r>
        <w:rPr>
          <w:rFonts w:ascii="Courier New"/>
          <w:sz w:val="20"/>
        </w:rPr>
        <w:pict>
          <v:group style="width:187.7pt;height:74.9pt;mso-position-horizontal-relative:char;mso-position-vertical-relative:line" coordorigin="0,0" coordsize="3754,1498">
            <v:shape style="position:absolute;left:0;top:259;width:557;height:154" type="#_x0000_t75" stroked="false">
              <v:imagedata r:id="rId207" o:title=""/>
            </v:shape>
            <v:shape style="position:absolute;left:384;top:412;width:212;height:125" type="#_x0000_t75" stroked="false">
              <v:imagedata r:id="rId208" o:title=""/>
            </v:shape>
            <v:shape style="position:absolute;left:67;top:528;width:509;height:135" type="#_x0000_t75" stroked="false">
              <v:imagedata r:id="rId209" o:title=""/>
            </v:shape>
            <v:shape style="position:absolute;left:19;top:998;width:3274;height:154" type="#_x0000_t75" stroked="false">
              <v:imagedata r:id="rId210" o:title=""/>
            </v:shape>
            <v:shape style="position:absolute;left:0;top:1152;width:2573;height:346" type="#_x0000_t75" stroked="false">
              <v:imagedata r:id="rId211" o:title=""/>
            </v:shape>
            <v:shape style="position:absolute;left:2083;top:787;width:1594;height:144" type="#_x0000_t75" stroked="false">
              <v:imagedata r:id="rId212" o:title=""/>
            </v:shape>
            <v:shape style="position:absolute;left:2112;top:652;width:1565;height:154" type="#_x0000_t75" stroked="false">
              <v:imagedata r:id="rId213" o:title=""/>
            </v:shape>
            <v:shape style="position:absolute;left:1449;top:249;width:2228;height:279" type="#_x0000_t75" stroked="false">
              <v:imagedata r:id="rId214" o:title=""/>
            </v:shape>
            <v:shape style="position:absolute;left:1449;top:528;width:2228;height:135" type="#_x0000_t75" stroked="false">
              <v:imagedata r:id="rId215" o:title=""/>
            </v:shape>
            <v:shape style="position:absolute;left:297;top:672;width:308;height:125" type="#_x0000_t75" stroked="false">
              <v:imagedata r:id="rId216" o:title=""/>
            </v:shape>
            <v:shape style="position:absolute;left:374;top:796;width:240;height:154" type="#_x0000_t75" stroked="false">
              <v:imagedata r:id="rId217" o:title=""/>
            </v:shape>
            <v:shape style="position:absolute;left:1056;top:0;width:2698;height:202" type="#_x0000_t75" stroked="false">
              <v:imagedata r:id="rId218" o:title=""/>
            </v:shape>
            <v:shape style="position:absolute;left:1406;top:772;width:200;height:17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5"/>
                      </w:rPr>
                    </w:pPr>
                    <w:r>
                      <w:rPr>
                        <w:rFonts w:ascii="Courier New"/>
                        <w:color w:val="383838"/>
                        <w:w w:val="50"/>
                        <w:sz w:val="15"/>
                      </w:rPr>
                      <w:t>.3:7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  <w:sz w:val="20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5"/>
        <w:rPr>
          <w:rFonts w:ascii="Courier New"/>
          <w:sz w:val="21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524255</wp:posOffset>
            </wp:positionH>
            <wp:positionV relativeFrom="paragraph">
              <wp:posOffset>179113</wp:posOffset>
            </wp:positionV>
            <wp:extent cx="2493264" cy="329184"/>
            <wp:effectExtent l="0" t="0" r="0" b="0"/>
            <wp:wrapTopAndBottom/>
            <wp:docPr id="95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1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264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4" w:lineRule="auto" w:before="63"/>
        <w:ind w:left="200" w:right="174" w:hanging="41"/>
        <w:jc w:val="left"/>
        <w:rPr>
          <w:sz w:val="22"/>
        </w:rPr>
      </w:pPr>
      <w:r>
        <w:rPr/>
        <w:br w:type="column"/>
      </w:r>
      <w:r>
        <w:rPr>
          <w:sz w:val="22"/>
        </w:rPr>
        <w:t>‘ICCs continueiJ </w:t>
      </w:r>
      <w:r>
        <w:rPr>
          <w:color w:val="0A0A0A"/>
          <w:sz w:val="22"/>
        </w:rPr>
        <w:t>to </w:t>
      </w:r>
      <w:r>
        <w:rPr>
          <w:sz w:val="22"/>
        </w:rPr>
        <w:t>borrow strongly, from </w:t>
      </w:r>
      <w:r>
        <w:rPr>
          <w:color w:val="030303"/>
          <w:sz w:val="22"/>
        </w:rPr>
        <w:t>banks </w:t>
      </w:r>
      <w:r>
        <w:rPr>
          <w:color w:val="2D2D2D"/>
          <w:sz w:val="22"/>
        </w:rPr>
        <w:t>and </w:t>
      </w:r>
      <w:r>
        <w:rPr>
          <w:sz w:val="22"/>
        </w:rPr>
        <w:t>capital markets, </w:t>
      </w:r>
      <w:r>
        <w:rPr>
          <w:color w:val="0C0C0C"/>
          <w:sz w:val="22"/>
        </w:rPr>
        <w:t>in </w:t>
      </w:r>
      <w:r>
        <w:rPr>
          <w:sz w:val="22"/>
        </w:rPr>
        <w:t>the latest three munths. </w:t>
      </w:r>
      <w:r>
        <w:rPr>
          <w:color w:val="0F0F0F"/>
          <w:sz w:val="22"/>
        </w:rPr>
        <w:t>Chart </w:t>
      </w:r>
      <w:r>
        <w:rPr>
          <w:sz w:val="22"/>
        </w:rPr>
        <w:t>2.9</w:t>
      </w:r>
    </w:p>
    <w:p>
      <w:pPr>
        <w:spacing w:line="249" w:lineRule="auto" w:before="12"/>
        <w:ind w:left="188" w:right="174" w:hanging="25"/>
        <w:jc w:val="left"/>
        <w:rPr>
          <w:sz w:val="22"/>
        </w:rPr>
      </w:pPr>
      <w:r>
        <w:rPr>
          <w:sz w:val="22"/>
        </w:rPr>
        <w:t>.shoivs,that ICCS’ sterl.in.g funding </w:t>
      </w:r>
      <w:r>
        <w:rPr>
          <w:color w:val="0A0A0A"/>
          <w:sz w:val="22"/>
        </w:rPr>
        <w:t>(debt </w:t>
      </w:r>
      <w:r>
        <w:rPr>
          <w:sz w:val="22"/>
        </w:rPr>
        <w:t>and equity) Seganl to risle. sharply </w:t>
      </w:r>
      <w:r>
        <w:rPr>
          <w:color w:val="313131"/>
          <w:sz w:val="22"/>
        </w:rPr>
        <w:t>at </w:t>
      </w:r>
      <w:r>
        <w:rPr>
          <w:sz w:val="22"/>
        </w:rPr>
        <w:t>the beginning of </w:t>
      </w:r>
      <w:r>
        <w:rPr>
          <w:color w:val="151515"/>
          <w:w w:val="85"/>
          <w:sz w:val="22"/>
        </w:rPr>
        <w:t>I </w:t>
      </w:r>
      <w:r>
        <w:rPr>
          <w:sz w:val="22"/>
        </w:rPr>
        <w:t>'995 after </w:t>
      </w:r>
      <w:r>
        <w:rPr>
          <w:color w:val="1C1C1C"/>
          <w:sz w:val="22"/>
        </w:rPr>
        <w:t>a </w:t>
      </w:r>
      <w:r>
        <w:rPr>
          <w:sz w:val="22"/>
        </w:rPr>
        <w:t>period </w:t>
      </w:r>
      <w:r>
        <w:rPr>
          <w:color w:val="161616"/>
          <w:sz w:val="22"/>
        </w:rPr>
        <w:t>in </w:t>
      </w:r>
      <w:r>
        <w:rPr>
          <w:sz w:val="22"/>
        </w:rPr>
        <w:t>wh.ich .firms repaid bank debt. In </w:t>
      </w:r>
      <w:r>
        <w:rPr>
          <w:color w:val="0C0C0C"/>
          <w:sz w:val="22"/>
        </w:rPr>
        <w:t>the </w:t>
      </w:r>
      <w:r>
        <w:rPr>
          <w:color w:val="1F1F1F"/>
          <w:sz w:val="22"/>
        </w:rPr>
        <w:t>fi </w:t>
      </w:r>
      <w:r>
        <w:rPr>
          <w:color w:val="0F0F0F"/>
          <w:sz w:val="22"/>
        </w:rPr>
        <w:t>rst </w:t>
      </w:r>
      <w:r>
        <w:rPr>
          <w:color w:val="131313"/>
          <w:sz w:val="22"/>
        </w:rPr>
        <w:t>three </w:t>
      </w:r>
      <w:r>
        <w:rPr>
          <w:sz w:val="22"/>
        </w:rPr>
        <w:t>quarters of this year, </w:t>
      </w:r>
      <w:r>
        <w:rPr>
          <w:b/>
          <w:sz w:val="22"/>
        </w:rPr>
        <w:t>ICCS’ </w:t>
      </w:r>
      <w:r>
        <w:rPr>
          <w:sz w:val="22"/>
        </w:rPr>
        <w:t>sterl ing financing </w:t>
      </w:r>
      <w:r>
        <w:rPr>
          <w:color w:val="151515"/>
          <w:sz w:val="22"/>
        </w:rPr>
        <w:t>wa.s </w:t>
      </w:r>
      <w:r>
        <w:rPr>
          <w:color w:val="181818"/>
          <w:sz w:val="22"/>
        </w:rPr>
        <w:t>rrlore </w:t>
      </w:r>
      <w:r>
        <w:rPr>
          <w:sz w:val="22"/>
        </w:rPr>
        <w:t>than l"0% higher than </w:t>
      </w:r>
      <w:r>
        <w:rPr>
          <w:color w:val="151515"/>
          <w:sz w:val="22"/>
        </w:rPr>
        <w:t>in </w:t>
      </w:r>
      <w:r>
        <w:rPr>
          <w:color w:val="181818"/>
          <w:sz w:val="22"/>
        </w:rPr>
        <w:t>the </w:t>
      </w:r>
      <w:r>
        <w:rPr>
          <w:color w:val="151515"/>
          <w:sz w:val="22"/>
        </w:rPr>
        <w:t>same </w:t>
      </w:r>
      <w:r>
        <w:rPr>
          <w:sz w:val="22"/>
        </w:rPr>
        <w:t>period </w:t>
      </w:r>
      <w:r>
        <w:rPr>
          <w:color w:val="313131"/>
          <w:sz w:val="22"/>
        </w:rPr>
        <w:t>last </w:t>
      </w:r>
      <w:r>
        <w:rPr>
          <w:sz w:val="22"/>
        </w:rPr>
        <w:t>year. </w:t>
      </w:r>
      <w:r>
        <w:rPr>
          <w:color w:val="1F1F1F"/>
          <w:sz w:val="22"/>
        </w:rPr>
        <w:t>The </w:t>
      </w:r>
      <w:r>
        <w:rPr>
          <w:sz w:val="22"/>
        </w:rPr>
        <w:t>strength. of.ICCs’ borrowi.ng </w:t>
      </w:r>
      <w:r>
        <w:rPr>
          <w:color w:val="282828"/>
          <w:sz w:val="22"/>
        </w:rPr>
        <w:t>is </w:t>
      </w:r>
      <w:r>
        <w:rPr>
          <w:color w:val="0E0E0E"/>
          <w:sz w:val="22"/>
        </w:rPr>
        <w:t>minked </w:t>
      </w:r>
      <w:r>
        <w:rPr>
          <w:color w:val="131313"/>
          <w:sz w:val="22"/>
        </w:rPr>
        <w:t>partly </w:t>
      </w:r>
      <w:r>
        <w:rPr>
          <w:color w:val="282828"/>
          <w:sz w:val="22"/>
        </w:rPr>
        <w:t>to </w:t>
      </w:r>
      <w:r>
        <w:rPr>
          <w:color w:val="0F0F0F"/>
          <w:sz w:val="22"/>
        </w:rPr>
        <w:t>hip•her</w:t>
      </w:r>
    </w:p>
    <w:p>
      <w:pPr>
        <w:spacing w:before="0"/>
        <w:ind w:left="164" w:right="0" w:firstLine="0"/>
        <w:jc w:val="left"/>
        <w:rPr>
          <w:sz w:val="22"/>
        </w:rPr>
      </w:pPr>
      <w:r>
        <w:rPr>
          <w:sz w:val="22"/>
        </w:rPr>
        <w:t>.mérger and acquisition activity, </w:t>
      </w:r>
      <w:r>
        <w:rPr>
          <w:color w:val="0A0A0A"/>
          <w:sz w:val="22"/>
        </w:rPr>
        <w:t>much </w:t>
      </w:r>
      <w:r>
        <w:rPr>
          <w:sz w:val="22"/>
        </w:rPr>
        <w:t>of’ which </w:t>
      </w:r>
      <w:r>
        <w:rPr>
          <w:color w:val="444444"/>
          <w:w w:val="80"/>
          <w:sz w:val="22"/>
        </w:rPr>
        <w:t>i </w:t>
      </w:r>
      <w:r>
        <w:rPr>
          <w:color w:val="4B4B4B"/>
          <w:sz w:val="22"/>
        </w:rPr>
        <w:t>s</w:t>
      </w:r>
    </w:p>
    <w:p>
      <w:pPr>
        <w:spacing w:line="259" w:lineRule="auto" w:before="2"/>
        <w:ind w:left="182" w:right="174" w:hanging="1"/>
        <w:jc w:val="left"/>
        <w:rPr>
          <w:sz w:val="22"/>
        </w:rPr>
      </w:pPr>
      <w:r>
        <w:rPr>
          <w:sz w:val="22"/>
        </w:rPr>
        <w:t>cash-financed. either </w:t>
      </w:r>
      <w:r>
        <w:rPr>
          <w:color w:val="0A0A0A"/>
          <w:sz w:val="22"/>
        </w:rPr>
        <w:t>through </w:t>
      </w:r>
      <w:r>
        <w:rPr>
          <w:sz w:val="22"/>
        </w:rPr>
        <w:t>bank </w:t>
      </w:r>
      <w:r>
        <w:rPr>
          <w:color w:val="0A0A0A"/>
          <w:sz w:val="22"/>
        </w:rPr>
        <w:t>borrowing </w:t>
      </w:r>
      <w:r>
        <w:rPr>
          <w:color w:val="2F2F2F"/>
          <w:sz w:val="22"/>
        </w:rPr>
        <w:t>or </w:t>
      </w:r>
      <w:r>
        <w:rPr>
          <w:color w:val="111111"/>
          <w:sz w:val="22"/>
        </w:rPr>
        <w:t>di </w:t>
      </w:r>
      <w:r>
        <w:rPr>
          <w:color w:val="131313"/>
          <w:sz w:val="22"/>
        </w:rPr>
        <w:t>awinp </w:t>
      </w:r>
      <w:r>
        <w:rPr>
          <w:sz w:val="22"/>
        </w:rPr>
        <w:t>down“deposits.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32"/>
        </w:rPr>
      </w:pPr>
    </w:p>
    <w:p>
      <w:pPr>
        <w:spacing w:line="249" w:lineRule="auto" w:before="0"/>
        <w:ind w:left="175" w:right="174" w:firstLine="9"/>
        <w:jc w:val="left"/>
        <w:rPr>
          <w:sz w:val="22"/>
        </w:rPr>
      </w:pPr>
      <w:r>
        <w:rPr>
          <w:sz w:val="22"/>
        </w:rPr>
        <w:t>Borrowing by OFIs </w:t>
      </w:r>
      <w:r>
        <w:rPr>
          <w:color w:val="0C0C0C"/>
          <w:sz w:val="22"/>
        </w:rPr>
        <w:t>accounted </w:t>
      </w:r>
      <w:r>
        <w:rPr>
          <w:sz w:val="22"/>
        </w:rPr>
        <w:t>for nearly </w:t>
      </w:r>
      <w:r>
        <w:rPr>
          <w:color w:val="2B2B2B"/>
          <w:sz w:val="22"/>
        </w:rPr>
        <w:t>a </w:t>
      </w:r>
      <w:r>
        <w:rPr>
          <w:color w:val="0A0A0A"/>
          <w:sz w:val="22"/>
        </w:rPr>
        <w:t>fil </w:t>
      </w:r>
      <w:r>
        <w:rPr>
          <w:sz w:val="22"/>
        </w:rPr>
        <w:t>th </w:t>
      </w:r>
      <w:r>
        <w:rPr>
          <w:color w:val="111111"/>
          <w:sz w:val="22"/>
        </w:rPr>
        <w:t>of </w:t>
      </w:r>
      <w:r>
        <w:rPr>
          <w:color w:val="1C1C1C"/>
          <w:sz w:val="22"/>
        </w:rPr>
        <w:t>the </w:t>
      </w:r>
      <w:r>
        <w:rPr>
          <w:sz w:val="22"/>
        </w:rPr>
        <w:t>stock of bank </w:t>
      </w:r>
      <w:r>
        <w:rPr>
          <w:color w:val="161616"/>
          <w:sz w:val="22"/>
        </w:rPr>
        <w:t>and </w:t>
      </w:r>
      <w:r>
        <w:rPr>
          <w:sz w:val="22"/>
        </w:rPr>
        <w:t>but.lding society lending </w:t>
      </w:r>
      <w:r>
        <w:rPr>
          <w:color w:val="131313"/>
          <w:sz w:val="22"/>
        </w:rPr>
        <w:t>at </w:t>
      </w:r>
      <w:r>
        <w:rPr>
          <w:color w:val="181818"/>
          <w:sz w:val="22"/>
        </w:rPr>
        <w:t>lhe </w:t>
      </w:r>
      <w:r>
        <w:rPr>
          <w:color w:val="111111"/>
          <w:sz w:val="22"/>
        </w:rPr>
        <w:t>end </w:t>
      </w:r>
      <w:r>
        <w:rPr>
          <w:color w:val="1F1F1F"/>
          <w:sz w:val="22"/>
        </w:rPr>
        <w:t>of </w:t>
      </w:r>
      <w:r>
        <w:rPr>
          <w:sz w:val="22"/>
        </w:rPr>
        <w:t>Septeniber. </w:t>
      </w:r>
      <w:r>
        <w:rPr>
          <w:b/>
          <w:sz w:val="22"/>
        </w:rPr>
        <w:t>OFIS’ </w:t>
      </w:r>
      <w:r>
        <w:rPr>
          <w:sz w:val="22"/>
        </w:rPr>
        <w:t>borrowing </w:t>
      </w:r>
      <w:r>
        <w:rPr>
          <w:color w:val="111111"/>
          <w:sz w:val="22"/>
        </w:rPr>
        <w:t>rose </w:t>
      </w:r>
      <w:r>
        <w:rPr>
          <w:sz w:val="22"/>
        </w:rPr>
        <w:t>duri </w:t>
      </w:r>
      <w:r>
        <w:rPr>
          <w:color w:val="1C1C1C"/>
          <w:sz w:val="22"/>
        </w:rPr>
        <w:t>rig </w:t>
      </w:r>
      <w:r>
        <w:rPr>
          <w:sz w:val="22"/>
        </w:rPr>
        <w:t>1994 </w:t>
      </w:r>
      <w:r>
        <w:rPr>
          <w:color w:val="0E0E0E"/>
          <w:sz w:val="22"/>
        </w:rPr>
        <w:t>and </w:t>
      </w:r>
      <w:r>
        <w:rPr>
          <w:color w:val="0F0F0F"/>
          <w:sz w:val="22"/>
        </w:rPr>
        <w:t>has </w:t>
      </w:r>
      <w:r>
        <w:rPr>
          <w:sz w:val="22"/>
        </w:rPr>
        <w:t>remained high since then. Table 2.C shows </w:t>
      </w:r>
      <w:r>
        <w:rPr>
          <w:color w:val="0C0C0C"/>
          <w:sz w:val="22"/>
        </w:rPr>
        <w:t>that, </w:t>
      </w:r>
      <w:r>
        <w:rPr>
          <w:color w:val="1D1D1D"/>
          <w:sz w:val="22"/>
        </w:rPr>
        <w:t>over </w:t>
      </w:r>
      <w:r>
        <w:rPr>
          <w:color w:val="1C1C1C"/>
          <w:sz w:val="22"/>
        </w:rPr>
        <w:t>lhe </w:t>
      </w:r>
      <w:r>
        <w:rPr>
          <w:sz w:val="22"/>
        </w:rPr>
        <w:t>past year, their borrow.ing contributed </w:t>
      </w:r>
      <w:r>
        <w:rPr>
          <w:color w:val="0C0C0C"/>
          <w:sz w:val="22"/>
        </w:rPr>
        <w:t>only </w:t>
      </w:r>
      <w:r>
        <w:rPr>
          <w:sz w:val="22"/>
        </w:rPr>
        <w:t>a </w:t>
      </w:r>
      <w:r>
        <w:rPr>
          <w:color w:val="2F2F2F"/>
          <w:w w:val="85"/>
          <w:sz w:val="22"/>
        </w:rPr>
        <w:t>I </w:t>
      </w:r>
      <w:r>
        <w:rPr>
          <w:color w:val="0A0A0A"/>
          <w:sz w:val="22"/>
        </w:rPr>
        <w:t>ittle </w:t>
      </w:r>
      <w:r>
        <w:rPr>
          <w:sz w:val="22"/>
        </w:rPr>
        <w:t>less than that of ICCs </w:t>
      </w:r>
      <w:r>
        <w:rPr>
          <w:color w:val="181818"/>
          <w:sz w:val="22"/>
        </w:rPr>
        <w:t>to </w:t>
      </w:r>
      <w:r>
        <w:rPr>
          <w:sz w:val="22"/>
        </w:rPr>
        <w:t>overall M4 lending gi owtli.</w:t>
      </w:r>
    </w:p>
    <w:p>
      <w:pPr>
        <w:pStyle w:val="BodyText"/>
        <w:spacing w:before="5"/>
      </w:pPr>
    </w:p>
    <w:p>
      <w:pPr>
        <w:spacing w:line="211" w:lineRule="auto" w:before="0"/>
        <w:ind w:left="172" w:right="475" w:firstLine="1"/>
        <w:jc w:val="left"/>
        <w:rPr>
          <w:sz w:val="22"/>
        </w:rPr>
      </w:pPr>
      <w:r>
        <w:rPr>
          <w:sz w:val="22"/>
        </w:rPr>
        <w:t>The</w:t>
      </w:r>
      <w:r>
        <w:rPr>
          <w:spacing w:val="-28"/>
          <w:sz w:val="22"/>
        </w:rPr>
        <w:t> </w:t>
      </w:r>
      <w:r>
        <w:rPr>
          <w:sz w:val="22"/>
        </w:rPr>
        <w:t>.August</w:t>
      </w:r>
      <w:r>
        <w:rPr>
          <w:spacing w:val="8"/>
          <w:sz w:val="22"/>
        </w:rPr>
        <w:t> </w:t>
      </w:r>
      <w:r>
        <w:rPr>
          <w:i/>
          <w:spacing w:val="2"/>
          <w:sz w:val="22"/>
        </w:rPr>
        <w:t>Repor</w:t>
      </w:r>
      <w:r>
        <w:rPr>
          <w:i/>
          <w:spacing w:val="5"/>
          <w:sz w:val="22"/>
        </w:rPr>
        <w:t> </w:t>
      </w:r>
      <w:r>
        <w:rPr>
          <w:i/>
          <w:w w:val="75"/>
          <w:sz w:val="22"/>
        </w:rPr>
        <w:t>f</w:t>
      </w:r>
      <w:r>
        <w:rPr>
          <w:i/>
          <w:spacing w:val="-6"/>
          <w:w w:val="75"/>
          <w:sz w:val="22"/>
        </w:rPr>
        <w:t> </w:t>
      </w:r>
      <w:r>
        <w:rPr>
          <w:sz w:val="22"/>
        </w:rPr>
        <w:t>noted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-4"/>
          <w:sz w:val="22"/>
        </w:rPr>
        <w:t> </w:t>
      </w:r>
      <w:r>
        <w:rPr>
          <w:position w:val="-4"/>
          <w:sz w:val="21"/>
        </w:rPr>
        <w:t>F</w:t>
      </w:r>
      <w:r>
        <w:rPr>
          <w:sz w:val="22"/>
        </w:rPr>
        <w:t>art</w:t>
      </w:r>
      <w:r>
        <w:rPr>
          <w:spacing w:val="-13"/>
          <w:sz w:val="22"/>
        </w:rPr>
        <w:t> </w:t>
      </w:r>
      <w:r>
        <w:rPr>
          <w:sz w:val="22"/>
        </w:rPr>
        <w:t>or’</w:t>
      </w:r>
      <w:r>
        <w:rPr>
          <w:spacing w:val="-26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rise</w:t>
      </w:r>
      <w:r>
        <w:rPr>
          <w:spacing w:val="-4"/>
          <w:sz w:val="22"/>
        </w:rPr>
        <w:t> </w:t>
      </w:r>
      <w:r>
        <w:rPr>
          <w:color w:val="2D2D2D"/>
          <w:sz w:val="22"/>
        </w:rPr>
        <w:t>in</w:t>
      </w:r>
      <w:r>
        <w:rPr>
          <w:color w:val="2D2D2D"/>
          <w:spacing w:val="-8"/>
          <w:sz w:val="22"/>
        </w:rPr>
        <w:t> </w:t>
      </w:r>
      <w:r>
        <w:rPr>
          <w:sz w:val="22"/>
        </w:rPr>
        <w:t>OFI</w:t>
      </w:r>
      <w:r>
        <w:rPr>
          <w:spacing w:val="-41"/>
          <w:sz w:val="22"/>
        </w:rPr>
        <w:t> </w:t>
      </w:r>
      <w:r>
        <w:rPr>
          <w:color w:val="1F1F1F"/>
          <w:sz w:val="22"/>
        </w:rPr>
        <w:t>s‘ </w:t>
      </w:r>
      <w:r>
        <w:rPr>
          <w:sz w:val="22"/>
        </w:rPr>
        <w:t>borrowing was li,n.ked </w:t>
      </w:r>
      <w:r>
        <w:rPr>
          <w:color w:val="131313"/>
          <w:sz w:val="22"/>
        </w:rPr>
        <w:t>to </w:t>
      </w:r>
      <w:r>
        <w:rPr>
          <w:sz w:val="22"/>
        </w:rPr>
        <w:t>b‹›i i owitig by</w:t>
      </w:r>
      <w:r>
        <w:rPr>
          <w:spacing w:val="-27"/>
          <w:sz w:val="22"/>
        </w:rPr>
        <w:t> </w:t>
      </w:r>
      <w:r>
        <w:rPr>
          <w:sz w:val="22"/>
        </w:rPr>
        <w:t>leasing</w:t>
      </w:r>
    </w:p>
    <w:p>
      <w:pPr>
        <w:spacing w:line="244" w:lineRule="auto" w:before="11"/>
        <w:ind w:left="170" w:right="227" w:firstLine="1"/>
        <w:jc w:val="left"/>
        <w:rPr>
          <w:sz w:val="22"/>
        </w:rPr>
      </w:pPr>
      <w:r>
        <w:rPr>
          <w:sz w:val="22"/>
        </w:rPr>
        <w:t>companies. During the fii st three quarters </w:t>
      </w:r>
      <w:r>
        <w:rPr>
          <w:color w:val="0F0F0F"/>
          <w:sz w:val="22"/>
        </w:rPr>
        <w:t>of </w:t>
      </w:r>
      <w:r>
        <w:rPr>
          <w:color w:val="131313"/>
          <w:sz w:val="22"/>
        </w:rPr>
        <w:t>this </w:t>
      </w:r>
      <w:r>
        <w:rPr>
          <w:sz w:val="22"/>
        </w:rPr>
        <w:t>year bank</w:t>
      </w:r>
      <w:r>
        <w:rPr>
          <w:spacing w:val="-16"/>
          <w:sz w:val="22"/>
        </w:rPr>
        <w:t> </w:t>
      </w:r>
      <w:r>
        <w:rPr>
          <w:sz w:val="22"/>
        </w:rPr>
        <w:t>lending</w:t>
      </w:r>
      <w:r>
        <w:rPr>
          <w:spacing w:val="-20"/>
          <w:sz w:val="22"/>
        </w:rPr>
        <w:t> </w:t>
      </w:r>
      <w:r>
        <w:rPr>
          <w:color w:val="151515"/>
          <w:sz w:val="22"/>
        </w:rPr>
        <w:t>to</w:t>
      </w:r>
      <w:r>
        <w:rPr>
          <w:color w:val="151515"/>
          <w:spacing w:val="-23"/>
          <w:sz w:val="22"/>
        </w:rPr>
        <w:t> </w:t>
      </w:r>
      <w:r>
        <w:rPr>
          <w:sz w:val="22"/>
        </w:rPr>
        <w:t>leasing</w:t>
      </w:r>
      <w:r>
        <w:rPr>
          <w:spacing w:val="-16"/>
          <w:sz w:val="22"/>
        </w:rPr>
        <w:t> </w:t>
      </w:r>
      <w:r>
        <w:rPr>
          <w:sz w:val="22"/>
        </w:rPr>
        <w:t>companies</w:t>
      </w:r>
      <w:r>
        <w:rPr>
          <w:spacing w:val="-15"/>
          <w:sz w:val="22"/>
        </w:rPr>
        <w:t> </w:t>
      </w:r>
      <w:r>
        <w:rPr>
          <w:sz w:val="22"/>
        </w:rPr>
        <w:t>was</w:t>
      </w:r>
      <w:r>
        <w:rPr>
          <w:spacing w:val="-26"/>
          <w:sz w:val="22"/>
        </w:rPr>
        <w:t> </w:t>
      </w:r>
      <w:r>
        <w:rPr>
          <w:sz w:val="22"/>
        </w:rPr>
        <w:t>about</w:t>
      </w:r>
      <w:r>
        <w:rPr>
          <w:spacing w:val="-15"/>
          <w:sz w:val="22"/>
        </w:rPr>
        <w:t> </w:t>
      </w:r>
      <w:r>
        <w:rPr>
          <w:sz w:val="22"/>
        </w:rPr>
        <w:t>thi’ee</w:t>
      </w:r>
      <w:r>
        <w:rPr>
          <w:spacing w:val="-17"/>
          <w:sz w:val="22"/>
        </w:rPr>
        <w:t> </w:t>
      </w:r>
      <w:r>
        <w:rPr>
          <w:sz w:val="22"/>
        </w:rPr>
        <w:t>mimics</w:t>
      </w:r>
    </w:p>
    <w:p>
      <w:pPr>
        <w:spacing w:line="228" w:lineRule="auto" w:before="18"/>
        <w:ind w:left="162" w:right="174" w:hanging="28"/>
        <w:jc w:val="left"/>
        <w:rPr>
          <w:sz w:val="22"/>
        </w:rPr>
      </w:pPr>
      <w:r>
        <w:rPr>
          <w:sz w:val="22"/>
        </w:rPr>
        <w:t>.h!i.gher than in the same </w:t>
      </w:r>
      <w:r>
        <w:rPr>
          <w:color w:val="0F0F0F"/>
          <w:sz w:val="22"/>
        </w:rPr>
        <w:t>period </w:t>
      </w:r>
      <w:r>
        <w:rPr>
          <w:color w:val="111111"/>
          <w:sz w:val="22"/>
        </w:rPr>
        <w:t>last </w:t>
      </w:r>
      <w:r>
        <w:rPr>
          <w:sz w:val="22"/>
        </w:rPr>
        <w:t>year. The </w:t>
      </w:r>
      <w:r>
        <w:rPr>
          <w:color w:val="0C0C0C"/>
          <w:sz w:val="22"/>
        </w:rPr>
        <w:t>Fi.nance </w:t>
      </w:r>
      <w:r>
        <w:rPr>
          <w:sz w:val="22"/>
        </w:rPr>
        <w:t>and Leasing Association re</w:t>
      </w:r>
      <w:r>
        <w:rPr>
          <w:position w:val="-3"/>
          <w:sz w:val="22"/>
        </w:rPr>
        <w:t>r </w:t>
      </w:r>
      <w:r>
        <w:rPr>
          <w:sz w:val="22"/>
        </w:rPr>
        <w:t>orted that gross </w:t>
      </w:r>
      <w:r>
        <w:rPr>
          <w:color w:val="0E0E0E"/>
          <w:sz w:val="22"/>
        </w:rPr>
        <w:t>lending </w:t>
      </w:r>
      <w:r>
        <w:rPr>
          <w:color w:val="383838"/>
          <w:sz w:val="22"/>
        </w:rPr>
        <w:t>by </w:t>
      </w:r>
      <w:r>
        <w:rPr>
          <w:spacing w:val="-1"/>
          <w:w w:val="99"/>
          <w:sz w:val="22"/>
        </w:rPr>
        <w:t>lea</w:t>
      </w:r>
      <w:r>
        <w:rPr>
          <w:emboss/>
          <w:spacing w:val="-1"/>
          <w:w w:val="99"/>
          <w:sz w:val="22"/>
        </w:rPr>
        <w:t>si</w:t>
      </w:r>
      <w:r>
        <w:rPr>
          <w:emboss/>
          <w:spacing w:val="2"/>
          <w:w w:val="99"/>
          <w:sz w:val="22"/>
        </w:rPr>
        <w:t>n</w:t>
      </w:r>
      <w:r>
        <w:rPr>
          <w:shadow w:val="0"/>
          <w:color w:val="0E0E0E"/>
          <w:spacing w:val="11"/>
          <w:w w:val="99"/>
          <w:sz w:val="22"/>
        </w:rPr>
        <w:t>g</w:t>
      </w:r>
      <w:r>
        <w:rPr>
          <w:rFonts w:ascii="Courier New" w:hAnsi="Courier New"/>
          <w:shadow w:val="0"/>
          <w:spacing w:val="-23"/>
          <w:w w:val="82"/>
          <w:sz w:val="17"/>
        </w:rPr>
        <w:t>'</w:t>
      </w:r>
      <w:r>
        <w:rPr>
          <w:shadow w:val="0"/>
          <w:spacing w:val="-75"/>
          <w:w w:val="99"/>
          <w:sz w:val="22"/>
        </w:rPr>
        <w:t>c</w:t>
      </w:r>
      <w:r>
        <w:rPr>
          <w:rFonts w:ascii="Courier New" w:hAnsi="Courier New"/>
          <w:shadow w:val="0"/>
          <w:spacing w:val="-10"/>
          <w:w w:val="82"/>
          <w:sz w:val="17"/>
        </w:rPr>
        <w:t>C</w:t>
      </w:r>
      <w:r>
        <w:rPr>
          <w:shadow w:val="0"/>
          <w:spacing w:val="-100"/>
          <w:w w:val="99"/>
          <w:sz w:val="22"/>
        </w:rPr>
        <w:t>o</w:t>
      </w:r>
      <w:r>
        <w:rPr>
          <w:rFonts w:ascii="Courier New" w:hAnsi="Courier New"/>
          <w:shadow w:val="0"/>
          <w:spacing w:val="-1"/>
          <w:w w:val="82"/>
          <w:sz w:val="17"/>
        </w:rPr>
        <w:t>O</w:t>
      </w:r>
      <w:r>
        <w:rPr>
          <w:rFonts w:ascii="Courier New" w:hAnsi="Courier New"/>
          <w:shadow w:val="0"/>
          <w:spacing w:val="-69"/>
          <w:w w:val="82"/>
          <w:sz w:val="17"/>
        </w:rPr>
        <w:t>f</w:t>
      </w:r>
      <w:r>
        <w:rPr>
          <w:shadow w:val="0"/>
          <w:spacing w:val="-102"/>
          <w:w w:val="99"/>
          <w:sz w:val="22"/>
        </w:rPr>
        <w:t>m</w:t>
      </w:r>
      <w:r>
        <w:rPr>
          <w:rFonts w:ascii="Courier New" w:hAnsi="Courier New"/>
          <w:shadow w:val="0"/>
          <w:w w:val="82"/>
          <w:sz w:val="17"/>
        </w:rPr>
        <w:t>M</w:t>
      </w:r>
      <w:r>
        <w:rPr>
          <w:rFonts w:ascii="Courier New" w:hAnsi="Courier New"/>
          <w:shadow w:val="0"/>
          <w:spacing w:val="-85"/>
          <w:sz w:val="17"/>
        </w:rPr>
        <w:t> </w:t>
      </w:r>
      <w:r>
        <w:rPr>
          <w:shadow w:val="0"/>
          <w:spacing w:val="15"/>
          <w:w w:val="99"/>
          <w:sz w:val="22"/>
        </w:rPr>
        <w:t>p</w:t>
      </w:r>
      <w:r>
        <w:rPr>
          <w:shadow w:val="0"/>
          <w:spacing w:val="-1"/>
          <w:w w:val="99"/>
          <w:sz w:val="22"/>
        </w:rPr>
        <w:t>anie</w:t>
      </w:r>
      <w:r>
        <w:rPr>
          <w:shadow w:val="0"/>
          <w:w w:val="99"/>
          <w:sz w:val="22"/>
        </w:rPr>
        <w:t>s</w:t>
      </w:r>
      <w:r>
        <w:rPr>
          <w:shadow w:val="0"/>
          <w:sz w:val="22"/>
        </w:rPr>
        <w:t> </w:t>
      </w:r>
      <w:r>
        <w:rPr>
          <w:shadow w:val="0"/>
          <w:spacing w:val="-1"/>
          <w:w w:val="93"/>
          <w:sz w:val="22"/>
        </w:rPr>
        <w:t>t</w:t>
      </w:r>
      <w:r>
        <w:rPr>
          <w:shadow w:val="0"/>
          <w:w w:val="93"/>
          <w:sz w:val="22"/>
        </w:rPr>
        <w:t>o</w:t>
      </w:r>
      <w:r>
        <w:rPr>
          <w:shadow w:val="0"/>
          <w:sz w:val="22"/>
        </w:rPr>
        <w:t> </w:t>
      </w:r>
      <w:r>
        <w:rPr>
          <w:shadow w:val="0"/>
          <w:w w:val="98"/>
          <w:sz w:val="22"/>
        </w:rPr>
        <w:t>finance</w:t>
      </w:r>
      <w:r>
        <w:rPr>
          <w:shadow w:val="0"/>
          <w:sz w:val="22"/>
        </w:rPr>
        <w:t>  </w:t>
      </w:r>
      <w:r>
        <w:rPr>
          <w:shadow w:val="0"/>
          <w:w w:val="96"/>
          <w:sz w:val="22"/>
        </w:rPr>
        <w:t>plant</w:t>
      </w:r>
      <w:r>
        <w:rPr>
          <w:shadow w:val="0"/>
          <w:sz w:val="22"/>
        </w:rPr>
        <w:t> </w:t>
      </w:r>
      <w:r>
        <w:rPr>
          <w:shadow w:val="0"/>
          <w:color w:val="0C0C0C"/>
          <w:w w:val="88"/>
          <w:sz w:val="22"/>
        </w:rPr>
        <w:t>‹tnd</w:t>
      </w:r>
      <w:r>
        <w:rPr>
          <w:shadow w:val="0"/>
          <w:color w:val="0C0C0C"/>
          <w:sz w:val="22"/>
        </w:rPr>
        <w:t>  </w:t>
      </w:r>
      <w:r>
        <w:rPr>
          <w:shadow w:val="0"/>
          <w:spacing w:val="-1"/>
          <w:w w:val="99"/>
          <w:sz w:val="22"/>
        </w:rPr>
        <w:t>machinery</w:t>
      </w:r>
    </w:p>
    <w:p>
      <w:pPr>
        <w:spacing w:line="247" w:lineRule="auto" w:before="3"/>
        <w:ind w:left="170" w:right="429" w:hanging="36"/>
        <w:jc w:val="left"/>
        <w:rPr>
          <w:sz w:val="22"/>
        </w:rPr>
      </w:pPr>
      <w:r>
        <w:rPr>
          <w:sz w:val="22"/>
        </w:rPr>
        <w:t>.spendi.ng</w:t>
      </w:r>
      <w:r>
        <w:rPr>
          <w:spacing w:val="-20"/>
          <w:sz w:val="22"/>
        </w:rPr>
        <w:t> </w:t>
      </w:r>
      <w:r>
        <w:rPr>
          <w:sz w:val="22"/>
        </w:rPr>
        <w:t>i‘ose</w:t>
      </w:r>
      <w:r>
        <w:rPr>
          <w:spacing w:val="-25"/>
          <w:sz w:val="22"/>
        </w:rPr>
        <w:t> </w:t>
      </w:r>
      <w:r>
        <w:rPr>
          <w:sz w:val="22"/>
        </w:rPr>
        <w:t>by</w:t>
      </w:r>
      <w:r>
        <w:rPr>
          <w:spacing w:val="-26"/>
          <w:sz w:val="22"/>
        </w:rPr>
        <w:t> </w:t>
      </w:r>
      <w:r>
        <w:rPr>
          <w:sz w:val="22"/>
        </w:rPr>
        <w:t>around</w:t>
      </w:r>
      <w:r>
        <w:rPr>
          <w:spacing w:val="-23"/>
          <w:sz w:val="22"/>
        </w:rPr>
        <w:t> </w:t>
      </w:r>
      <w:r>
        <w:rPr>
          <w:sz w:val="22"/>
        </w:rPr>
        <w:t>4ñ°Zr</w:t>
      </w:r>
      <w:r>
        <w:rPr>
          <w:spacing w:val="-19"/>
          <w:sz w:val="22"/>
        </w:rPr>
        <w:t> </w:t>
      </w:r>
      <w:r>
        <w:rPr>
          <w:sz w:val="22"/>
        </w:rPr>
        <w:t>between</w:t>
      </w:r>
      <w:r>
        <w:rPr>
          <w:spacing w:val="-20"/>
          <w:sz w:val="22"/>
        </w:rPr>
        <w:t> </w:t>
      </w:r>
      <w:r>
        <w:rPr>
          <w:color w:val="0C0C0C"/>
          <w:sz w:val="22"/>
        </w:rPr>
        <w:t>the</w:t>
      </w:r>
      <w:r>
        <w:rPr>
          <w:color w:val="0C0C0C"/>
          <w:spacing w:val="-28"/>
          <w:sz w:val="22"/>
        </w:rPr>
        <w:t> </w:t>
      </w:r>
      <w:r>
        <w:rPr>
          <w:color w:val="131313"/>
          <w:sz w:val="22"/>
        </w:rPr>
        <w:t>first</w:t>
      </w:r>
      <w:r>
        <w:rPr>
          <w:color w:val="131313"/>
          <w:spacing w:val="-25"/>
          <w:sz w:val="22"/>
        </w:rPr>
        <w:t> </w:t>
      </w:r>
      <w:r>
        <w:rPr>
          <w:sz w:val="22"/>
        </w:rPr>
        <w:t>hal</w:t>
      </w:r>
      <w:r>
        <w:rPr>
          <w:spacing w:val="-42"/>
          <w:sz w:val="22"/>
        </w:rPr>
        <w:t> </w:t>
      </w:r>
      <w:r>
        <w:rPr>
          <w:color w:val="0F0F0F"/>
          <w:sz w:val="22"/>
        </w:rPr>
        <w:t>f</w:t>
      </w:r>
      <w:r>
        <w:rPr>
          <w:color w:val="0F0F0F"/>
          <w:spacing w:val="-27"/>
          <w:sz w:val="22"/>
        </w:rPr>
        <w:t> </w:t>
      </w:r>
      <w:r>
        <w:rPr>
          <w:color w:val="111111"/>
          <w:sz w:val="22"/>
        </w:rPr>
        <w:t>of’ </w:t>
      </w:r>
      <w:r>
        <w:rPr>
          <w:sz w:val="22"/>
        </w:rPr>
        <w:t>last year and the same period this year. </w:t>
      </w:r>
      <w:r>
        <w:rPr>
          <w:color w:val="111111"/>
          <w:sz w:val="22"/>
        </w:rPr>
        <w:t>So </w:t>
      </w:r>
      <w:r>
        <w:rPr>
          <w:sz w:val="22"/>
        </w:rPr>
        <w:t>par t </w:t>
      </w:r>
      <w:r>
        <w:rPr>
          <w:color w:val="161616"/>
          <w:sz w:val="22"/>
        </w:rPr>
        <w:t>of </w:t>
      </w:r>
      <w:r>
        <w:rPr>
          <w:color w:val="181818"/>
          <w:sz w:val="22"/>
        </w:rPr>
        <w:t>the </w:t>
      </w:r>
      <w:r>
        <w:rPr>
          <w:sz w:val="22"/>
        </w:rPr>
        <w:t>borrowi:ng by OFIs </w:t>
      </w:r>
      <w:r>
        <w:rPr>
          <w:color w:val="1C1C1C"/>
          <w:sz w:val="22"/>
        </w:rPr>
        <w:t>is </w:t>
      </w:r>
      <w:r>
        <w:rPr>
          <w:sz w:val="22"/>
        </w:rPr>
        <w:t>linked </w:t>
      </w:r>
      <w:r>
        <w:rPr>
          <w:color w:val="1F1F1F"/>
          <w:sz w:val="22"/>
        </w:rPr>
        <w:t>to </w:t>
      </w:r>
      <w:r>
        <w:rPr>
          <w:color w:val="111111"/>
          <w:sz w:val="22"/>
        </w:rPr>
        <w:t>higher</w:t>
      </w:r>
      <w:r>
        <w:rPr>
          <w:color w:val="111111"/>
          <w:spacing w:val="8"/>
          <w:sz w:val="22"/>
        </w:rPr>
        <w:t> </w:t>
      </w:r>
      <w:r>
        <w:rPr>
          <w:sz w:val="22"/>
        </w:rPr>
        <w:t>pliinned</w:t>
      </w:r>
    </w:p>
    <w:p>
      <w:pPr>
        <w:spacing w:line="249" w:lineRule="exact" w:before="0"/>
        <w:ind w:left="145" w:right="0" w:firstLine="0"/>
        <w:jc w:val="left"/>
        <w:rPr>
          <w:sz w:val="22"/>
        </w:rPr>
      </w:pPr>
      <w:r>
        <w:rPr>
          <w:sz w:val="22"/>
        </w:rPr>
        <w:t>.irihesfinenl by ICCs.</w:t>
      </w:r>
    </w:p>
    <w:p>
      <w:pPr>
        <w:pStyle w:val="BodyText"/>
        <w:spacing w:before="7"/>
        <w:rPr>
          <w:sz w:val="30"/>
        </w:rPr>
      </w:pPr>
    </w:p>
    <w:p>
      <w:pPr>
        <w:pStyle w:val="Heading5"/>
        <w:tabs>
          <w:tab w:pos="3302" w:val="left" w:leader="none"/>
          <w:tab w:pos="4452" w:val="left" w:leader="none"/>
        </w:tabs>
        <w:spacing w:before="1"/>
        <w:ind w:left="276"/>
      </w:pPr>
      <w:r>
        <w:rPr>
          <w:color w:val="215954"/>
          <w:w w:val="105"/>
        </w:rPr>
        <w:t>.3</w:t>
        <w:tab/>
        <w:t>Su</w:t>
        <w:tab/>
      </w:r>
      <w:r>
        <w:rPr>
          <w:color w:val="4B7E75"/>
          <w:w w:val="105"/>
        </w:rPr>
        <w:t>c </w:t>
      </w:r>
      <w:r>
        <w:rPr>
          <w:color w:val="338372"/>
          <w:w w:val="105"/>
        </w:rPr>
        <w:t>ed</w:t>
      </w:r>
      <w:r>
        <w:rPr>
          <w:color w:val="338372"/>
          <w:spacing w:val="-2"/>
          <w:w w:val="105"/>
        </w:rPr>
        <w:t> </w:t>
      </w:r>
      <w:r>
        <w:rPr>
          <w:color w:val="46897C"/>
          <w:w w:val="105"/>
        </w:rPr>
        <w:t>t</w:t>
      </w:r>
    </w:p>
    <w:p>
      <w:pPr>
        <w:spacing w:line="244" w:lineRule="auto" w:before="242"/>
        <w:ind w:left="162" w:right="174" w:firstLine="1"/>
        <w:jc w:val="left"/>
        <w:rPr>
          <w:sz w:val="22"/>
        </w:rPr>
      </w:pPr>
      <w:r>
        <w:rPr>
          <w:sz w:val="22"/>
        </w:rPr>
        <w:t>The slupply of icredit responds </w:t>
      </w:r>
      <w:r>
        <w:rPr>
          <w:color w:val="3A3A3A"/>
          <w:sz w:val="22"/>
        </w:rPr>
        <w:t>to </w:t>
      </w:r>
      <w:r>
        <w:rPr>
          <w:color w:val="0C0C0C"/>
          <w:sz w:val="22"/>
        </w:rPr>
        <w:t>the </w:t>
      </w:r>
      <w:r>
        <w:rPr>
          <w:sz w:val="22"/>
        </w:rPr>
        <w:t>demand for it </w:t>
      </w:r>
      <w:r>
        <w:rPr>
          <w:color w:val="0F0F0F"/>
          <w:sz w:val="22"/>
        </w:rPr>
        <w:t>and </w:t>
      </w:r>
      <w:r>
        <w:rPr>
          <w:color w:val="131313"/>
          <w:sz w:val="22"/>
        </w:rPr>
        <w:t>is </w:t>
      </w:r>
      <w:r>
        <w:rPr>
          <w:sz w:val="22"/>
        </w:rPr>
        <w:t>also fietgrrnined by banks’ </w:t>
      </w:r>
      <w:r>
        <w:rPr>
          <w:color w:val="0F0F0F"/>
          <w:sz w:val="22"/>
        </w:rPr>
        <w:t>and </w:t>
      </w:r>
      <w:r>
        <w:rPr>
          <w:sz w:val="22"/>
        </w:rPr>
        <w:t>other lenders’ </w:t>
      </w:r>
      <w:r>
        <w:rPr>
          <w:color w:val="0A0A0A"/>
          <w:sz w:val="22"/>
        </w:rPr>
        <w:t>wil.lingness</w:t>
      </w:r>
    </w:p>
    <w:p>
      <w:pPr>
        <w:spacing w:line="244" w:lineRule="auto" w:before="2"/>
        <w:ind w:left="168" w:right="522" w:hanging="29"/>
        <w:jc w:val="left"/>
        <w:rPr>
          <w:sz w:val="22"/>
        </w:rPr>
      </w:pPr>
      <w:r>
        <w:rPr>
          <w:color w:val="1C1C1C"/>
          <w:sz w:val="22"/>
        </w:rPr>
        <w:t>,to </w:t>
      </w:r>
      <w:r>
        <w:rPr>
          <w:sz w:val="22"/>
        </w:rPr>
        <w:t>!lend. Banks" lendi.ng spi eads are </w:t>
      </w:r>
      <w:r>
        <w:rPr>
          <w:color w:val="131313"/>
          <w:sz w:val="22"/>
        </w:rPr>
        <w:t>one </w:t>
      </w:r>
      <w:r>
        <w:rPr>
          <w:sz w:val="22"/>
        </w:rPr>
        <w:t>indicattir </w:t>
      </w:r>
      <w:r>
        <w:rPr>
          <w:color w:val="424242"/>
          <w:sz w:val="22"/>
        </w:rPr>
        <w:t>of </w:t>
      </w:r>
      <w:r>
        <w:rPr>
          <w:sz w:val="22"/>
        </w:rPr>
        <w:t>ther.r urillingness .to lefi‹d The Bank’s Representative</w:t>
      </w:r>
    </w:p>
    <w:p>
      <w:pPr>
        <w:spacing w:line="244" w:lineRule="auto" w:before="7"/>
        <w:ind w:left="155" w:right="249" w:hanging="39"/>
        <w:jc w:val="left"/>
        <w:rPr>
          <w:sz w:val="22"/>
        </w:rPr>
      </w:pPr>
      <w:r>
        <w:rPr>
          <w:sz w:val="22"/>
        </w:rPr>
        <w:t>!Jnterest’Rate Survey indicates that the gap between ICCs’ loan and dip.osii rates </w:t>
      </w:r>
      <w:r>
        <w:rPr>
          <w:color w:val="0A0A0A"/>
          <w:sz w:val="22"/>
        </w:rPr>
        <w:t>.fell </w:t>
      </w:r>
      <w:r>
        <w:rPr>
          <w:sz w:val="22"/>
        </w:rPr>
        <w:t>over the twti years </w:t>
      </w:r>
      <w:r>
        <w:rPr>
          <w:color w:val="0C0C0C"/>
          <w:sz w:val="22"/>
        </w:rPr>
        <w:t>to </w:t>
      </w:r>
      <w:r>
        <w:rPr>
          <w:sz w:val="22"/>
        </w:rPr>
        <w:t>1.9916 Q2. .Chart 2.10.shows an alternative measure </w:t>
      </w:r>
      <w:r>
        <w:rPr>
          <w:color w:val="151515"/>
          <w:sz w:val="22"/>
        </w:rPr>
        <w:t>(for </w:t>
      </w:r>
      <w:r>
        <w:rPr>
          <w:sz w:val="22"/>
        </w:rPr>
        <w:t>w.hich a longer </w:t>
      </w:r>
      <w:r>
        <w:rPr>
          <w:spacing w:val="3"/>
          <w:sz w:val="22"/>
        </w:rPr>
        <w:t>run,o( </w:t>
      </w:r>
      <w:r>
        <w:rPr>
          <w:sz w:val="22"/>
        </w:rPr>
        <w:t>data is available)—the spread over Libor:paid by ICCs on loan.s from international</w:t>
      </w:r>
      <w:r>
        <w:rPr>
          <w:spacing w:val="2"/>
          <w:sz w:val="22"/>
        </w:rPr>
        <w:t> </w:t>
      </w:r>
      <w:r>
        <w:rPr>
          <w:sz w:val="22"/>
        </w:rPr>
        <w:t>bank</w:t>
      </w:r>
    </w:p>
    <w:p>
      <w:pPr>
        <w:spacing w:before="6"/>
        <w:ind w:left="125" w:right="0" w:firstLine="0"/>
        <w:jc w:val="left"/>
        <w:rPr>
          <w:sz w:val="22"/>
        </w:rPr>
      </w:pPr>
      <w:r>
        <w:rPr>
          <w:sz w:val="22"/>
        </w:rPr>
        <w:t>.syhdicates, </w:t>
      </w:r>
      <w:r>
        <w:rPr>
          <w:color w:val="212121"/>
          <w:sz w:val="22"/>
        </w:rPr>
        <w:t>! </w:t>
      </w:r>
      <w:r>
        <w:rPr>
          <w:sz w:val="22"/>
        </w:rPr>
        <w:t>From. a. peak </w:t>
      </w:r>
      <w:r>
        <w:rPr>
          <w:color w:val="111111"/>
          <w:sz w:val="22"/>
        </w:rPr>
        <w:t>in </w:t>
      </w:r>
      <w:r>
        <w:rPr>
          <w:sz w:val="22"/>
        </w:rPr>
        <w:t>1991, spreads. </w:t>
      </w:r>
      <w:r>
        <w:rPr>
          <w:color w:val="111111"/>
          <w:sz w:val="22"/>
        </w:rPr>
        <w:t>had</w:t>
      </w:r>
    </w:p>
    <w:p>
      <w:pPr>
        <w:spacing w:before="16"/>
        <w:ind w:left="125" w:right="0" w:firstLine="0"/>
        <w:jc w:val="left"/>
        <w:rPr>
          <w:sz w:val="22"/>
        </w:rPr>
      </w:pPr>
      <w:r>
        <w:rPr>
          <w:sz w:val="22"/>
        </w:rPr>
        <w:t>.approximately halved by 1556; .but were! </w:t>
      </w:r>
      <w:r>
        <w:rPr>
          <w:color w:val="0C0C0C"/>
          <w:sz w:val="22"/>
        </w:rPr>
        <w:t>riot </w:t>
      </w:r>
      <w:r>
        <w:rPr>
          <w:sz w:val="22"/>
        </w:rPr>
        <w:t>as </w:t>
      </w:r>
      <w:r>
        <w:rPr>
          <w:color w:val="0A0A0A"/>
          <w:sz w:val="22"/>
        </w:rPr>
        <w:t>low </w:t>
      </w:r>
      <w:r>
        <w:rPr>
          <w:color w:val="161616"/>
          <w:sz w:val="22"/>
        </w:rPr>
        <w:t>as</w:t>
      </w:r>
    </w:p>
    <w:p>
      <w:pPr>
        <w:spacing w:after="0"/>
        <w:jc w:val="left"/>
        <w:rPr>
          <w:sz w:val="22"/>
        </w:rPr>
        <w:sectPr>
          <w:type w:val="continuous"/>
          <w:pgSz w:w="11780" w:h="16390"/>
          <w:pgMar w:top="1420" w:bottom="280" w:left="680" w:right="1120"/>
          <w:cols w:num="2" w:equalWidth="0">
            <w:col w:w="4112" w:space="356"/>
            <w:col w:w="5512"/>
          </w:cols>
        </w:sect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ind w:left="376"/>
        <w:rPr>
          <w:sz w:val="20"/>
        </w:rPr>
      </w:pPr>
      <w:r>
        <w:rPr>
          <w:sz w:val="20"/>
        </w:rPr>
        <w:pict>
          <v:group style="width:159.4pt;height:14.2pt;mso-position-horizontal-relative:char;mso-position-vertical-relative:line" coordorigin="0,0" coordsize="3188,284">
            <v:shape style="position:absolute;left:0;top:0;width:3188;height:144" type="#_x0000_t75" stroked="false">
              <v:imagedata r:id="rId220" o:title=""/>
            </v:shape>
            <v:shape style="position:absolute;left:48;top:134;width:2765;height:149" type="#_x0000_t75" stroked="false">
              <v:imagedata r:id="rId221" o:title=""/>
            </v:shape>
          </v:group>
        </w:pict>
      </w:r>
      <w:r>
        <w:rPr>
          <w:sz w:val="20"/>
        </w:rPr>
      </w:r>
    </w:p>
    <w:p>
      <w:pPr>
        <w:spacing w:before="36"/>
        <w:ind w:left="175" w:right="0" w:firstLine="0"/>
        <w:jc w:val="left"/>
        <w:rPr>
          <w:sz w:val="13"/>
        </w:rPr>
      </w:pPr>
      <w:r>
        <w:rPr/>
        <w:pict>
          <v:group style="position:absolute;margin-left:265.920013pt;margin-top:-19.011644pt;width:232.35pt;height:46.6pt;mso-position-horizontal-relative:page;mso-position-vertical-relative:paragraph;z-index:15773184" coordorigin="5318,-380" coordsize="4647,932">
            <v:shape style="position:absolute;left:5520;top:123;width:4100;height:168" type="#_x0000_t75" stroked="false">
              <v:imagedata r:id="rId222" o:title=""/>
            </v:shape>
            <v:shape style="position:absolute;left:5318;top:-381;width:4455;height:231" type="#_x0000_t75" stroked="false">
              <v:imagedata r:id="rId223" o:title=""/>
            </v:shape>
            <v:shape style="position:absolute;left:5520;top:-170;width:3581;height:164" type="#_x0000_t75" stroked="false">
              <v:imagedata r:id="rId224" o:title=""/>
            </v:shape>
            <v:shape style="position:absolute;left:5520;top:-26;width:4359;height:164" type="#_x0000_t75" stroked="false">
              <v:imagedata r:id="rId225" o:title=""/>
            </v:shape>
            <v:shape style="position:absolute;left:5529;top:272;width:567;height:154" type="#_x0000_t75" stroked="false">
              <v:imagedata r:id="rId226" o:title=""/>
            </v:shape>
            <v:shape style="position:absolute;left:5529;top:416;width:519;height:135" type="#_x0000_t75" stroked="false">
              <v:imagedata r:id="rId227" o:title=""/>
            </v:shape>
            <v:shape style="position:absolute;left:6144;top:282;width:3821;height:164" type="#_x0000_t75" stroked="false">
              <v:imagedata r:id="rId228" o:title=""/>
            </v:shape>
            <w10:wrap type="none"/>
          </v:group>
        </w:pict>
      </w:r>
      <w:r>
        <w:rPr>
          <w:color w:val="131313"/>
          <w:sz w:val="13"/>
        </w:rPr>
        <w:t>Sources: </w:t>
      </w:r>
      <w:r>
        <w:rPr>
          <w:color w:val="363636"/>
          <w:sz w:val="13"/>
        </w:rPr>
        <w:t>oNs </w:t>
      </w:r>
      <w:r>
        <w:rPr>
          <w:color w:val="313131"/>
          <w:sz w:val="13"/>
        </w:rPr>
        <w:t>am </w:t>
      </w:r>
      <w:r>
        <w:rPr>
          <w:color w:val="0C0C0C"/>
          <w:sz w:val="13"/>
        </w:rPr>
        <w:t>8«nk </w:t>
      </w:r>
      <w:r>
        <w:rPr>
          <w:color w:val="444444"/>
          <w:sz w:val="13"/>
        </w:rPr>
        <w:t>of </w:t>
      </w:r>
      <w:r>
        <w:rPr>
          <w:color w:val="2A2A2A"/>
          <w:sz w:val="13"/>
        </w:rPr>
        <w:t>Englor›d.</w:t>
      </w:r>
    </w:p>
    <w:p>
      <w:pPr>
        <w:spacing w:before="76"/>
        <w:ind w:left="188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694944</wp:posOffset>
            </wp:positionH>
            <wp:positionV relativeFrom="paragraph">
              <wp:posOffset>158856</wp:posOffset>
            </wp:positionV>
            <wp:extent cx="231647" cy="48768"/>
            <wp:effectExtent l="0" t="0" r="0" b="0"/>
            <wp:wrapTopAndBottom/>
            <wp:docPr id="97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2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44"/>
          <w:w w:val="95"/>
          <w:sz w:val="13"/>
        </w:rPr>
        <w:t>(ni </w:t>
      </w:r>
      <w:r>
        <w:rPr>
          <w:color w:val="282828"/>
          <w:w w:val="95"/>
          <w:sz w:val="13"/>
        </w:rPr>
        <w:t>SpmsQs </w:t>
      </w:r>
      <w:r>
        <w:rPr>
          <w:color w:val="5D5D5D"/>
          <w:w w:val="95"/>
          <w:sz w:val="13"/>
        </w:rPr>
        <w:t>o•cr </w:t>
      </w:r>
      <w:r>
        <w:rPr>
          <w:color w:val="3B3B3B"/>
          <w:w w:val="95"/>
          <w:sz w:val="13"/>
        </w:rPr>
        <w:t>Libor </w:t>
      </w:r>
      <w:r>
        <w:rPr>
          <w:color w:val="181818"/>
          <w:w w:val="95"/>
          <w:sz w:val="13"/>
        </w:rPr>
        <w:t>weighted </w:t>
      </w:r>
      <w:r>
        <w:rPr>
          <w:color w:val="5E5E5E"/>
          <w:w w:val="95"/>
          <w:sz w:val="13"/>
        </w:rPr>
        <w:t>b </w:t>
      </w:r>
      <w:r>
        <w:rPr>
          <w:color w:val="343434"/>
          <w:w w:val="95"/>
          <w:sz w:val="13"/>
        </w:rPr>
        <w:t>loan </w:t>
      </w:r>
      <w:r>
        <w:rPr>
          <w:color w:val="2F2F2F"/>
          <w:w w:val="95"/>
          <w:sz w:val="13"/>
        </w:rPr>
        <w:t>size. </w:t>
      </w:r>
      <w:r>
        <w:rPr>
          <w:color w:val="1F1F1F"/>
          <w:w w:val="95"/>
          <w:sz w:val="13"/>
        </w:rPr>
        <w:t>Four•guaner </w:t>
      </w:r>
      <w:r>
        <w:rPr>
          <w:color w:val="3B3B3B"/>
          <w:w w:val="95"/>
          <w:sz w:val="13"/>
        </w:rPr>
        <w:t>mating</w:t>
      </w:r>
    </w:p>
    <w:p>
      <w:pPr>
        <w:spacing w:after="0"/>
        <w:jc w:val="left"/>
        <w:rPr>
          <w:sz w:val="13"/>
        </w:rPr>
        <w:sectPr>
          <w:type w:val="continuous"/>
          <w:pgSz w:w="11780" w:h="16390"/>
          <w:pgMar w:top="1420" w:bottom="280" w:left="680" w:right="1120"/>
        </w:sectPr>
      </w:pPr>
    </w:p>
    <w:p>
      <w:pPr>
        <w:pStyle w:val="BodyText"/>
        <w:spacing w:line="153" w:lineRule="exact"/>
        <w:ind w:left="114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1316736" cy="97535"/>
            <wp:effectExtent l="0" t="0" r="0" b="0"/>
            <wp:docPr id="99" name="image2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26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670" w:h="16390"/>
          <w:pgMar w:top="900" w:bottom="280" w:left="980" w:right="820"/>
        </w:sect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162"/>
        <w:rPr>
          <w:sz w:val="20"/>
        </w:rPr>
      </w:pPr>
      <w:r>
        <w:rPr>
          <w:sz w:val="20"/>
        </w:rPr>
        <w:pict>
          <v:group style="width:157.450pt;height:30.75pt;mso-position-horizontal-relative:char;mso-position-vertical-relative:line" coordorigin="0,0" coordsize="3149,615">
            <v:shape style="position:absolute;left:0;top:0;width:3149;height:413" type="#_x0000_t75" stroked="false">
              <v:imagedata r:id="rId231" o:title=""/>
            </v:shape>
            <v:shape style="position:absolute;left:9;top:460;width:970;height:154" type="#_x0000_t75" stroked="false">
              <v:imagedata r:id="rId232" o:title="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spacing w:line="144" w:lineRule="exact"/>
        <w:ind w:left="2572" w:right="-44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518159" cy="91440"/>
            <wp:effectExtent l="0" t="0" r="0" b="0"/>
            <wp:docPr id="101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29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755904</wp:posOffset>
            </wp:positionH>
            <wp:positionV relativeFrom="paragraph">
              <wp:posOffset>138555</wp:posOffset>
            </wp:positionV>
            <wp:extent cx="536448" cy="79248"/>
            <wp:effectExtent l="0" t="0" r="0" b="0"/>
            <wp:wrapTopAndBottom/>
            <wp:docPr id="103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30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2"/>
        <w:ind w:left="204" w:right="0" w:firstLine="0"/>
        <w:jc w:val="left"/>
        <w:rPr>
          <w:b/>
          <w:sz w:val="16"/>
        </w:rPr>
      </w:pPr>
      <w:bookmarkStart w:name="BoE_InflationReport_Nov 96_0014" w:id="14"/>
      <w:bookmarkEnd w:id="14"/>
      <w:r>
        <w:rPr/>
      </w:r>
      <w:r>
        <w:rPr>
          <w:b/>
          <w:color w:val="F2F2F2"/>
          <w:w w:val="105"/>
          <w:sz w:val="16"/>
        </w:rPr>
        <w:t>htei lityy </w:t>
      </w:r>
      <w:r>
        <w:rPr>
          <w:b/>
          <w:color w:val="6297C6"/>
          <w:w w:val="105"/>
          <w:sz w:val="16"/>
        </w:rPr>
        <w:t>tlH ee-n\‹›nth </w:t>
      </w:r>
      <w:r>
        <w:rPr>
          <w:b/>
          <w:color w:val="ACACAC"/>
          <w:w w:val="105"/>
          <w:sz w:val="16"/>
        </w:rPr>
        <w:t>interest </w:t>
      </w:r>
      <w:r>
        <w:rPr>
          <w:b/>
          <w:color w:val="7091C4"/>
          <w:w w:val="105"/>
          <w:sz w:val="16"/>
        </w:rPr>
        <w:t>rate</w:t>
      </w:r>
    </w:p>
    <w:p>
      <w:pPr>
        <w:spacing w:before="19"/>
        <w:ind w:left="203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743712</wp:posOffset>
            </wp:positionH>
            <wp:positionV relativeFrom="paragraph">
              <wp:posOffset>-716544</wp:posOffset>
            </wp:positionV>
            <wp:extent cx="2103120" cy="377951"/>
            <wp:effectExtent l="0" t="0" r="0" b="0"/>
            <wp:wrapNone/>
            <wp:docPr id="105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31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755904</wp:posOffset>
            </wp:positionH>
            <wp:positionV relativeFrom="paragraph">
              <wp:posOffset>185663</wp:posOffset>
            </wp:positionV>
            <wp:extent cx="1121664" cy="85344"/>
            <wp:effectExtent l="0" t="0" r="0" b="0"/>
            <wp:wrapNone/>
            <wp:docPr id="107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32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66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085B1"/>
          <w:sz w:val="19"/>
        </w:rPr>
        <w:t>cxpectirt</w:t>
      </w:r>
      <w:r>
        <w:rPr>
          <w:color w:val="5085B1"/>
          <w:spacing w:val="-19"/>
          <w:sz w:val="19"/>
        </w:rPr>
        <w:t> </w:t>
      </w:r>
      <w:r>
        <w:rPr>
          <w:b/>
          <w:color w:val="4677AA"/>
          <w:sz w:val="19"/>
        </w:rPr>
        <w:t>ions </w:t>
      </w:r>
      <w:r>
        <w:rPr>
          <w:color w:val="5075AF"/>
          <w:sz w:val="19"/>
        </w:rPr>
        <w:t>br1i›re</w:t>
      </w:r>
      <w:r>
        <w:rPr>
          <w:color w:val="5075AF"/>
          <w:spacing w:val="-9"/>
          <w:sz w:val="19"/>
        </w:rPr>
        <w:t> </w:t>
      </w:r>
      <w:r>
        <w:rPr>
          <w:color w:val="798AA5"/>
          <w:sz w:val="19"/>
        </w:rPr>
        <w:t>and</w:t>
      </w:r>
      <w:r>
        <w:rPr>
          <w:color w:val="798AA5"/>
          <w:spacing w:val="-1"/>
          <w:sz w:val="19"/>
        </w:rPr>
        <w:t> </w:t>
      </w:r>
      <w:r>
        <w:rPr>
          <w:b/>
          <w:color w:val="4B7CA8"/>
          <w:sz w:val="19"/>
        </w:rPr>
        <w:t>al’ier</w:t>
      </w:r>
      <w:r>
        <w:rPr>
          <w:b/>
          <w:color w:val="4B7CA8"/>
          <w:spacing w:val="-4"/>
          <w:sz w:val="19"/>
        </w:rPr>
        <w:t> </w:t>
      </w:r>
      <w:r>
        <w:rPr>
          <w:color w:val="607CAF"/>
          <w:sz w:val="19"/>
        </w:rPr>
        <w:t>the</w:t>
      </w:r>
      <w:r>
        <w:rPr>
          <w:color w:val="607CAF"/>
          <w:spacing w:val="-2"/>
          <w:sz w:val="19"/>
        </w:rPr>
        <w:t> </w:t>
      </w:r>
      <w:r>
        <w:rPr>
          <w:color w:val="506BA3"/>
          <w:sz w:val="19"/>
        </w:rPr>
        <w:t>rise</w:t>
      </w:r>
      <w:r>
        <w:rPr>
          <w:color w:val="506BA3"/>
          <w:spacing w:val="-6"/>
          <w:sz w:val="19"/>
        </w:rPr>
        <w:t> </w:t>
      </w:r>
      <w:r>
        <w:rPr>
          <w:color w:val="5B6B97"/>
          <w:sz w:val="19"/>
        </w:rPr>
        <w:t>in</w:t>
      </w:r>
    </w:p>
    <w:p>
      <w:pPr>
        <w:pStyle w:val="BodyText"/>
        <w:spacing w:before="8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ind w:left="1263" w:right="164" w:hanging="6"/>
      </w:pPr>
      <w:r>
        <w:rPr/>
        <w:t>during</w:t>
      </w:r>
      <w:r>
        <w:rPr>
          <w:spacing w:val="-29"/>
        </w:rPr>
        <w:t> </w:t>
      </w:r>
      <w:r>
        <w:rPr/>
        <w:t>the</w:t>
      </w:r>
      <w:r>
        <w:rPr>
          <w:spacing w:val="-30"/>
        </w:rPr>
        <w:t> </w:t>
      </w:r>
      <w:r>
        <w:rPr/>
        <w:t>period.</w:t>
      </w:r>
      <w:r>
        <w:rPr>
          <w:spacing w:val="-47"/>
        </w:rPr>
        <w:t> </w:t>
      </w:r>
      <w:r>
        <w:rPr/>
        <w:t>of"rapid.</w:t>
      </w:r>
      <w:r>
        <w:rPr>
          <w:spacing w:val="-40"/>
        </w:rPr>
        <w:t> </w:t>
      </w:r>
      <w:r>
        <w:rPr/>
        <w:t>econdmfc</w:t>
      </w:r>
      <w:r>
        <w:rPr>
          <w:spacing w:val="-29"/>
        </w:rPr>
        <w:t> </w:t>
      </w:r>
      <w:r>
        <w:rPr/>
        <w:t>growth</w:t>
      </w:r>
      <w:r>
        <w:rPr>
          <w:spacing w:val="-25"/>
        </w:rPr>
        <w:t> </w:t>
      </w:r>
      <w:r>
        <w:rPr>
          <w:w w:val="90"/>
        </w:rPr>
        <w:t>i!n</w:t>
      </w:r>
      <w:r>
        <w:rPr>
          <w:spacing w:val="-23"/>
          <w:w w:val="90"/>
        </w:rPr>
        <w:t> </w:t>
      </w:r>
      <w:r>
        <w:rPr/>
        <w:t>the</w:t>
      </w:r>
      <w:r>
        <w:rPr>
          <w:spacing w:val="-34"/>
        </w:rPr>
        <w:t> </w:t>
      </w:r>
      <w:r>
        <w:rPr/>
        <w:t>late lS80s. </w:t>
      </w:r>
      <w:r>
        <w:rPr>
          <w:color w:val="0C0C0C"/>
        </w:rPr>
        <w:t>Duri.rig. </w:t>
      </w:r>
      <w:r>
        <w:rPr/>
        <w:t>tire .1990s, banks .hate developed measures to improve éredit assessment, su‹ih us credit </w:t>
      </w:r>
      <w:r>
        <w:rPr>
          <w:w w:val="95"/>
        </w:rPr>
        <w:t>scorl.rig,</w:t>
      </w:r>
      <w:r>
        <w:rPr>
          <w:spacing w:val="-9"/>
          <w:w w:val="95"/>
        </w:rPr>
        <w:t> </w:t>
      </w:r>
      <w:r>
        <w:rPr>
          <w:w w:val="95"/>
        </w:rPr>
        <w:t>which</w:t>
      </w:r>
      <w:r>
        <w:rPr>
          <w:spacing w:val="-6"/>
          <w:w w:val="95"/>
        </w:rPr>
        <w:t> </w:t>
      </w:r>
      <w:r>
        <w:rPr>
          <w:w w:val="95"/>
        </w:rPr>
        <w:t>a!teinpt.to.</w:t>
      </w:r>
      <w:r>
        <w:rPr>
          <w:spacing w:val="-27"/>
          <w:w w:val="95"/>
        </w:rPr>
        <w:t> </w:t>
      </w:r>
      <w:r>
        <w:rPr>
          <w:w w:val="95"/>
        </w:rPr>
        <w:t>attsch</w:t>
      </w:r>
      <w:r>
        <w:rPr>
          <w:spacing w:val="-15"/>
          <w:w w:val="95"/>
        </w:rPr>
        <w:t> </w:t>
      </w:r>
      <w:r>
        <w:rPr>
          <w:w w:val="95"/>
        </w:rPr>
        <w:t>probdbilit</w:t>
      </w:r>
      <w:r>
        <w:rPr>
          <w:w w:val="95"/>
          <w:vertAlign w:val="subscript"/>
        </w:rPr>
        <w:t>!</w:t>
      </w:r>
      <w:r>
        <w:rPr>
          <w:spacing w:val="-7"/>
          <w:w w:val="95"/>
          <w:vertAlign w:val="baseline"/>
        </w:rPr>
        <w:t> </w:t>
      </w:r>
      <w:r>
        <w:rPr>
          <w:w w:val="90"/>
          <w:vertAlign w:val="subscript"/>
        </w:rPr>
        <w:t>e</w:t>
      </w:r>
      <w:r>
        <w:rPr>
          <w:spacing w:val="-13"/>
          <w:w w:val="90"/>
          <w:vertAlign w:val="baseline"/>
        </w:rPr>
        <w:t> </w:t>
      </w:r>
      <w:r>
        <w:rPr>
          <w:w w:val="95"/>
          <w:vertAlign w:val="baseline"/>
        </w:rPr>
        <w:t>s</w:t>
      </w:r>
      <w:r>
        <w:rPr>
          <w:spacing w:val="-23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-15"/>
          <w:w w:val="95"/>
          <w:vertAlign w:val="baseline"/>
        </w:rPr>
        <w:t> </w:t>
      </w:r>
      <w:r>
        <w:rPr>
          <w:w w:val="95"/>
          <w:vertAlign w:val="baseline"/>
        </w:rPr>
        <w:t>default:</w:t>
      </w:r>
    </w:p>
    <w:p>
      <w:pPr>
        <w:pStyle w:val="BodyText"/>
        <w:tabs>
          <w:tab w:pos="1272" w:val="left" w:leader="none"/>
        </w:tabs>
        <w:ind w:left="1273" w:right="320" w:hanging="1202"/>
      </w:pPr>
      <w:r>
        <w:rPr>
          <w:color w:val="4D4D4D"/>
        </w:rPr>
        <w:t>,</w:t>
        <w:tab/>
      </w:r>
      <w:r>
        <w:rPr/>
        <w:t>to</w:t>
      </w:r>
      <w:r>
        <w:rPr>
          <w:spacing w:val="-29"/>
        </w:rPr>
        <w:t> </w:t>
      </w:r>
      <w:r>
        <w:rPr/>
        <w:t>different</w:t>
      </w:r>
      <w:r>
        <w:rPr>
          <w:spacing w:val="-19"/>
        </w:rPr>
        <w:t> </w:t>
      </w:r>
      <w:r>
        <w:rPr/>
        <w:t>loans.</w:t>
      </w:r>
      <w:r>
        <w:rPr>
          <w:spacing w:val="3"/>
        </w:rPr>
        <w:t> </w:t>
      </w:r>
      <w:r>
        <w:rPr/>
        <w:t>So,</w:t>
      </w:r>
      <w:r>
        <w:rPr>
          <w:spacing w:val="-44"/>
        </w:rPr>
        <w:t> </w:t>
      </w:r>
      <w:r>
        <w:rPr/>
        <w:t>.although.’banks</w:t>
      </w:r>
      <w:r>
        <w:rPr>
          <w:spacing w:val="-22"/>
        </w:rPr>
        <w:t> </w:t>
      </w:r>
      <w:r>
        <w:rPr/>
        <w:t>becaine</w:t>
      </w:r>
      <w:r>
        <w:rPr>
          <w:spacing w:val="-22"/>
        </w:rPr>
        <w:t> </w:t>
      </w:r>
      <w:r>
        <w:rPr/>
        <w:t>inore </w:t>
      </w:r>
      <w:r>
        <w:rPr>
          <w:w w:val="95"/>
        </w:rPr>
        <w:t>willing</w:t>
      </w:r>
      <w:r>
        <w:rPr>
          <w:spacing w:val="-28"/>
          <w:w w:val="95"/>
        </w:rPr>
        <w:t> </w:t>
      </w:r>
      <w:r>
        <w:rPr>
          <w:w w:val="95"/>
        </w:rPr>
        <w:t>to</w:t>
      </w:r>
      <w:r>
        <w:rPr>
          <w:spacing w:val="-30"/>
          <w:w w:val="95"/>
        </w:rPr>
        <w:t> </w:t>
      </w:r>
      <w:r>
        <w:rPr>
          <w:w w:val="95"/>
        </w:rPr>
        <w:t>lend</w:t>
      </w:r>
      <w:r>
        <w:rPr>
          <w:spacing w:val="-26"/>
          <w:w w:val="95"/>
        </w:rPr>
        <w:t> </w:t>
      </w:r>
      <w:r>
        <w:rPr>
          <w:w w:val="95"/>
        </w:rPr>
        <w:t>to</w:t>
      </w:r>
      <w:r>
        <w:rPr>
          <w:spacing w:val="-34"/>
          <w:w w:val="95"/>
        </w:rPr>
        <w:t> </w:t>
      </w:r>
      <w:r>
        <w:rPr>
          <w:w w:val="95"/>
        </w:rPr>
        <w:t>co@oiate™custoniers</w:t>
      </w:r>
      <w:r>
        <w:rPr>
          <w:spacing w:val="-33"/>
          <w:w w:val="95"/>
        </w:rPr>
        <w:t> </w:t>
      </w:r>
      <w:r>
        <w:rPr>
          <w:w w:val="95"/>
        </w:rPr>
        <w:t>fiuri!ng.</w:t>
      </w:r>
      <w:r>
        <w:rPr>
          <w:spacing w:val="-39"/>
          <w:w w:val="95"/>
        </w:rPr>
        <w:t> </w:t>
      </w:r>
      <w:r>
        <w:rPr>
          <w:w w:val="95"/>
        </w:rPr>
        <w:t>tfie</w:t>
      </w:r>
      <w:r>
        <w:rPr>
          <w:spacing w:val="-31"/>
          <w:w w:val="95"/>
        </w:rPr>
        <w:t> </w:t>
      </w:r>
      <w:r>
        <w:rPr>
          <w:w w:val="95"/>
        </w:rPr>
        <w:t>past'</w:t>
      </w:r>
    </w:p>
    <w:p>
      <w:pPr>
        <w:pStyle w:val="BodyText"/>
        <w:tabs>
          <w:tab w:pos="1267" w:val="left" w:leader="none"/>
        </w:tabs>
        <w:spacing w:line="259" w:lineRule="exact"/>
        <w:ind w:left="44"/>
      </w:pPr>
      <w:r>
        <w:rPr>
          <w:color w:val="3F3F3F"/>
          <w:w w:val="96"/>
        </w:rPr>
        <w:t>‘'</w:t>
      </w:r>
      <w:r>
        <w:rPr>
          <w:color w:val="3F3F3F"/>
        </w:rPr>
        <w:tab/>
      </w:r>
      <w:r>
        <w:rPr>
          <w:spacing w:val="-1"/>
          <w:w w:val="98"/>
        </w:rPr>
        <w:t>coupl</w:t>
      </w:r>
      <w:r>
        <w:rPr>
          <w:w w:val="98"/>
        </w:rPr>
        <w:t>e</w:t>
      </w:r>
      <w:r>
        <w:rPr>
          <w:spacing w:val="-5"/>
        </w:rPr>
        <w:t> </w:t>
      </w:r>
      <w:r>
        <w:rPr>
          <w:w w:val="91"/>
        </w:rPr>
        <w:t>of</w:t>
      </w:r>
      <w:r>
        <w:rPr>
          <w:spacing w:val="24"/>
        </w:rPr>
        <w:t> </w:t>
      </w:r>
      <w:r>
        <w:rPr>
          <w:w w:val="94"/>
        </w:rPr>
        <w:t>years,</w:t>
      </w:r>
      <w:r>
        <w:rPr>
          <w:spacing w:val="16"/>
        </w:rPr>
        <w:t> </w:t>
      </w:r>
      <w:r>
        <w:rPr>
          <w:spacing w:val="-1"/>
          <w:w w:val="91"/>
        </w:rPr>
        <w:t>tbe</w:t>
      </w:r>
      <w:r>
        <w:rPr>
          <w:w w:val="91"/>
        </w:rPr>
        <w:t>y</w:t>
      </w:r>
      <w:r>
        <w:rPr>
          <w:spacing w:val="18"/>
        </w:rPr>
        <w:t> </w:t>
      </w:r>
      <w:r>
        <w:rPr>
          <w:spacing w:val="-1"/>
          <w:w w:val="95"/>
        </w:rPr>
        <w:t>ar</w:t>
      </w:r>
      <w:r>
        <w:rPr>
          <w:w w:val="95"/>
        </w:rPr>
        <w:t>e</w:t>
      </w:r>
      <w:r>
        <w:rPr>
          <w:spacing w:val="2"/>
        </w:rPr>
        <w:t> </w:t>
      </w:r>
      <w:r>
        <w:rPr>
          <w:spacing w:val="-1"/>
          <w:w w:val="96"/>
        </w:rPr>
        <w:t>als</w:t>
      </w:r>
      <w:r>
        <w:rPr>
          <w:w w:val="96"/>
        </w:rPr>
        <w:t>o</w:t>
      </w:r>
      <w:r>
        <w:rPr>
          <w:spacing w:val="-28"/>
        </w:rPr>
        <w:t> </w:t>
      </w:r>
      <w:r>
        <w:rPr>
          <w:w w:val="94"/>
        </w:rPr>
        <w:t>.ttying</w:t>
      </w:r>
      <w:r>
        <w:rPr>
          <w:spacing w:val="12"/>
        </w:rPr>
        <w:t> </w:t>
      </w:r>
      <w:r>
        <w:rPr>
          <w:spacing w:val="-1"/>
          <w:w w:val="95"/>
        </w:rPr>
        <w:t>t</w:t>
      </w:r>
      <w:r>
        <w:rPr>
          <w:w w:val="95"/>
        </w:rPr>
        <w:t>o</w:t>
      </w:r>
      <w:r>
        <w:rPr>
          <w:spacing w:val="-22"/>
        </w:rPr>
        <w:t> </w:t>
      </w:r>
      <w:r>
        <w:rPr>
          <w:spacing w:val="-24"/>
          <w:w w:val="105"/>
        </w:rPr>
        <w:t>d</w:t>
      </w:r>
      <w:r>
        <w:rPr>
          <w:spacing w:val="-1"/>
          <w:w w:val="38"/>
        </w:rPr>
        <w:t>!</w:t>
      </w:r>
      <w:r>
        <w:rPr>
          <w:spacing w:val="-1"/>
          <w:w w:val="96"/>
        </w:rPr>
        <w:t>ifferentiate.a</w:t>
      </w:r>
      <w:r>
        <w:rPr>
          <w:spacing w:val="2"/>
          <w:w w:val="96"/>
        </w:rPr>
        <w:t>n</w:t>
      </w:r>
      <w:r>
        <w:rPr>
          <w:w w:val="75"/>
        </w:rPr>
        <w:t>‹i</w:t>
      </w:r>
      <w:r>
        <w:rPr>
          <w:spacing w:val="-26"/>
        </w:rPr>
        <w:t> </w:t>
      </w:r>
      <w:r>
        <w:rPr>
          <w:color w:val="DBDBDB"/>
          <w:w w:val="38"/>
        </w:rPr>
        <w:t>:</w:t>
      </w:r>
    </w:p>
    <w:p>
      <w:pPr>
        <w:pStyle w:val="BodyText"/>
        <w:tabs>
          <w:tab w:pos="1282" w:val="left" w:leader="none"/>
        </w:tabs>
        <w:ind w:left="81"/>
      </w:pPr>
      <w:r>
        <w:rPr>
          <w:color w:val="777777"/>
          <w:w w:val="80"/>
        </w:rPr>
        <w:t>,</w:t>
        <w:tab/>
      </w:r>
      <w:r>
        <w:rPr>
          <w:w w:val="95"/>
        </w:rPr>
        <w:t>to price.</w:t>
      </w:r>
      <w:r>
        <w:rPr>
          <w:spacing w:val="-19"/>
          <w:w w:val="95"/>
        </w:rPr>
        <w:t> </w:t>
      </w:r>
      <w:r>
        <w:rPr>
          <w:w w:val="95"/>
        </w:rPr>
        <w:t>risks</w:t>
      </w:r>
      <w:r>
        <w:rPr>
          <w:spacing w:val="6"/>
          <w:w w:val="95"/>
        </w:rPr>
        <w:t> </w:t>
      </w:r>
      <w:r>
        <w:rPr>
          <w:color w:val="1A1A1A"/>
          <w:w w:val="95"/>
        </w:rPr>
        <w:t>in</w:t>
      </w:r>
      <w:r>
        <w:rPr>
          <w:color w:val="1A1A1A"/>
          <w:spacing w:val="-33"/>
          <w:w w:val="95"/>
        </w:rPr>
        <w:t> </w:t>
      </w:r>
      <w:r>
        <w:rPr>
          <w:color w:val="1D1D1D"/>
          <w:w w:val="95"/>
        </w:rPr>
        <w:t>.a</w:t>
      </w:r>
      <w:r>
        <w:rPr>
          <w:color w:val="1D1D1D"/>
          <w:spacing w:val="14"/>
          <w:w w:val="95"/>
        </w:rPr>
        <w:t> </w:t>
      </w:r>
      <w:r>
        <w:rPr>
          <w:w w:val="95"/>
        </w:rPr>
        <w:t>more</w:t>
      </w:r>
      <w:r>
        <w:rPr>
          <w:spacing w:val="-3"/>
          <w:w w:val="95"/>
        </w:rPr>
        <w:t> </w:t>
      </w:r>
      <w:r>
        <w:rPr>
          <w:w w:val="95"/>
        </w:rPr>
        <w:t>sophisliéared.</w:t>
      </w:r>
      <w:r>
        <w:rPr>
          <w:spacing w:val="-36"/>
          <w:w w:val="95"/>
        </w:rPr>
        <w:t> </w:t>
      </w:r>
      <w:r>
        <w:rPr>
          <w:w w:val="95"/>
        </w:rPr>
        <w:t>way:!!</w:t>
      </w:r>
      <w:r>
        <w:rPr>
          <w:spacing w:val="-22"/>
          <w:w w:val="95"/>
        </w:rPr>
        <w:t> </w:t>
      </w:r>
      <w:r>
        <w:rPr>
          <w:w w:val="80"/>
        </w:rPr>
        <w:t>: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264" w:lineRule="exact"/>
        <w:ind w:left="1276"/>
      </w:pPr>
      <w:r>
        <w:rPr>
          <w:color w:val="0F0F0F"/>
        </w:rPr>
        <w:t>Over </w:t>
      </w:r>
      <w:r>
        <w:rPr/>
        <w:t>the past couple of'yean,. fianks'iiave also become</w:t>
      </w:r>
    </w:p>
    <w:p>
      <w:pPr>
        <w:pStyle w:val="BodyText"/>
        <w:tabs>
          <w:tab w:pos="1282" w:val="left" w:leader="none"/>
        </w:tabs>
        <w:ind w:left="1263" w:right="461" w:hanging="1182"/>
      </w:pPr>
      <w:r>
        <w:rPr>
          <w:color w:val="575757"/>
        </w:rPr>
        <w:t>,</w:t>
        <w:tab/>
        <w:tab/>
      </w:r>
      <w:r>
        <w:rPr/>
        <w:t>more</w:t>
      </w:r>
      <w:r>
        <w:rPr>
          <w:spacing w:val="-22"/>
        </w:rPr>
        <w:t> </w:t>
      </w:r>
      <w:r>
        <w:rPr/>
        <w:t>wilhng</w:t>
      </w:r>
      <w:r>
        <w:rPr>
          <w:spacing w:val="-14"/>
        </w:rPr>
        <w:t> </w:t>
      </w:r>
      <w:r>
        <w:rPr/>
        <w:t>to</w:t>
      </w:r>
      <w:r>
        <w:rPr>
          <w:spacing w:val="-29"/>
        </w:rPr>
        <w:t> </w:t>
      </w:r>
      <w:r>
        <w:rPr/>
        <w:t>len‹i</w:t>
      </w:r>
      <w:r>
        <w:rPr>
          <w:spacing w:val="-23"/>
        </w:rPr>
        <w:t> </w:t>
      </w:r>
      <w:r>
        <w:rPr/>
        <w:t>to,</w:t>
      </w:r>
      <w:r>
        <w:rPr>
          <w:spacing w:val="-31"/>
        </w:rPr>
        <w:t> </w:t>
      </w:r>
      <w:r>
        <w:rPr/>
        <w:t>reta'il</w:t>
      </w:r>
      <w:r>
        <w:rPr>
          <w:spacing w:val="-23"/>
        </w:rPr>
        <w:t> </w:t>
      </w:r>
      <w:r>
        <w:rPr/>
        <w:t>customers.</w:t>
      </w:r>
      <w:r>
        <w:rPr>
          <w:spacing w:val="7"/>
        </w:rPr>
        <w:t> </w:t>
      </w:r>
      <w:r>
        <w:rPr/>
        <w:t>Chart</w:t>
      </w:r>
      <w:r>
        <w:rPr>
          <w:spacing w:val="-24"/>
        </w:rPr>
        <w:t> </w:t>
      </w:r>
      <w:r>
        <w:rPr/>
        <w:t>2,</w:t>
      </w:r>
      <w:r>
        <w:rPr>
          <w:spacing w:val="-40"/>
        </w:rPr>
        <w:t> </w:t>
      </w:r>
      <w:r>
        <w:rPr/>
        <w:t>I</w:t>
      </w:r>
      <w:r>
        <w:rPr>
          <w:spacing w:val="-31"/>
        </w:rPr>
        <w:t> </w:t>
      </w:r>
      <w:r>
        <w:rPr/>
        <w:t>I </w:t>
      </w:r>
      <w:r>
        <w:rPr>
          <w:color w:val="0C0C0C"/>
        </w:rPr>
        <w:t>shows</w:t>
      </w:r>
      <w:r>
        <w:rPr>
          <w:color w:val="0C0C0C"/>
          <w:spacing w:val="-32"/>
        </w:rPr>
        <w:t> </w:t>
      </w:r>
      <w:r>
        <w:rPr/>
        <w:t>that</w:t>
      </w:r>
      <w:r>
        <w:rPr>
          <w:spacing w:val="-36"/>
        </w:rPr>
        <w:t> </w:t>
      </w:r>
      <w:r>
        <w:rPr/>
        <w:t>the</w:t>
      </w:r>
      <w:r>
        <w:rPr>
          <w:spacing w:val="-44"/>
        </w:rPr>
        <w:t> </w:t>
      </w:r>
      <w:r>
        <w:rPr>
          <w:color w:val="0C0C0C"/>
        </w:rPr>
        <w:t>.gap</w:t>
      </w:r>
      <w:r>
        <w:rPr>
          <w:color w:val="0C0C0C"/>
          <w:spacing w:val="-34"/>
        </w:rPr>
        <w:t> </w:t>
      </w:r>
      <w:r>
        <w:rPr/>
        <w:t>between</w:t>
      </w:r>
      <w:r>
        <w:rPr>
          <w:spacing w:val="-34"/>
        </w:rPr>
        <w:t> </w:t>
      </w:r>
      <w:r>
        <w:rPr/>
        <w:t>cifficial</w:t>
      </w:r>
      <w:r>
        <w:rPr>
          <w:spacing w:val="-30"/>
        </w:rPr>
        <w:t> </w:t>
      </w:r>
      <w:r>
        <w:rPr/>
        <w:t>interest</w:t>
      </w:r>
      <w:r>
        <w:rPr>
          <w:spacing w:val="-31"/>
        </w:rPr>
        <w:t> </w:t>
      </w:r>
      <w:r>
        <w:rPr/>
        <w:t>raps</w:t>
      </w:r>
      <w:r>
        <w:rPr>
          <w:spacing w:val="-47"/>
        </w:rPr>
        <w:t> </w:t>
      </w:r>
      <w:r>
        <w:rPr/>
        <w:t>.antl</w:t>
      </w:r>
    </w:p>
    <w:p>
      <w:pPr>
        <w:pStyle w:val="ListParagraph"/>
        <w:numPr>
          <w:ilvl w:val="1"/>
          <w:numId w:val="4"/>
        </w:numPr>
        <w:tabs>
          <w:tab w:pos="1273" w:val="left" w:leader="none"/>
          <w:tab w:pos="1274" w:val="left" w:leader="none"/>
        </w:tabs>
        <w:spacing w:line="237" w:lineRule="auto" w:before="0" w:after="0"/>
        <w:ind w:left="1273" w:right="277" w:hanging="1192"/>
        <w:jc w:val="left"/>
        <w:rPr>
          <w:sz w:val="23"/>
        </w:rPr>
      </w:pPr>
      <w:r>
        <w:rPr>
          <w:w w:val="95"/>
          <w:sz w:val="23"/>
        </w:rPr>
        <w:t>major</w:t>
      </w:r>
      <w:r>
        <w:rPr>
          <w:spacing w:val="-14"/>
          <w:w w:val="95"/>
          <w:sz w:val="23"/>
        </w:rPr>
        <w:t> </w:t>
      </w:r>
      <w:r>
        <w:rPr>
          <w:w w:val="95"/>
          <w:sz w:val="23"/>
        </w:rPr>
        <w:t>banks’</w:t>
      </w:r>
      <w:r>
        <w:rPr>
          <w:spacing w:val="-9"/>
          <w:w w:val="95"/>
          <w:sz w:val="23"/>
        </w:rPr>
        <w:t> </w:t>
      </w:r>
      <w:r>
        <w:rPr>
          <w:w w:val="95"/>
          <w:sz w:val="23"/>
        </w:rPr>
        <w:t>and</w:t>
      </w:r>
      <w:r>
        <w:rPr>
          <w:spacing w:val="-11"/>
          <w:w w:val="95"/>
          <w:sz w:val="23"/>
        </w:rPr>
        <w:t> </w:t>
      </w:r>
      <w:r>
        <w:rPr>
          <w:w w:val="95"/>
          <w:sz w:val="23"/>
        </w:rPr>
        <w:t>buil‹iiñg</w:t>
      </w:r>
      <w:r>
        <w:rPr>
          <w:spacing w:val="-16"/>
          <w:w w:val="95"/>
          <w:sz w:val="23"/>
        </w:rPr>
        <w:t> </w:t>
      </w:r>
      <w:r>
        <w:rPr>
          <w:w w:val="95"/>
          <w:sz w:val="23"/>
        </w:rPr>
        <w:t>societies"</w:t>
      </w:r>
      <w:r>
        <w:rPr>
          <w:spacing w:val="-3"/>
          <w:w w:val="95"/>
          <w:sz w:val="23"/>
        </w:rPr>
        <w:t> </w:t>
      </w:r>
      <w:r>
        <w:rPr>
          <w:w w:val="95"/>
          <w:sz w:val="23"/>
        </w:rPr>
        <w:t>variable</w:t>
      </w:r>
      <w:r>
        <w:rPr>
          <w:spacing w:val="-18"/>
          <w:w w:val="95"/>
          <w:sz w:val="23"/>
        </w:rPr>
        <w:t> </w:t>
      </w:r>
      <w:r>
        <w:rPr>
          <w:w w:val="95"/>
          <w:sz w:val="23"/>
        </w:rPr>
        <w:t>mortgagor </w:t>
      </w:r>
      <w:r>
        <w:rPr>
          <w:sz w:val="23"/>
        </w:rPr>
        <w:t>rates</w:t>
      </w:r>
      <w:r>
        <w:rPr>
          <w:spacing w:val="-34"/>
          <w:sz w:val="23"/>
        </w:rPr>
        <w:t> </w:t>
      </w:r>
      <w:r>
        <w:rPr>
          <w:sz w:val="23"/>
        </w:rPr>
        <w:t>has</w:t>
      </w:r>
      <w:r>
        <w:rPr>
          <w:spacing w:val="-35"/>
          <w:sz w:val="23"/>
        </w:rPr>
        <w:t> </w:t>
      </w:r>
      <w:r>
        <w:rPr>
          <w:sz w:val="23"/>
        </w:rPr>
        <w:t>hal.ved,</w:t>
      </w:r>
      <w:r>
        <w:rPr>
          <w:spacing w:val="-32"/>
          <w:sz w:val="23"/>
        </w:rPr>
        <w:t> </w:t>
      </w:r>
      <w:r>
        <w:rPr>
          <w:sz w:val="23"/>
        </w:rPr>
        <w:t>from</w:t>
      </w:r>
      <w:r>
        <w:rPr>
          <w:spacing w:val="-34"/>
          <w:sz w:val="23"/>
        </w:rPr>
        <w:t> </w:t>
      </w:r>
      <w:r>
        <w:rPr>
          <w:sz w:val="23"/>
        </w:rPr>
        <w:t>over.</w:t>
      </w:r>
      <w:r>
        <w:rPr>
          <w:spacing w:val="-43"/>
          <w:sz w:val="23"/>
        </w:rPr>
        <w:t> </w:t>
      </w:r>
      <w:r>
        <w:rPr>
          <w:sz w:val="23"/>
        </w:rPr>
        <w:t>two!percentage</w:t>
      </w:r>
      <w:r>
        <w:rPr>
          <w:spacing w:val="-33"/>
          <w:sz w:val="23"/>
        </w:rPr>
        <w:t> </w:t>
      </w:r>
      <w:r>
        <w:rPr>
          <w:sz w:val="23"/>
        </w:rPr>
        <w:t>points:</w:t>
      </w:r>
      <w:r>
        <w:rPr>
          <w:spacing w:val="-48"/>
          <w:sz w:val="23"/>
        </w:rPr>
        <w:t> </w:t>
      </w:r>
      <w:r>
        <w:rPr>
          <w:sz w:val="23"/>
        </w:rPr>
        <w:t>in: 1994,</w:t>
      </w:r>
      <w:r>
        <w:rPr>
          <w:spacing w:val="-24"/>
          <w:sz w:val="23"/>
        </w:rPr>
        <w:t> </w:t>
      </w:r>
      <w:r>
        <w:rPr>
          <w:sz w:val="23"/>
        </w:rPr>
        <w:t>to</w:t>
      </w:r>
      <w:r>
        <w:rPr>
          <w:spacing w:val="-35"/>
          <w:sz w:val="23"/>
        </w:rPr>
        <w:t> </w:t>
      </w:r>
      <w:r>
        <w:rPr>
          <w:sz w:val="23"/>
        </w:rPr>
        <w:t>just</w:t>
      </w:r>
      <w:r>
        <w:rPr>
          <w:spacing w:val="-28"/>
          <w:sz w:val="23"/>
        </w:rPr>
        <w:t> </w:t>
      </w:r>
      <w:r>
        <w:rPr>
          <w:sz w:val="23"/>
        </w:rPr>
        <w:t>over</w:t>
      </w:r>
      <w:r>
        <w:rPr>
          <w:spacing w:val="-31"/>
          <w:sz w:val="23"/>
        </w:rPr>
        <w:t> </w:t>
      </w:r>
      <w:r>
        <w:rPr>
          <w:sz w:val="23"/>
        </w:rPr>
        <w:t>one</w:t>
      </w:r>
      <w:r>
        <w:rPr>
          <w:spacing w:val="-28"/>
          <w:sz w:val="23"/>
        </w:rPr>
        <w:t> </w:t>
      </w:r>
      <w:r>
        <w:rPr>
          <w:sz w:val="23"/>
        </w:rPr>
        <w:t>percentag.e</w:t>
      </w:r>
      <w:r>
        <w:rPr>
          <w:spacing w:val="-22"/>
          <w:sz w:val="23"/>
        </w:rPr>
        <w:t> </w:t>
      </w:r>
      <w:r>
        <w:rPr>
          <w:sz w:val="23"/>
        </w:rPr>
        <w:t>pot:nt</w:t>
      </w:r>
      <w:r>
        <w:rPr>
          <w:spacing w:val="-31"/>
          <w:sz w:val="23"/>
        </w:rPr>
        <w:t> </w:t>
      </w:r>
      <w:r>
        <w:rPr>
          <w:sz w:val="23"/>
        </w:rPr>
        <w:t>ov.er</w:t>
      </w:r>
      <w:r>
        <w:rPr>
          <w:spacing w:val="-29"/>
          <w:sz w:val="23"/>
        </w:rPr>
        <w:t> </w:t>
      </w:r>
      <w:r>
        <w:rPr>
          <w:sz w:val="23"/>
        </w:rPr>
        <w:t>thelpast</w:t>
      </w:r>
    </w:p>
    <w:p>
      <w:pPr>
        <w:pStyle w:val="BodyText"/>
        <w:spacing w:line="237" w:lineRule="auto"/>
        <w:ind w:left="1272" w:right="155" w:hanging="15"/>
      </w:pPr>
      <w:r>
        <w:rPr>
          <w:w w:val="95"/>
        </w:rPr>
        <w:t>.year. The. Representative Iiiieresf"Rat‘e Survey sho:ws! </w:t>
      </w:r>
      <w:r>
        <w:rPr/>
        <w:t>that the..gap. between retail lend!irig,and deposit rates </w:t>
      </w:r>
      <w:r>
        <w:rPr>
          <w:color w:val="0A0A0A"/>
          <w:w w:val="95"/>
        </w:rPr>
        <w:t>narrowed </w:t>
      </w:r>
      <w:r>
        <w:rPr>
          <w:w w:val="95"/>
        </w:rPr>
        <w:t>between l993/and .1995. but rose..a.littl‹i over'</w:t>
      </w:r>
    </w:p>
    <w:p>
      <w:pPr>
        <w:pStyle w:val="BodyText"/>
        <w:spacing w:line="201" w:lineRule="auto" w:before="11"/>
        <w:ind w:left="1273" w:right="164" w:firstLine="9"/>
      </w:pPr>
      <w:r>
        <w:rPr>
          <w:w w:val="102"/>
          <w:position w:val="1"/>
          <w:sz w:val="21"/>
        </w:rPr>
        <w:t>the</w:t>
      </w:r>
      <w:r>
        <w:rPr>
          <w:position w:val="1"/>
          <w:sz w:val="21"/>
        </w:rPr>
        <w:t> </w:t>
      </w:r>
      <w:r>
        <w:rPr>
          <w:w w:val="42"/>
          <w:position w:val="1"/>
          <w:sz w:val="21"/>
        </w:rPr>
        <w:t>.</w:t>
      </w:r>
      <w:r>
        <w:rPr>
          <w:color w:val="0A0A0A"/>
          <w:w w:val="89"/>
          <w:position w:val="-3"/>
        </w:rPr>
        <w:t>P</w:t>
      </w:r>
      <w:r>
        <w:rPr>
          <w:w w:val="91"/>
          <w:position w:val="1"/>
        </w:rPr>
        <w:t>ast</w:t>
      </w:r>
      <w:r>
        <w:rPr>
          <w:position w:val="1"/>
        </w:rPr>
        <w:t> </w:t>
      </w:r>
      <w:r>
        <w:rPr>
          <w:w w:val="91"/>
        </w:rPr>
        <w:t>year.</w:t>
      </w:r>
      <w:r>
        <w:rPr/>
        <w:t>  </w:t>
      </w:r>
      <w:r>
        <w:rPr>
          <w:w w:val="95"/>
        </w:rPr>
        <w:t>Because</w:t>
      </w:r>
      <w:r>
        <w:rPr/>
        <w:t> </w:t>
      </w:r>
      <w:r>
        <w:rPr>
          <w:w w:val="93"/>
        </w:rPr>
        <w:t>retail</w:t>
      </w:r>
      <w:r>
        <w:rPr/>
        <w:t> </w:t>
      </w:r>
      <w:r>
        <w:rPr>
          <w:color w:val="181818"/>
          <w:w w:val="103"/>
        </w:rPr>
        <w:t>lo</w:t>
      </w:r>
      <w:r>
        <w:rPr>
          <w:w w:val="90"/>
        </w:rPr>
        <w:t>an</w:t>
      </w:r>
      <w:r>
        <w:rPr/>
        <w:t> </w:t>
      </w:r>
      <w:r>
        <w:rPr>
          <w:w w:val="88"/>
        </w:rPr>
        <w:t>.dem</w:t>
      </w:r>
      <w:r>
        <w:rPr>
          <w:w w:val="95"/>
        </w:rPr>
        <w:t>andihas</w:t>
      </w:r>
      <w:r>
        <w:rPr/>
        <w:t> </w:t>
      </w:r>
      <w:r>
        <w:rPr>
          <w:w w:val="93"/>
        </w:rPr>
        <w:t>risen </w:t>
      </w:r>
      <w:r>
        <w:rPr>
          <w:w w:val="90"/>
        </w:rPr>
        <w:t>steadi.ly this year, banks:and.fiui1d1ng.:societies probably</w:t>
      </w:r>
    </w:p>
    <w:p>
      <w:pPr>
        <w:spacing w:after="0" w:line="201" w:lineRule="auto"/>
        <w:sectPr>
          <w:type w:val="continuous"/>
          <w:pgSz w:w="11670" w:h="16390"/>
          <w:pgMar w:top="1420" w:bottom="280" w:left="980" w:right="820"/>
          <w:cols w:num="2" w:equalWidth="0">
            <w:col w:w="3388" w:space="40"/>
            <w:col w:w="6442"/>
          </w:cols>
        </w:sectPr>
      </w:pPr>
    </w:p>
    <w:p>
      <w:pPr>
        <w:pStyle w:val="BodyText"/>
        <w:ind w:left="4703"/>
        <w:rPr>
          <w:sz w:val="20"/>
        </w:rPr>
      </w:pPr>
      <w:r>
        <w:rPr>
          <w:sz w:val="20"/>
        </w:rPr>
        <w:drawing>
          <wp:inline distT="0" distB="0" distL="0" distR="0">
            <wp:extent cx="3127247" cy="176784"/>
            <wp:effectExtent l="0" t="0" r="0" b="0"/>
            <wp:docPr id="109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33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47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670" w:h="16390"/>
          <w:pgMar w:top="1420" w:bottom="280" w:left="980" w:right="820"/>
        </w:sectPr>
      </w:pPr>
    </w:p>
    <w:p>
      <w:pPr>
        <w:spacing w:before="88"/>
        <w:ind w:left="0" w:right="38" w:firstLine="0"/>
        <w:jc w:val="right"/>
        <w:rPr>
          <w:sz w:val="28"/>
        </w:rPr>
      </w:pPr>
      <w:r>
        <w:rPr>
          <w:color w:val="D8D8D8"/>
          <w:w w:val="90"/>
          <w:sz w:val="28"/>
        </w:rPr>
        <w:t>.</w:t>
      </w:r>
      <w:r>
        <w:rPr>
          <w:color w:val="388075"/>
          <w:w w:val="90"/>
          <w:sz w:val="28"/>
        </w:rPr>
        <w:t>a</w:t>
      </w:r>
      <w:r>
        <w:rPr>
          <w:color w:val="D8D8D8"/>
          <w:w w:val="90"/>
          <w:sz w:val="28"/>
        </w:rPr>
        <w:t>2</w:t>
      </w:r>
      <w:r>
        <w:rPr>
          <w:color w:val="388075"/>
          <w:w w:val="90"/>
          <w:sz w:val="28"/>
        </w:rPr>
        <w:t>n</w:t>
      </w:r>
      <w:r>
        <w:rPr>
          <w:color w:val="2D959A"/>
          <w:w w:val="90"/>
          <w:sz w:val="28"/>
        </w:rPr>
        <w:t>4</w:t>
      </w:r>
      <w:r>
        <w:rPr>
          <w:color w:val="388075"/>
          <w:w w:val="90"/>
          <w:sz w:val="28"/>
        </w:rPr>
        <w:t>d</w:t>
      </w:r>
    </w:p>
    <w:p>
      <w:pPr>
        <w:tabs>
          <w:tab w:pos="1146" w:val="left" w:leader="none"/>
        </w:tabs>
        <w:spacing w:before="88"/>
        <w:ind w:left="210" w:right="0" w:firstLine="0"/>
        <w:jc w:val="left"/>
        <w:rPr>
          <w:sz w:val="28"/>
        </w:rPr>
      </w:pPr>
      <w:r>
        <w:rPr/>
        <w:br w:type="column"/>
      </w:r>
      <w:r>
        <w:rPr>
          <w:color w:val="348787"/>
          <w:sz w:val="28"/>
        </w:rPr>
        <w:t>I </w:t>
      </w:r>
      <w:r>
        <w:rPr>
          <w:color w:val="348787"/>
          <w:spacing w:val="5"/>
          <w:sz w:val="28"/>
        </w:rPr>
        <w:t> </w:t>
      </w:r>
      <w:r>
        <w:rPr>
          <w:color w:val="42898C"/>
          <w:sz w:val="28"/>
        </w:rPr>
        <w:t>te</w:t>
        <w:tab/>
      </w:r>
      <w:r>
        <w:rPr>
          <w:color w:val="2F7570"/>
          <w:sz w:val="28"/>
        </w:rPr>
        <w:t>rates</w:t>
      </w:r>
    </w:p>
    <w:p>
      <w:pPr>
        <w:spacing w:before="88"/>
        <w:ind w:left="210" w:right="0" w:firstLine="0"/>
        <w:jc w:val="left"/>
        <w:rPr>
          <w:sz w:val="28"/>
        </w:rPr>
      </w:pPr>
      <w:r>
        <w:rPr/>
        <w:br w:type="column"/>
      </w:r>
      <w:r>
        <w:rPr>
          <w:color w:val="2A7769"/>
          <w:sz w:val="28"/>
        </w:rPr>
        <w:t>t </w:t>
      </w:r>
      <w:r>
        <w:rPr>
          <w:color w:val="366E66"/>
          <w:sz w:val="28"/>
        </w:rPr>
        <w:t>e </w:t>
      </w:r>
      <w:r>
        <w:rPr>
          <w:color w:val="1C6E5E"/>
          <w:sz w:val="28"/>
        </w:rPr>
        <w:t>e </w:t>
      </w:r>
      <w:r>
        <w:rPr>
          <w:color w:val="2A6257"/>
          <w:sz w:val="28"/>
        </w:rPr>
        <w:t>ch </w:t>
      </w:r>
      <w:r>
        <w:rPr>
          <w:color w:val="18625D"/>
          <w:sz w:val="28"/>
        </w:rPr>
        <w:t>n </w:t>
      </w:r>
      <w:r>
        <w:rPr>
          <w:color w:val="266E5D"/>
          <w:sz w:val="28"/>
        </w:rPr>
        <w:t>e</w:t>
      </w:r>
      <w:r>
        <w:rPr>
          <w:color w:val="266E5D"/>
          <w:spacing w:val="58"/>
          <w:sz w:val="28"/>
        </w:rPr>
        <w:t> </w:t>
      </w:r>
      <w:r>
        <w:rPr>
          <w:color w:val="3D726D"/>
          <w:sz w:val="28"/>
        </w:rPr>
        <w:t>ate</w:t>
      </w:r>
    </w:p>
    <w:p>
      <w:pPr>
        <w:spacing w:after="0"/>
        <w:jc w:val="left"/>
        <w:rPr>
          <w:sz w:val="28"/>
        </w:rPr>
        <w:sectPr>
          <w:type w:val="continuous"/>
          <w:pgSz w:w="11670" w:h="16390"/>
          <w:pgMar w:top="1420" w:bottom="280" w:left="980" w:right="820"/>
          <w:cols w:num="3" w:equalWidth="0">
            <w:col w:w="5147" w:space="289"/>
            <w:col w:w="1716" w:space="314"/>
            <w:col w:w="2404"/>
          </w:cols>
        </w:sectPr>
      </w:pPr>
    </w:p>
    <w:p>
      <w:pPr>
        <w:pStyle w:val="BodyText"/>
        <w:spacing w:before="2" w:after="1"/>
        <w:rPr>
          <w:sz w:val="25"/>
        </w:rPr>
      </w:pPr>
    </w:p>
    <w:p>
      <w:pPr>
        <w:pStyle w:val="BodyText"/>
        <w:spacing w:line="187" w:lineRule="exact"/>
        <w:ind w:left="4703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1408175" cy="118872"/>
            <wp:effectExtent l="0" t="0" r="0" b="0"/>
            <wp:docPr id="111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34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line="237" w:lineRule="auto" w:before="123"/>
        <w:ind w:left="4704"/>
      </w:pPr>
      <w:r>
        <w:rPr/>
        <w:pict>
          <v:group style="position:absolute;margin-left:60pt;margin-top:-17.061047pt;width:164.2pt;height:130.1pt;mso-position-horizontal-relative:page;mso-position-vertical-relative:paragraph;z-index:15776256" coordorigin="1200,-341" coordsize="3284,2602">
            <v:shape style="position:absolute;left:1334;top:-303;width:2804;height:1460" type="#_x0000_t75" stroked="false">
              <v:imagedata r:id="rId239" o:title=""/>
            </v:shape>
            <v:shape style="position:absolute;left:1248;top:-342;width:3236;height:2439" type="#_x0000_t75" stroked="false">
              <v:imagedata r:id="rId240" o:title=""/>
            </v:shape>
            <v:shape style="position:absolute;left:1200;top:2130;width:1757;height:130" type="#_x0000_t75" stroked="false">
              <v:imagedata r:id="rId241" o:title=""/>
            </v:shape>
            <w10:wrap type="none"/>
          </v:group>
        </w:pict>
      </w:r>
      <w:r>
        <w:rPr>
          <w:w w:val="90"/>
        </w:rPr>
        <w:t>Official short-term interest rates in: the.IU.n.I.ted. Kingdom </w:t>
      </w:r>
      <w:r>
        <w:rPr>
          <w:w w:val="85"/>
        </w:rPr>
        <w:t>were 1!increased .from! 5/f‹@o..to: 6âoioni30 Cictobér, the lfirst </w:t>
      </w:r>
      <w:r>
        <w:rPr/>
        <w:t>change since the..’/‹ perceñtage .point rediuction on.</w:t>
      </w:r>
    </w:p>
    <w:p>
      <w:pPr>
        <w:pStyle w:val="BodyText"/>
        <w:tabs>
          <w:tab w:pos="9562" w:val="left" w:leader="none"/>
        </w:tabs>
        <w:spacing w:line="235" w:lineRule="auto"/>
        <w:ind w:left="4715" w:right="240" w:hanging="3"/>
      </w:pPr>
      <w:r>
        <w:rPr/>
        <w:pict>
          <v:group style="position:absolute;margin-left:284.160004pt;margin-top:53.961594pt;width:237.6pt;height:12.75pt;mso-position-horizontal-relative:page;mso-position-vertical-relative:paragraph;z-index:15779328" coordorigin="5683,1079" coordsize="4752,255">
            <v:shape style="position:absolute;left:6259;top:1256;width:3802;height:77" type="#_x0000_t75" stroked="false">
              <v:imagedata r:id="rId242" o:title=""/>
            </v:shape>
            <v:shape style="position:absolute;left:5683;top:1084;width:4042;height:197" type="#_x0000_t75" stroked="false">
              <v:imagedata r:id="rId243" o:title=""/>
            </v:shape>
            <v:shape style="position:absolute;left:9792;top:1079;width:644;height:207" type="#_x0000_t75" stroked="false">
              <v:imagedata r:id="rId244" o:title=""/>
            </v:shape>
            <w10:wrap type="none"/>
          </v:group>
        </w:pict>
      </w:r>
      <w:r>
        <w:rPr/>
        <w:t>6</w:t>
      </w:r>
      <w:r>
        <w:rPr>
          <w:spacing w:val="-33"/>
        </w:rPr>
        <w:t> </w:t>
      </w:r>
      <w:r>
        <w:rPr/>
        <w:t>J,une.</w:t>
      </w:r>
      <w:r>
        <w:rPr>
          <w:spacing w:val="9"/>
        </w:rPr>
        <w:t> </w:t>
      </w:r>
      <w:r>
        <w:rPr/>
        <w:t>The</w:t>
      </w:r>
      <w:r>
        <w:rPr>
          <w:spacing w:val="-22"/>
        </w:rPr>
        <w:t> </w:t>
      </w:r>
      <w:r>
        <w:rPr/>
        <w:t>three-month</w:t>
      </w:r>
      <w:r>
        <w:rPr>
          <w:spacing w:val="-15"/>
        </w:rPr>
        <w:t> </w:t>
      </w:r>
      <w:r>
        <w:rPr/>
        <w:t>sterllfig</w:t>
      </w:r>
      <w:r>
        <w:rPr>
          <w:spacing w:val="-17"/>
        </w:rPr>
        <w:t> </w:t>
      </w:r>
      <w:r>
        <w:rPr/>
        <w:t>Libor</w:t>
      </w:r>
      <w:r>
        <w:rPr>
          <w:spacing w:val="-18"/>
        </w:rPr>
        <w:t> </w:t>
      </w:r>
      <w:r>
        <w:rPr/>
        <w:t>rate</w:t>
      </w:r>
      <w:r>
        <w:rPr>
          <w:spacing w:val="-25"/>
        </w:rPr>
        <w:t> </w:t>
      </w:r>
      <w:r>
        <w:rPr/>
        <w:t>is</w:t>
      </w:r>
      <w:r>
        <w:rPr>
          <w:spacing w:val="-33"/>
        </w:rPr>
        <w:t> </w:t>
      </w:r>
      <w:r>
        <w:rPr/>
        <w:t>closely </w:t>
      </w:r>
      <w:r>
        <w:rPr>
          <w:w w:val="95"/>
        </w:rPr>
        <w:t>related</w:t>
      </w:r>
      <w:r>
        <w:rPr>
          <w:spacing w:val="-7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official</w:t>
      </w:r>
      <w:r>
        <w:rPr>
          <w:spacing w:val="-10"/>
          <w:w w:val="95"/>
        </w:rPr>
        <w:t> </w:t>
      </w:r>
      <w:r>
        <w:rPr>
          <w:w w:val="95"/>
        </w:rPr>
        <w:t>iriterest</w:t>
      </w:r>
      <w:r>
        <w:rPr>
          <w:spacing w:val="-11"/>
          <w:w w:val="95"/>
        </w:rPr>
        <w:t> </w:t>
      </w:r>
      <w:r>
        <w:rPr>
          <w:color w:val="0C0C0C"/>
          <w:w w:val="95"/>
        </w:rPr>
        <w:t>rates;:!</w:t>
      </w:r>
      <w:r>
        <w:rPr>
          <w:color w:val="0C0C0C"/>
          <w:spacing w:val="-20"/>
          <w:w w:val="95"/>
        </w:rPr>
        <w:t> </w:t>
      </w:r>
      <w:r>
        <w:rPr>
          <w:w w:val="95"/>
        </w:rPr>
        <w:t>éx.pectatioris</w:t>
      </w:r>
      <w:r>
        <w:rPr>
          <w:spacing w:val="-24"/>
          <w:w w:val="95"/>
        </w:rPr>
        <w:t> </w:t>
      </w:r>
      <w:r>
        <w:rPr>
          <w:w w:val="95"/>
        </w:rPr>
        <w:t>of!</w:t>
        <w:tab/>
      </w:r>
      <w:r>
        <w:rPr>
          <w:color w:val="DFDFDF"/>
          <w:spacing w:val="-6"/>
          <w:w w:val="45"/>
        </w:rPr>
        <w:t>’’</w:t>
      </w:r>
      <w:r>
        <w:rPr>
          <w:spacing w:val="-6"/>
          <w:w w:val="45"/>
        </w:rPr>
        <w:t> </w:t>
      </w:r>
      <w:r>
        <w:rPr>
          <w:w w:val="90"/>
        </w:rPr>
        <w:t>three-month1Li‹b.or;.derived !from:futures prices,.liave </w:t>
      </w:r>
      <w:r>
        <w:rPr/>
        <w:t>increased</w:t>
      </w:r>
      <w:r>
        <w:rPr>
          <w:spacing w:val="-14"/>
        </w:rPr>
        <w:t> </w:t>
      </w:r>
      <w:r>
        <w:rPr/>
        <w:t>since</w:t>
      </w:r>
      <w:r>
        <w:rPr>
          <w:spacing w:val="-37"/>
        </w:rPr>
        <w:t> </w:t>
      </w:r>
      <w:r>
        <w:rPr/>
        <w:t>.the</w:t>
      </w:r>
      <w:r>
        <w:rPr>
          <w:spacing w:val="-17"/>
        </w:rPr>
        <w:t> </w:t>
      </w:r>
      <w:r>
        <w:rPr/>
        <w:t>August</w:t>
      </w:r>
      <w:r>
        <w:rPr>
          <w:spacing w:val="-8"/>
        </w:rPr>
        <w:t> </w:t>
      </w:r>
      <w:r>
        <w:rPr>
          <w:i/>
        </w:rPr>
        <w:t>Repnrt.</w:t>
      </w:r>
      <w:r>
        <w:rPr>
          <w:i/>
          <w:spacing w:val="8"/>
        </w:rPr>
        <w:t> </w:t>
      </w:r>
      <w:r>
        <w:rPr/>
        <w:t>More</w:t>
      </w:r>
      <w:r>
        <w:rPr>
          <w:spacing w:val="-16"/>
        </w:rPr>
        <w:t> </w:t>
      </w:r>
      <w:r>
        <w:rPr/>
        <w:t>than</w:t>
      </w:r>
      <w:r>
        <w:rPr>
          <w:spacing w:val="-19"/>
        </w:rPr>
        <w:t> </w:t>
      </w:r>
      <w:r>
        <w:rPr/>
        <w:t>half</w:t>
      </w:r>
      <w:r>
        <w:rPr>
          <w:spacing w:val="-22"/>
        </w:rPr>
        <w:t> </w:t>
      </w:r>
      <w:r>
        <w:rPr/>
        <w:t>of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1670" w:h="16390"/>
          <w:pgMar w:top="1420" w:bottom="280" w:left="980" w:right="820"/>
        </w:sectPr>
      </w:pPr>
    </w:p>
    <w:p>
      <w:pPr>
        <w:pStyle w:val="BodyText"/>
        <w:rPr>
          <w:sz w:val="24"/>
        </w:rPr>
      </w:pPr>
    </w:p>
    <w:p>
      <w:pPr>
        <w:pStyle w:val="BodyText"/>
        <w:spacing w:line="124" w:lineRule="exact"/>
        <w:ind w:left="22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731263" cy="79248"/>
            <wp:effectExtent l="0" t="0" r="0" b="0"/>
            <wp:docPr id="113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41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26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spacing w:before="96"/>
        <w:ind w:left="232" w:right="0" w:firstLine="0"/>
        <w:jc w:val="left"/>
        <w:rPr>
          <w:sz w:val="18"/>
        </w:rPr>
      </w:pPr>
      <w:r>
        <w:rPr>
          <w:color w:val="EDEDED"/>
          <w:sz w:val="18"/>
        </w:rPr>
        <w:t>C’ltur </w:t>
      </w:r>
      <w:r>
        <w:rPr>
          <w:color w:val="626EA3"/>
          <w:sz w:val="18"/>
        </w:rPr>
        <w:t>t </w:t>
      </w:r>
      <w:r>
        <w:rPr>
          <w:color w:val="367BAC"/>
          <w:sz w:val="18"/>
        </w:rPr>
        <w:t>2.</w:t>
      </w:r>
      <w:r>
        <w:rPr>
          <w:color w:val="4882A7"/>
          <w:sz w:val="18"/>
        </w:rPr>
        <w:t>13</w:t>
      </w:r>
    </w:p>
    <w:p>
      <w:pPr>
        <w:spacing w:before="5"/>
        <w:ind w:left="219" w:right="0" w:firstLine="0"/>
        <w:jc w:val="left"/>
        <w:rPr>
          <w:sz w:val="19"/>
        </w:rPr>
      </w:pPr>
      <w:r>
        <w:rPr>
          <w:b/>
          <w:color w:val="4F8ECF"/>
          <w:sz w:val="19"/>
        </w:rPr>
        <w:t>Sterling </w:t>
      </w:r>
      <w:r>
        <w:rPr>
          <w:color w:val="5D7C9A"/>
          <w:sz w:val="19"/>
        </w:rPr>
        <w:t>three-month </w:t>
      </w:r>
      <w:r>
        <w:rPr>
          <w:b/>
          <w:color w:val="6085A1"/>
          <w:sz w:val="19"/>
        </w:rPr>
        <w:t>interest </w:t>
      </w:r>
      <w:r>
        <w:rPr>
          <w:b/>
          <w:color w:val="3F668A"/>
          <w:sz w:val="19"/>
        </w:rPr>
        <w:t>rate </w:t>
      </w:r>
      <w:r>
        <w:rPr>
          <w:color w:val="606060"/>
          <w:sz w:val="19"/>
        </w:rPr>
        <w:t>expectations‹°'</w:t>
      </w:r>
    </w:p>
    <w:p>
      <w:pPr>
        <w:pStyle w:val="BodyText"/>
        <w:spacing w:line="237" w:lineRule="auto" w:before="92"/>
        <w:ind w:left="219" w:firstLine="7"/>
      </w:pPr>
      <w:r>
        <w:rPr/>
        <w:br w:type="column"/>
      </w:r>
      <w:r>
        <w:rPr/>
        <w:t>rates—=as Chart </w:t>
      </w:r>
      <w:r>
        <w:rPr>
          <w:spacing w:val="3"/>
        </w:rPr>
        <w:t>2,12 </w:t>
      </w:r>
      <w:r>
        <w:rPr/>
        <w:t>shows,.the level of tfiree-month </w:t>
      </w:r>
      <w:r>
        <w:rPr>
          <w:w w:val="95"/>
        </w:rPr>
        <w:t>interest rates expectediover:tlie next. year'or</w:t>
      </w:r>
      <w:r>
        <w:rPr>
          <w:spacing w:val="-37"/>
          <w:w w:val="95"/>
        </w:rPr>
        <w:t> </w:t>
      </w:r>
      <w:r>
        <w:rPr>
          <w:w w:val="95"/>
        </w:rPr>
        <w:t>so'inereased‘ </w:t>
      </w:r>
      <w:r>
        <w:rPr>
          <w:color w:val="0E0E0E"/>
        </w:rPr>
        <w:t>by</w:t>
      </w:r>
      <w:r>
        <w:rPr>
          <w:color w:val="0E0E0E"/>
          <w:spacing w:val="-28"/>
        </w:rPr>
        <w:t> </w:t>
      </w:r>
      <w:r>
        <w:rPr/>
        <w:t>about</w:t>
      </w:r>
      <w:r>
        <w:rPr>
          <w:spacing w:val="-27"/>
        </w:rPr>
        <w:t> </w:t>
      </w:r>
      <w:r>
        <w:rPr/>
        <w:t>a..quarter</w:t>
      </w:r>
      <w:r>
        <w:rPr>
          <w:spacing w:val="-26"/>
        </w:rPr>
        <w:t> </w:t>
      </w:r>
      <w:r>
        <w:rPr/>
        <w:t>of</w:t>
      </w:r>
      <w:r>
        <w:rPr>
          <w:spacing w:val="-30"/>
        </w:rPr>
        <w:t> </w:t>
      </w:r>
      <w:r>
        <w:rPr/>
        <w:t>a</w:t>
      </w:r>
      <w:r>
        <w:rPr>
          <w:spacing w:val="-33"/>
        </w:rPr>
        <w:t> </w:t>
      </w:r>
      <w:r>
        <w:rPr/>
        <w:t>percentage</w:t>
      </w:r>
      <w:r>
        <w:rPr>
          <w:spacing w:val="-27"/>
        </w:rPr>
        <w:t> </w:t>
      </w:r>
      <w:r>
        <w:rPr/>
        <w:t>polnt</w:t>
      </w:r>
      <w:r>
        <w:rPr>
          <w:spacing w:val="-33"/>
        </w:rPr>
        <w:t> </w:t>
      </w:r>
      <w:r>
        <w:rPr/>
        <w:t>on..30</w:t>
      </w:r>
      <w:r>
        <w:rPr>
          <w:spacing w:val="-31"/>
        </w:rPr>
        <w:t> </w:t>
      </w:r>
      <w:r>
        <w:rPr/>
        <w:t>October:</w:t>
      </w:r>
    </w:p>
    <w:p>
      <w:pPr>
        <w:spacing w:after="0" w:line="237" w:lineRule="auto"/>
        <w:sectPr>
          <w:type w:val="continuous"/>
          <w:pgSz w:w="11670" w:h="16390"/>
          <w:pgMar w:top="1420" w:bottom="280" w:left="980" w:right="820"/>
          <w:cols w:num="2" w:equalWidth="0">
            <w:col w:w="4137" w:space="356"/>
            <w:col w:w="5377"/>
          </w:cols>
        </w:sectPr>
      </w:pPr>
    </w:p>
    <w:p>
      <w:pPr>
        <w:tabs>
          <w:tab w:pos="791" w:val="left" w:leader="none"/>
          <w:tab w:pos="3010" w:val="left" w:leader="none"/>
          <w:tab w:pos="5109" w:val="left" w:leader="none"/>
          <w:tab w:pos="6233" w:val="left" w:leader="none"/>
          <w:tab w:pos="6962" w:val="left" w:leader="none"/>
          <w:tab w:pos="7922" w:val="left" w:leader="none"/>
          <w:tab w:pos="8560" w:val="left" w:leader="none"/>
        </w:tabs>
        <w:spacing w:line="129" w:lineRule="auto" w:before="111"/>
        <w:ind w:left="252" w:right="0" w:firstLine="0"/>
        <w:jc w:val="left"/>
        <w:rPr>
          <w:sz w:val="22"/>
        </w:rPr>
      </w:pPr>
      <w:r>
        <w:rPr>
          <w:color w:val="505050"/>
          <w:w w:val="90"/>
          <w:sz w:val="12"/>
        </w:rPr>
        <w:t>st </w:t>
      </w:r>
      <w:r>
        <w:rPr>
          <w:color w:val="505050"/>
          <w:spacing w:val="13"/>
          <w:w w:val="90"/>
          <w:sz w:val="12"/>
        </w:rPr>
        <w:t> </w:t>
      </w:r>
      <w:r>
        <w:rPr>
          <w:color w:val="757575"/>
          <w:w w:val="85"/>
          <w:sz w:val="12"/>
        </w:rPr>
        <w:t>rLci</w:t>
        <w:tab/>
      </w:r>
      <w:r>
        <w:rPr>
          <w:color w:val="727272"/>
          <w:w w:val="85"/>
          <w:sz w:val="12"/>
        </w:rPr>
        <w:t>'*ii  </w:t>
      </w:r>
      <w:r>
        <w:rPr>
          <w:color w:val="414141"/>
          <w:w w:val="85"/>
          <w:sz w:val="12"/>
        </w:rPr>
        <w:t>it'n </w:t>
      </w:r>
      <w:r>
        <w:rPr>
          <w:color w:val="C3C3C3"/>
          <w:w w:val="85"/>
          <w:sz w:val="12"/>
        </w:rPr>
        <w:t>s</w:t>
      </w:r>
      <w:r>
        <w:rPr>
          <w:color w:val="C3C3C3"/>
          <w:spacing w:val="-2"/>
          <w:w w:val="85"/>
          <w:sz w:val="12"/>
        </w:rPr>
        <w:t> </w:t>
      </w:r>
      <w:r>
        <w:rPr>
          <w:color w:val="3F3F3F"/>
          <w:w w:val="85"/>
          <w:sz w:val="12"/>
        </w:rPr>
        <w:t>:i </w:t>
      </w:r>
      <w:r>
        <w:rPr>
          <w:color w:val="3F3F3F"/>
          <w:spacing w:val="23"/>
          <w:w w:val="85"/>
          <w:sz w:val="12"/>
        </w:rPr>
        <w:t> </w:t>
      </w:r>
      <w:r>
        <w:rPr>
          <w:color w:val="2D2D2D"/>
          <w:w w:val="85"/>
          <w:sz w:val="12"/>
        </w:rPr>
        <w:t>:ii'</w:t>
        <w:tab/>
      </w:r>
      <w:r>
        <w:rPr>
          <w:color w:val="575757"/>
          <w:w w:val="85"/>
          <w:sz w:val="12"/>
        </w:rPr>
        <w:t>IN </w:t>
      </w:r>
      <w:r>
        <w:rPr>
          <w:color w:val="545454"/>
          <w:w w:val="85"/>
          <w:sz w:val="12"/>
        </w:rPr>
        <w:t>r</w:t>
      </w:r>
      <w:r>
        <w:rPr>
          <w:color w:val="545454"/>
          <w:spacing w:val="-16"/>
          <w:w w:val="85"/>
          <w:sz w:val="12"/>
        </w:rPr>
        <w:t> </w:t>
      </w:r>
      <w:r>
        <w:rPr>
          <w:color w:val="3B3B3B"/>
          <w:spacing w:val="-12"/>
          <w:w w:val="85"/>
          <w:sz w:val="12"/>
        </w:rPr>
        <w:t>i:en</w:t>
      </w:r>
      <w:r>
        <w:rPr>
          <w:color w:val="505050"/>
          <w:spacing w:val="-12"/>
          <w:w w:val="85"/>
          <w:position w:val="-10"/>
          <w:sz w:val="22"/>
        </w:rPr>
        <w:t>-</w:t>
      </w:r>
      <w:r>
        <w:rPr>
          <w:color w:val="3B3B3B"/>
          <w:spacing w:val="-12"/>
          <w:w w:val="85"/>
          <w:sz w:val="12"/>
        </w:rPr>
        <w:t>d  </w:t>
      </w:r>
      <w:r>
        <w:rPr>
          <w:color w:val="3B3B3B"/>
          <w:spacing w:val="-6"/>
          <w:w w:val="85"/>
          <w:sz w:val="12"/>
        </w:rPr>
        <w:t> </w:t>
      </w:r>
      <w:r>
        <w:rPr>
          <w:color w:val="505050"/>
          <w:w w:val="85"/>
          <w:position w:val="-10"/>
          <w:sz w:val="22"/>
        </w:rPr>
        <w:t>›o</w:t>
        <w:tab/>
      </w:r>
      <w:r>
        <w:rPr>
          <w:color w:val="D8D8D8"/>
          <w:w w:val="85"/>
          <w:position w:val="-10"/>
          <w:sz w:val="22"/>
        </w:rPr>
        <w:t>.</w:t>
        <w:tab/>
      </w:r>
      <w:r>
        <w:rPr>
          <w:color w:val="D4D4D4"/>
          <w:w w:val="85"/>
          <w:position w:val="-10"/>
          <w:sz w:val="22"/>
        </w:rPr>
        <w:t>.</w:t>
        <w:tab/>
      </w:r>
      <w:r>
        <w:rPr>
          <w:color w:val="161616"/>
          <w:w w:val="85"/>
          <w:position w:val="-10"/>
          <w:sz w:val="22"/>
        </w:rPr>
        <w:t>.</w:t>
        <w:tab/>
      </w:r>
      <w:r>
        <w:rPr>
          <w:color w:val="D4D4D4"/>
          <w:w w:val="80"/>
          <w:position w:val="-10"/>
          <w:sz w:val="22"/>
        </w:rPr>
        <w:t>.</w:t>
        <w:tab/>
      </w:r>
      <w:r>
        <w:rPr>
          <w:color w:val="181818"/>
          <w:w w:val="85"/>
          <w:position w:val="-10"/>
          <w:sz w:val="22"/>
        </w:rPr>
        <w:t>’:’</w:t>
      </w:r>
    </w:p>
    <w:p>
      <w:pPr>
        <w:pStyle w:val="BodyText"/>
        <w:spacing w:line="198" w:lineRule="exact"/>
        <w:ind w:right="837"/>
        <w:jc w:val="right"/>
      </w:pPr>
      <w:r>
        <w:rPr>
          <w:w w:val="95"/>
        </w:rPr>
        <w:t>On l Nove.mñer, when. this </w:t>
      </w:r>
      <w:r>
        <w:rPr>
          <w:i/>
          <w:w w:val="95"/>
        </w:rPr>
        <w:t>Report </w:t>
      </w:r>
      <w:r>
        <w:rPr>
          <w:w w:val="95"/>
        </w:rPr>
        <w:t>was finalised,</w:t>
      </w:r>
    </w:p>
    <w:p>
      <w:pPr>
        <w:pStyle w:val="BodyText"/>
        <w:tabs>
          <w:tab w:pos="1301" w:val="left" w:leader="none"/>
        </w:tabs>
        <w:spacing w:line="259" w:lineRule="exact"/>
        <w:ind w:right="780"/>
        <w:jc w:val="right"/>
      </w:pPr>
      <w:r>
        <w:rPr>
          <w:color w:val="7B7B7B"/>
        </w:rPr>
        <w:t>„</w:t>
        <w:tab/>
      </w:r>
      <w:r>
        <w:rPr>
          <w:w w:val="95"/>
        </w:rPr>
        <w:t>three-month</w:t>
      </w:r>
      <w:r>
        <w:rPr>
          <w:spacing w:val="-11"/>
          <w:w w:val="95"/>
        </w:rPr>
        <w:t> </w:t>
      </w:r>
      <w:r>
        <w:rPr>
          <w:w w:val="95"/>
        </w:rPr>
        <w:t>Libor</w:t>
      </w:r>
      <w:r>
        <w:rPr>
          <w:spacing w:val="-22"/>
          <w:w w:val="95"/>
        </w:rPr>
        <w:t> </w:t>
      </w:r>
      <w:r>
        <w:rPr>
          <w:w w:val="95"/>
        </w:rPr>
        <w:t>closed,at</w:t>
      </w:r>
      <w:r>
        <w:rPr>
          <w:spacing w:val="-20"/>
          <w:w w:val="95"/>
        </w:rPr>
        <w:t> </w:t>
      </w:r>
      <w:r>
        <w:rPr>
          <w:w w:val="95"/>
        </w:rPr>
        <w:t>6..2%..while.the</w:t>
      </w:r>
      <w:r>
        <w:rPr>
          <w:spacing w:val="-29"/>
          <w:w w:val="95"/>
        </w:rPr>
        <w:t> </w:t>
      </w:r>
      <w:r>
        <w:rPr>
          <w:w w:val="95"/>
        </w:rPr>
        <w:t>sliort</w:t>
      </w:r>
    </w:p>
    <w:p>
      <w:pPr>
        <w:pStyle w:val="BodyText"/>
        <w:spacing w:line="257" w:lineRule="exact"/>
        <w:ind w:left="4693"/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2200655</wp:posOffset>
            </wp:positionH>
            <wp:positionV relativeFrom="paragraph">
              <wp:posOffset>17327</wp:posOffset>
            </wp:positionV>
            <wp:extent cx="213360" cy="91439"/>
            <wp:effectExtent l="0" t="0" r="0" b="0"/>
            <wp:wrapNone/>
            <wp:docPr id="115" name="image2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42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:sterl!ing</w:t>
      </w:r>
      <w:r>
        <w:rPr>
          <w:spacing w:val="-26"/>
          <w:w w:val="95"/>
        </w:rPr>
        <w:t> </w:t>
      </w:r>
      <w:r>
        <w:rPr>
          <w:w w:val="95"/>
        </w:rPr>
        <w:t>'fuiu!res</w:t>
      </w:r>
      <w:r>
        <w:rPr>
          <w:spacing w:val="-14"/>
          <w:w w:val="95"/>
        </w:rPr>
        <w:t> </w:t>
      </w:r>
      <w:r>
        <w:rPr>
          <w:w w:val="95"/>
        </w:rPr>
        <w:t>market</w:t>
      </w:r>
      <w:r>
        <w:rPr>
          <w:spacing w:val="-19"/>
          <w:w w:val="95"/>
        </w:rPr>
        <w:t> </w:t>
      </w:r>
      <w:r>
        <w:rPr>
          <w:w w:val="95"/>
        </w:rPr>
        <w:t>imp.lied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rgte</w:t>
      </w:r>
      <w:r>
        <w:rPr>
          <w:spacing w:val="-23"/>
          <w:w w:val="95"/>
        </w:rPr>
        <w:t> </w:t>
      </w:r>
      <w:r>
        <w:rPr>
          <w:color w:val="111111"/>
          <w:w w:val="95"/>
        </w:rPr>
        <w:t>of</w:t>
      </w:r>
      <w:r>
        <w:rPr>
          <w:color w:val="111111"/>
          <w:spacing w:val="-21"/>
          <w:w w:val="95"/>
        </w:rPr>
        <w:t> </w:t>
      </w:r>
      <w:r>
        <w:rPr>
          <w:w w:val="95"/>
        </w:rPr>
        <w:t>arouh‹i</w:t>
      </w:r>
      <w:r>
        <w:rPr>
          <w:spacing w:val="-21"/>
          <w:w w:val="95"/>
        </w:rPr>
        <w:t> </w:t>
      </w:r>
      <w:r>
        <w:rPr>
          <w:w w:val="95"/>
        </w:rPr>
        <w:t>6.3&amp;</w:t>
      </w:r>
      <w:r>
        <w:rPr>
          <w:spacing w:val="-4"/>
          <w:w w:val="95"/>
        </w:rPr>
        <w:t> </w:t>
      </w:r>
      <w:r>
        <w:rPr>
          <w:w w:val="95"/>
        </w:rPr>
        <w:t>by</w:t>
      </w:r>
    </w:p>
    <w:p>
      <w:pPr>
        <w:pStyle w:val="ListParagraph"/>
        <w:numPr>
          <w:ilvl w:val="0"/>
          <w:numId w:val="5"/>
        </w:numPr>
        <w:tabs>
          <w:tab w:pos="3414" w:val="left" w:leader="none"/>
          <w:tab w:pos="4708" w:val="left" w:leader="none"/>
        </w:tabs>
        <w:spacing w:line="235" w:lineRule="auto" w:before="1" w:after="0"/>
        <w:ind w:left="4704" w:right="700" w:hanging="1432"/>
        <w:jc w:val="left"/>
        <w:rPr>
          <w:sz w:val="23"/>
        </w:rPr>
      </w:pPr>
      <w:r>
        <w:rPr>
          <w:color w:val="8C8C8C"/>
          <w:sz w:val="23"/>
        </w:rPr>
        <w:t>,</w:t>
        <w:tab/>
        <w:tab/>
      </w:r>
      <w:r>
        <w:rPr>
          <w:w w:val="95"/>
          <w:sz w:val="23"/>
        </w:rPr>
        <w:t>Deceisber</w:t>
      </w:r>
      <w:r>
        <w:rPr>
          <w:spacing w:val="-33"/>
          <w:w w:val="95"/>
          <w:sz w:val="23"/>
        </w:rPr>
        <w:t> </w:t>
      </w:r>
      <w:r>
        <w:rPr>
          <w:w w:val="95"/>
          <w:sz w:val="23"/>
        </w:rPr>
        <w:t>and..6..8to</w:t>
      </w:r>
      <w:r>
        <w:rPr>
          <w:spacing w:val="-26"/>
          <w:w w:val="95"/>
          <w:sz w:val="23"/>
        </w:rPr>
        <w:t> </w:t>
      </w:r>
      <w:r>
        <w:rPr>
          <w:w w:val="95"/>
          <w:sz w:val="23"/>
        </w:rPr>
        <w:t>by</w:t>
      </w:r>
      <w:r>
        <w:rPr>
          <w:spacing w:val="-33"/>
          <w:w w:val="95"/>
          <w:sz w:val="23"/>
        </w:rPr>
        <w:t> </w:t>
      </w:r>
      <w:r>
        <w:rPr>
          <w:w w:val="95"/>
          <w:sz w:val="23"/>
        </w:rPr>
        <w:t>Ju!ne</w:t>
      </w:r>
      <w:r>
        <w:rPr>
          <w:spacing w:val="-42"/>
          <w:w w:val="95"/>
          <w:sz w:val="23"/>
        </w:rPr>
        <w:t> </w:t>
      </w:r>
      <w:r>
        <w:rPr>
          <w:w w:val="95"/>
          <w:sz w:val="23"/>
        </w:rPr>
        <w:t>.of.</w:t>
      </w:r>
      <w:r>
        <w:rPr>
          <w:spacing w:val="-40"/>
          <w:w w:val="95"/>
          <w:sz w:val="23"/>
        </w:rPr>
        <w:t> </w:t>
      </w:r>
      <w:r>
        <w:rPr>
          <w:w w:val="95"/>
          <w:sz w:val="23"/>
        </w:rPr>
        <w:t>next</w:t>
      </w:r>
      <w:r>
        <w:rPr>
          <w:spacing w:val="-34"/>
          <w:w w:val="95"/>
          <w:sz w:val="23"/>
        </w:rPr>
        <w:t> </w:t>
      </w:r>
      <w:r>
        <w:rPr>
          <w:w w:val="95"/>
          <w:sz w:val="23"/>
        </w:rPr>
        <w:t>year.</w:t>
      </w:r>
      <w:r>
        <w:rPr>
          <w:spacing w:val="-16"/>
          <w:w w:val="95"/>
          <w:sz w:val="23"/>
        </w:rPr>
        <w:t> </w:t>
      </w:r>
      <w:r>
        <w:rPr>
          <w:w w:val="95"/>
          <w:sz w:val="23"/>
        </w:rPr>
        <w:t>M!arket expeetations are volatile and.often shi.ft.rapidly</w:t>
      </w:r>
      <w:r>
        <w:rPr>
          <w:spacing w:val="-3"/>
          <w:w w:val="95"/>
          <w:sz w:val="23"/>
        </w:rPr>
        <w:t> </w:t>
      </w:r>
      <w:r>
        <w:rPr>
          <w:color w:val="161616"/>
          <w:w w:val="95"/>
          <w:sz w:val="23"/>
        </w:rPr>
        <w:t>in</w:t>
      </w:r>
    </w:p>
    <w:p>
      <w:pPr>
        <w:pStyle w:val="ListParagraph"/>
        <w:numPr>
          <w:ilvl w:val="1"/>
          <w:numId w:val="5"/>
        </w:numPr>
        <w:tabs>
          <w:tab w:pos="4686" w:val="left" w:leader="none"/>
          <w:tab w:pos="4687" w:val="left" w:leader="none"/>
        </w:tabs>
        <w:spacing w:line="240" w:lineRule="auto" w:before="0" w:after="0"/>
        <w:ind w:left="2773" w:right="177" w:firstLine="640"/>
        <w:jc w:val="lef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768095</wp:posOffset>
            </wp:positionH>
            <wp:positionV relativeFrom="paragraph">
              <wp:posOffset>349711</wp:posOffset>
            </wp:positionV>
            <wp:extent cx="1182624" cy="359663"/>
            <wp:effectExtent l="0" t="0" r="0" b="0"/>
            <wp:wrapNone/>
            <wp:docPr id="117" name="image2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43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4" cy="35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.response</w:t>
      </w:r>
      <w:r>
        <w:rPr>
          <w:spacing w:val="-32"/>
          <w:sz w:val="23"/>
        </w:rPr>
        <w:t> </w:t>
      </w:r>
      <w:r>
        <w:rPr>
          <w:sz w:val="23"/>
        </w:rPr>
        <w:t>to</w:t>
      </w:r>
      <w:r>
        <w:rPr>
          <w:spacing w:val="-34"/>
          <w:sz w:val="23"/>
        </w:rPr>
        <w:t> </w:t>
      </w:r>
      <w:r>
        <w:rPr>
          <w:sz w:val="23"/>
        </w:rPr>
        <w:t>news.</w:t>
      </w:r>
      <w:r>
        <w:rPr>
          <w:spacing w:val="-11"/>
          <w:sz w:val="23"/>
        </w:rPr>
        <w:t> </w:t>
      </w:r>
      <w:r>
        <w:rPr>
          <w:sz w:val="23"/>
        </w:rPr>
        <w:t>Chart</w:t>
      </w:r>
      <w:r>
        <w:rPr>
          <w:spacing w:val="-28"/>
          <w:sz w:val="23"/>
        </w:rPr>
        <w:t> </w:t>
      </w:r>
      <w:r>
        <w:rPr>
          <w:spacing w:val="2"/>
          <w:sz w:val="23"/>
        </w:rPr>
        <w:t>2.13</w:t>
      </w:r>
      <w:r>
        <w:rPr>
          <w:spacing w:val="-37"/>
          <w:sz w:val="23"/>
        </w:rPr>
        <w:t> </w:t>
      </w:r>
      <w:r>
        <w:rPr>
          <w:sz w:val="23"/>
        </w:rPr>
        <w:t>shows</w:t>
      </w:r>
      <w:r>
        <w:rPr>
          <w:spacing w:val="-31"/>
          <w:sz w:val="23"/>
        </w:rPr>
        <w:t> </w:t>
      </w:r>
      <w:r>
        <w:rPr>
          <w:sz w:val="23"/>
        </w:rPr>
        <w:t>how</w:t>
      </w:r>
      <w:r>
        <w:rPr>
          <w:spacing w:val="-33"/>
          <w:sz w:val="23"/>
        </w:rPr>
        <w:t> </w:t>
      </w:r>
      <w:r>
        <w:rPr>
          <w:sz w:val="23"/>
        </w:rPr>
        <w:t>expectations</w:t>
      </w:r>
      <w:r>
        <w:rPr>
          <w:spacing w:val="-1"/>
          <w:w w:val="95"/>
          <w:sz w:val="23"/>
        </w:rPr>
        <w:t> </w:t>
      </w:r>
      <w:r>
        <w:rPr>
          <w:spacing w:val="-1"/>
          <w:w w:val="95"/>
          <w:position w:val="-6"/>
          <w:sz w:val="23"/>
        </w:rPr>
        <w:drawing>
          <wp:inline distT="0" distB="0" distL="0" distR="0">
            <wp:extent cx="213360" cy="176783"/>
            <wp:effectExtent l="0" t="0" r="0" b="0"/>
            <wp:docPr id="119" name="image2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44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w w:val="95"/>
          <w:position w:val="-6"/>
          <w:sz w:val="23"/>
        </w:rPr>
      </w:r>
      <w:r>
        <w:rPr>
          <w:spacing w:val="-1"/>
          <w:w w:val="95"/>
          <w:sz w:val="23"/>
        </w:rPr>
        <w:t>                             </w:t>
      </w:r>
      <w:r>
        <w:rPr>
          <w:spacing w:val="-8"/>
          <w:w w:val="95"/>
          <w:sz w:val="23"/>
        </w:rPr>
        <w:t> </w:t>
      </w:r>
      <w:r>
        <w:rPr>
          <w:sz w:val="23"/>
        </w:rPr>
        <w:t>havé .changed over tlie pit year: expected intetst</w:t>
      </w:r>
      <w:r>
        <w:rPr>
          <w:spacing w:val="-31"/>
          <w:sz w:val="23"/>
        </w:rPr>
        <w:t> </w:t>
      </w:r>
      <w:r>
        <w:rPr>
          <w:sz w:val="23"/>
        </w:rPr>
        <w:t>rates</w:t>
      </w:r>
    </w:p>
    <w:p>
      <w:pPr>
        <w:pStyle w:val="BodyText"/>
        <w:tabs>
          <w:tab w:pos="4706" w:val="left" w:leader="none"/>
        </w:tabs>
        <w:spacing w:line="231" w:lineRule="exact"/>
        <w:ind w:left="3409"/>
      </w:pPr>
      <w:r>
        <w:rPr>
          <w:color w:val="757575"/>
        </w:rPr>
        <w:t>“</w:t>
        <w:tab/>
      </w:r>
      <w:r>
        <w:rPr/>
        <w:t>Nose</w:t>
      </w:r>
      <w:r>
        <w:rPr>
          <w:spacing w:val="-26"/>
        </w:rPr>
        <w:t> </w:t>
      </w:r>
      <w:r>
        <w:rPr/>
        <w:t>between</w:t>
      </w:r>
      <w:r>
        <w:rPr>
          <w:spacing w:val="-19"/>
        </w:rPr>
        <w:t> </w:t>
      </w:r>
      <w:r>
        <w:rPr/>
        <w:t>February</w:t>
      </w:r>
      <w:r>
        <w:rPr>
          <w:spacing w:val="-21"/>
        </w:rPr>
        <w:t> </w:t>
      </w:r>
      <w:r>
        <w:rPr/>
        <w:t>and</w:t>
      </w:r>
      <w:r>
        <w:rPr>
          <w:spacing w:val="-25"/>
        </w:rPr>
        <w:t> </w:t>
      </w:r>
      <w:r>
        <w:rPr/>
        <w:t>May,</w:t>
      </w:r>
      <w:r>
        <w:rPr>
          <w:spacing w:val="-22"/>
        </w:rPr>
        <w:t> </w:t>
      </w:r>
      <w:r>
        <w:rPr/>
        <w:t>fgll</w:t>
      </w:r>
      <w:r>
        <w:rPr>
          <w:spacing w:val="-26"/>
        </w:rPr>
        <w:t> </w:t>
      </w:r>
      <w:r>
        <w:rPr/>
        <w:t>between</w:t>
      </w:r>
      <w:r>
        <w:rPr>
          <w:spacing w:val="-16"/>
        </w:rPr>
        <w:t> </w:t>
      </w:r>
      <w:r>
        <w:rPr/>
        <w:t>May</w:t>
      </w:r>
      <w:r>
        <w:rPr>
          <w:spacing w:val="-19"/>
        </w:rPr>
        <w:t> </w:t>
      </w:r>
      <w:r>
        <w:rPr/>
        <w:t>and</w:t>
      </w:r>
    </w:p>
    <w:p>
      <w:pPr>
        <w:pStyle w:val="BodyText"/>
        <w:spacing w:line="259" w:lineRule="exact"/>
        <w:ind w:left="5834"/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2676144</wp:posOffset>
            </wp:positionH>
            <wp:positionV relativeFrom="paragraph">
              <wp:posOffset>127055</wp:posOffset>
            </wp:positionV>
            <wp:extent cx="231648" cy="97536"/>
            <wp:effectExtent l="0" t="0" r="0" b="0"/>
            <wp:wrapNone/>
            <wp:docPr id="121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45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8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3.679993pt;margin-top:.956588pt;width:54.25pt;height:12.75pt;mso-position-horizontal-relative:page;mso-position-vertical-relative:paragraph;z-index:15781888" coordorigin="5674,19" coordsize="1085,255">
            <v:shape style="position:absolute;left:5673;top:65;width:682;height:188" type="#_x0000_t75" stroked="false">
              <v:imagedata r:id="rId250" o:title=""/>
            </v:shape>
            <v:shape style="position:absolute;left:6422;top:51;width:336;height:197" type="#_x0000_t75" stroked="false">
              <v:imagedata r:id="rId251" o:title=""/>
            </v:shape>
            <v:shape style="position:absolute;left:5673;top:19;width:1085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172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161616"/>
                        <w:sz w:val="23"/>
                      </w:rPr>
                      <w:t>ugus </w:t>
                    </w:r>
                    <w:r>
                      <w:rPr>
                        <w:color w:val="1C1C1C"/>
                        <w:sz w:val="23"/>
                      </w:rPr>
                      <w:t>, </w:t>
                    </w:r>
                    <w:r>
                      <w:rPr>
                        <w:color w:val="0E0E0E"/>
                        <w:sz w:val="23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rose between August and No*ember.: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30" w:lineRule="auto"/>
        <w:ind w:left="4700" w:right="34"/>
      </w:pP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768095</wp:posOffset>
            </wp:positionH>
            <wp:positionV relativeFrom="paragraph">
              <wp:posOffset>-6262</wp:posOffset>
            </wp:positionV>
            <wp:extent cx="2145792" cy="304800"/>
            <wp:effectExtent l="0" t="0" r="0" b="0"/>
            <wp:wrapNone/>
            <wp:docPr id="123" name="image2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48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79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749808</wp:posOffset>
            </wp:positionH>
            <wp:positionV relativeFrom="paragraph">
              <wp:posOffset>377785</wp:posOffset>
            </wp:positionV>
            <wp:extent cx="1133856" cy="97536"/>
            <wp:effectExtent l="0" t="0" r="0" b="0"/>
            <wp:wrapNone/>
            <wp:docPr id="125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49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749808</wp:posOffset>
            </wp:positionH>
            <wp:positionV relativeFrom="paragraph">
              <wp:posOffset>524089</wp:posOffset>
            </wp:positionV>
            <wp:extent cx="1773935" cy="97536"/>
            <wp:effectExtent l="0" t="0" r="0" b="0"/>
            <wp:wrapNone/>
            <wp:docPr id="127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50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935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3602735</wp:posOffset>
            </wp:positionH>
            <wp:positionV relativeFrom="paragraph">
              <wp:posOffset>426553</wp:posOffset>
            </wp:positionV>
            <wp:extent cx="2773680" cy="237744"/>
            <wp:effectExtent l="0" t="0" r="0" b="0"/>
            <wp:wrapNone/>
            <wp:docPr id="129" name="image2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51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As a:box’i:n.the previous </w:t>
      </w:r>
      <w:r>
        <w:rPr>
          <w:i/>
          <w:w w:val="95"/>
        </w:rPr>
        <w:t>Report </w:t>
      </w:r>
      <w:r>
        <w:rPr>
          <w:w w:val="95"/>
        </w:rPr>
        <w:t>explained; it is possible </w:t>
      </w:r>
      <w:r>
        <w:rPr>
          <w:color w:val="0A0A0A"/>
        </w:rPr>
        <w:t>to derive </w:t>
      </w:r>
      <w:r>
        <w:rPr/>
        <w:t>the. riia:rket's view of the probability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737616</wp:posOffset>
            </wp:positionH>
            <wp:positionV relativeFrom="paragraph">
              <wp:posOffset>111345</wp:posOffset>
            </wp:positionV>
            <wp:extent cx="2676144" cy="97536"/>
            <wp:effectExtent l="0" t="0" r="0" b="0"/>
            <wp:wrapTopAndBottom/>
            <wp:docPr id="131" name="image2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52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144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type w:val="continuous"/>
          <w:pgSz w:w="11670" w:h="16390"/>
          <w:pgMar w:top="1420" w:bottom="280" w:left="980" w:right="820"/>
        </w:sectPr>
      </w:pPr>
    </w:p>
    <w:p>
      <w:pPr>
        <w:spacing w:before="83"/>
        <w:ind w:left="0" w:right="105" w:firstLine="0"/>
        <w:jc w:val="right"/>
        <w:rPr>
          <w:sz w:val="14"/>
        </w:rPr>
      </w:pPr>
      <w:bookmarkStart w:name="BoE_InflationReport_Nov 96_0015" w:id="15"/>
      <w:bookmarkEnd w:id="15"/>
      <w:r>
        <w:rPr/>
      </w:r>
      <w:r>
        <w:rPr>
          <w:color w:val="161616"/>
          <w:w w:val="95"/>
          <w:sz w:val="14"/>
        </w:rPr>
        <w:t>lif</w:t>
      </w:r>
      <w:r>
        <w:rPr>
          <w:i/>
          <w:color w:val="161616"/>
          <w:w w:val="95"/>
          <w:sz w:val="14"/>
        </w:rPr>
        <w:t>t </w:t>
      </w:r>
      <w:r>
        <w:rPr>
          <w:color w:val="212121"/>
          <w:w w:val="95"/>
          <w:sz w:val="14"/>
        </w:rPr>
        <w:t>i/‹'i”‹iiir/ </w:t>
      </w:r>
      <w:r>
        <w:rPr>
          <w:color w:val="333333"/>
          <w:w w:val="95"/>
          <w:sz w:val="14"/>
        </w:rPr>
        <w:t>iiirer‹'vr </w:t>
      </w:r>
      <w:r>
        <w:rPr>
          <w:color w:val="595959"/>
          <w:w w:val="95"/>
          <w:sz w:val="14"/>
        </w:rPr>
        <w:t>r‹r/‹:.i’</w:t>
      </w:r>
    </w:p>
    <w:p>
      <w:pPr>
        <w:pStyle w:val="BodyText"/>
        <w:spacing w:before="10"/>
        <w:rPr>
          <w:sz w:val="29"/>
        </w:rPr>
      </w:pPr>
    </w:p>
    <w:p>
      <w:pPr>
        <w:spacing w:after="0"/>
        <w:rPr>
          <w:sz w:val="29"/>
        </w:rPr>
        <w:sectPr>
          <w:pgSz w:w="11780" w:h="16390"/>
          <w:pgMar w:top="840" w:bottom="280" w:left="720" w:right="1120"/>
        </w:sectPr>
      </w:pPr>
    </w:p>
    <w:p>
      <w:pPr>
        <w:spacing w:before="92"/>
        <w:ind w:left="141" w:right="0" w:firstLine="0"/>
        <w:jc w:val="left"/>
        <w:rPr>
          <w:sz w:val="19"/>
        </w:rPr>
      </w:pPr>
      <w:r>
        <w:rPr>
          <w:color w:val="D6D6D6"/>
          <w:sz w:val="19"/>
        </w:rPr>
        <w:t>"fable 2.D</w:t>
      </w:r>
    </w:p>
    <w:p>
      <w:pPr>
        <w:spacing w:before="16"/>
        <w:ind w:left="168" w:right="0" w:firstLine="0"/>
        <w:jc w:val="left"/>
        <w:rPr>
          <w:b/>
          <w:sz w:val="19"/>
        </w:rPr>
      </w:pPr>
      <w:r>
        <w:rPr>
          <w:b/>
          <w:color w:val="A3A3A3"/>
          <w:sz w:val="19"/>
        </w:rPr>
        <w:t>Brobabilit)' </w:t>
      </w:r>
      <w:r>
        <w:rPr>
          <w:b/>
          <w:color w:val="525252"/>
          <w:sz w:val="19"/>
        </w:rPr>
        <w:t>of‘.sterling </w:t>
      </w:r>
      <w:r>
        <w:rPr>
          <w:b/>
          <w:color w:val="D6D6D6"/>
          <w:sz w:val="19"/>
        </w:rPr>
        <w:t>lhrec•nionth </w:t>
      </w:r>
      <w:r>
        <w:rPr>
          <w:b/>
          <w:color w:val="D1D1D1"/>
          <w:sz w:val="19"/>
        </w:rPr>
        <w:t>inter</w:t>
      </w:r>
      <w:r>
        <w:rPr>
          <w:b/>
          <w:color w:val="DFDFDF"/>
          <w:sz w:val="19"/>
        </w:rPr>
        <w:t>hank</w:t>
      </w:r>
    </w:p>
    <w:p>
      <w:pPr>
        <w:pStyle w:val="BodyText"/>
        <w:ind w:left="124"/>
        <w:rPr>
          <w:sz w:val="20"/>
        </w:rPr>
      </w:pPr>
      <w:r>
        <w:rPr>
          <w:sz w:val="20"/>
        </w:rPr>
        <w:pict>
          <v:group style="width:191.55pt;height:23.15pt;mso-position-horizontal-relative:char;mso-position-vertical-relative:line" coordorigin="0,0" coordsize="3831,463">
            <v:shape style="position:absolute;left:2035;top:40;width:557;height:135" type="#_x0000_t75" stroked="false">
              <v:imagedata r:id="rId257" o:title=""/>
            </v:shape>
            <v:shape style="position:absolute;left:1843;top:78;width:317;height:144" type="#_x0000_t75" stroked="false">
              <v:imagedata r:id="rId258" o:title=""/>
            </v:shape>
            <v:shape style="position:absolute;left:1219;top:26;width:701;height:173" type="#_x0000_t75" stroked="false">
              <v:imagedata r:id="rId259" o:title=""/>
            </v:shape>
            <v:shape style="position:absolute;left:0;top:203;width:1767;height:260" type="#_x0000_t75" stroked="false">
              <v:imagedata r:id="rId260" o:title=""/>
            </v:shape>
            <v:shape style="position:absolute;left:2611;top:11;width:1220;height:231" type="#_x0000_t75" stroked="false">
              <v:imagedata r:id="rId261" o:title=""/>
            </v:shape>
            <v:shape style="position:absolute;left:0;top:0;width:3831;height:463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31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b/>
                        <w:color w:val="D1D1D1"/>
                        <w:sz w:val="18"/>
                      </w:rPr>
                      <w:t>raJe </w:t>
                    </w:r>
                    <w:r>
                      <w:rPr>
                        <w:b/>
                        <w:color w:val="D4D4D4"/>
                        <w:sz w:val="18"/>
                      </w:rPr>
                      <w:t>being </w:t>
                    </w:r>
                    <w:r>
                      <w:rPr>
                        <w:b/>
                        <w:color w:val="A5A5A5"/>
                        <w:sz w:val="18"/>
                      </w:rPr>
                      <w:t>Ie.ss</w:t>
                    </w:r>
                    <w:r>
                      <w:rPr>
                        <w:color w:val="DBDBDB"/>
                        <w:sz w:val="18"/>
                      </w:rPr>
                      <w:t>’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17"/>
        </w:rPr>
      </w:pPr>
      <w:r>
        <w:rPr/>
        <w:pict>
          <v:group style="position:absolute;margin-left:42.240002pt;margin-top:32.888954pt;width:69.150pt;height:13.45pt;mso-position-horizontal-relative:page;mso-position-vertical-relative:paragraph;z-index:-15673344;mso-wrap-distance-left:0;mso-wrap-distance-right:0" coordorigin="845,658" coordsize="1383,269">
            <v:shape style="position:absolute;left:844;top:657;width:759;height:135" type="#_x0000_t75" stroked="false">
              <v:imagedata r:id="rId262" o:title=""/>
            </v:shape>
            <v:shape style="position:absolute;left:912;top:782;width:1316;height:144" type="#_x0000_t75" stroked="false">
              <v:imagedata r:id="rId263" o:title=""/>
            </v:shape>
            <w10:wrap type="topAndBottom"/>
          </v:group>
        </w:pict>
      </w:r>
      <w:r>
        <w:rPr/>
        <w:pict>
          <v:group style="position:absolute;margin-left:115.199997pt;margin-top:11.768955pt;width:103.7pt;height:34.6pt;mso-position-horizontal-relative:page;mso-position-vertical-relative:paragraph;z-index:-15672832;mso-wrap-distance-left:0;mso-wrap-distance-right:0" coordorigin="2304,235" coordsize="2074,692">
            <v:shape style="position:absolute;left:2380;top:235;width:1911;height:279" type="#_x0000_t75" stroked="false">
              <v:imagedata r:id="rId264" o:title=""/>
            </v:shape>
            <v:shape style="position:absolute;left:2380;top:523;width:1997;height:173" type="#_x0000_t75" stroked="false">
              <v:imagedata r:id="rId265" o:title=""/>
            </v:shape>
            <v:shape style="position:absolute;left:2304;top:763;width:1680;height:164" type="#_x0000_t75" stroked="false">
              <v:imagedata r:id="rId266" o:title="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4"/>
        </w:rPr>
      </w:pPr>
    </w:p>
    <w:p>
      <w:pPr>
        <w:tabs>
          <w:tab w:pos="2582" w:val="left" w:leader="none"/>
          <w:tab w:pos="3436" w:val="left" w:leader="none"/>
        </w:tabs>
        <w:spacing w:line="240" w:lineRule="auto"/>
        <w:ind w:left="124" w:right="0" w:firstLine="0"/>
        <w:rPr>
          <w:sz w:val="20"/>
        </w:rPr>
      </w:pPr>
      <w:r>
        <w:rPr>
          <w:position w:val="6"/>
          <w:sz w:val="20"/>
        </w:rPr>
        <w:pict>
          <v:group style="width:38.4pt;height:15.4pt;mso-position-horizontal-relative:char;mso-position-vertical-relative:line" coordorigin="0,0" coordsize="768,308">
            <v:shape style="position:absolute;left:0;top:182;width:538;height:125" type="#_x0000_t75" stroked="false">
              <v:imagedata r:id="rId267" o:title=""/>
            </v:shape>
            <v:shape style="position:absolute;left:0;top:0;width:768;height:183" type="#_x0000_t75" stroked="false">
              <v:imagedata r:id="rId268" o:title="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drawing>
          <wp:inline distT="0" distB="0" distL="0" distR="0">
            <wp:extent cx="140208" cy="121920"/>
            <wp:effectExtent l="0" t="0" r="0" b="0"/>
            <wp:docPr id="133" name="image2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65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91440" cy="121920"/>
            <wp:effectExtent l="0" t="0" r="0" b="0"/>
            <wp:docPr id="135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spacing w:before="37"/>
        <w:ind w:left="112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1085088</wp:posOffset>
            </wp:positionH>
            <wp:positionV relativeFrom="paragraph">
              <wp:posOffset>103443</wp:posOffset>
            </wp:positionV>
            <wp:extent cx="1645920" cy="152400"/>
            <wp:effectExtent l="0" t="0" r="0" b="0"/>
            <wp:wrapNone/>
            <wp:docPr id="137" name="image2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67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1121663</wp:posOffset>
            </wp:positionH>
            <wp:positionV relativeFrom="paragraph">
              <wp:posOffset>-140396</wp:posOffset>
            </wp:positionV>
            <wp:extent cx="633984" cy="195072"/>
            <wp:effectExtent l="0" t="0" r="0" b="0"/>
            <wp:wrapNone/>
            <wp:docPr id="139" name="image2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68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4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4"/>
        </w:rPr>
        <w:t>:As.Tel 30 Octi.</w:t>
      </w:r>
    </w:p>
    <w:p>
      <w:pPr>
        <w:pStyle w:val="BodyText"/>
        <w:spacing w:line="124" w:lineRule="exact"/>
        <w:ind w:left="124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463295" cy="79248"/>
            <wp:effectExtent l="0" t="0" r="0" b="0"/>
            <wp:docPr id="141" name="image2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69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spacing w:before="118"/>
        <w:ind w:left="152" w:right="0" w:firstLine="0"/>
        <w:jc w:val="left"/>
        <w:rPr>
          <w:sz w:val="13"/>
        </w:rPr>
      </w:pPr>
      <w:r>
        <w:rPr/>
        <w:pict>
          <v:group style="position:absolute;margin-left:41.759998pt;margin-top:10.768369pt;width:134.4pt;height:38.9pt;mso-position-horizontal-relative:page;mso-position-vertical-relative:paragraph;z-index:-17882112" coordorigin="835,215" coordsize="2688,778">
            <v:shape style="position:absolute;left:835;top:570;width:2525;height:192" type="#_x0000_t75" stroked="false">
              <v:imagedata r:id="rId274" o:title=""/>
            </v:shape>
            <v:shape style="position:absolute;left:835;top:810;width:2237;height:183" type="#_x0000_t75" stroked="false">
              <v:imagedata r:id="rId275" o:title=""/>
            </v:shape>
            <v:shape style="position:absolute;left:1584;top:215;width:1172;height:317" type="#_x0000_t75" stroked="false">
              <v:imagedata r:id="rId276" o:title=""/>
            </v:shape>
            <v:shape style="position:absolute;left:3369;top:244;width:154;height:135" type="#_x0000_t75" stroked="false">
              <v:imagedata r:id="rId277" o:title=""/>
            </v:shape>
            <v:shape style="position:absolute;left:3369;top:388;width:154;height:144" type="#_x0000_t75" stroked="false">
              <v:imagedata r:id="rId278" o:title=""/>
            </v:shape>
            <w10:wrap type="none"/>
          </v:group>
        </w:pict>
      </w:r>
      <w:r>
        <w:rPr/>
        <w:pict>
          <v:group style="position:absolute;margin-left:206.880005pt;margin-top:12.208369pt;width:7.7pt;height:14.4pt;mso-position-horizontal-relative:page;mso-position-vertical-relative:paragraph;z-index:15790592" coordorigin="4138,244" coordsize="154,288">
            <v:shape style="position:absolute;left:4137;top:244;width:154;height:135" type="#_x0000_t75" stroked="false">
              <v:imagedata r:id="rId279" o:title=""/>
            </v:shape>
            <v:shape style="position:absolute;left:4137;top:388;width:154;height:144" type="#_x0000_t75" stroked="false">
              <v:imagedata r:id="rId280" o:title=""/>
            </v:shape>
            <w10:wrap type="none"/>
          </v:group>
        </w:pict>
      </w:r>
      <w:r>
        <w:rPr>
          <w:sz w:val="13"/>
        </w:rPr>
        <w:t>As'.ut. </w:t>
      </w:r>
      <w:r>
        <w:rPr>
          <w:color w:val="262626"/>
          <w:sz w:val="13"/>
        </w:rPr>
        <w:t>l- </w:t>
      </w:r>
      <w:r>
        <w:rPr>
          <w:sz w:val="13"/>
        </w:rPr>
        <w:t>No*.</w:t>
      </w:r>
    </w:p>
    <w:p>
      <w:pPr>
        <w:pStyle w:val="BodyText"/>
        <w:spacing w:line="134" w:lineRule="exact"/>
        <w:ind w:left="124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377951" cy="85344"/>
            <wp:effectExtent l="0" t="0" r="0" b="0"/>
            <wp:docPr id="143" name="image2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77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41.759998pt;margin-top:10.459443pt;width:169pt;height:23.05pt;mso-position-horizontal-relative:page;mso-position-vertical-relative:paragraph;z-index:-15671296;mso-wrap-distance-left:0;mso-wrap-distance-right:0" coordorigin="835,209" coordsize="3380,461">
            <v:shape style="position:absolute;left:835;top:209;width:836;height:231" type="#_x0000_t75" stroked="false">
              <v:imagedata r:id="rId282" o:title=""/>
            </v:shape>
            <v:shape style="position:absolute;left:1718;top:439;width:2496;height:231" type="#_x0000_t75" stroked="false">
              <v:imagedata r:id="rId283" o:title=""/>
            </v:shape>
            <v:shape style="position:absolute;left:835;top:209;width:3380;height:461" type="#_x0000_t202" filled="false" stroked="false">
              <v:textbox inset="0,0,0,0">
                <w:txbxContent>
                  <w:p>
                    <w:pPr>
                      <w:spacing w:before="192"/>
                      <w:ind w:left="-9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b/>
                        <w:color w:val="D6D6D6"/>
                        <w:w w:val="105"/>
                        <w:position w:val="1"/>
                        <w:sz w:val="19"/>
                      </w:rPr>
                      <w:t>.than</w:t>
                    </w:r>
                    <w:r>
                      <w:rPr>
                        <w:b/>
                        <w:color w:val="D6D6D6"/>
                        <w:spacing w:val="-29"/>
                        <w:position w:val="1"/>
                        <w:sz w:val="19"/>
                      </w:rPr>
                      <w:t> </w:t>
                    </w:r>
                    <w:r>
                      <w:rPr>
                        <w:color w:val="8993A1"/>
                        <w:spacing w:val="-39"/>
                        <w:w w:val="68"/>
                        <w:sz w:val="19"/>
                      </w:rPr>
                      <w:t>P</w:t>
                    </w:r>
                    <w:r>
                      <w:rPr>
                        <w:color w:val="DBDBDB"/>
                        <w:spacing w:val="-1"/>
                        <w:w w:val="98"/>
                        <w:sz w:val="19"/>
                      </w:rPr>
                      <w:t>'</w:t>
                    </w:r>
                    <w:r>
                      <w:rPr>
                        <w:color w:val="DBDBDB"/>
                        <w:spacing w:val="-79"/>
                        <w:w w:val="98"/>
                        <w:sz w:val="19"/>
                      </w:rPr>
                      <w:t>e</w:t>
                    </w:r>
                    <w:r>
                      <w:rPr>
                        <w:color w:val="8993A1"/>
                        <w:spacing w:val="-1"/>
                        <w:w w:val="68"/>
                        <w:sz w:val="19"/>
                      </w:rPr>
                      <w:t>t</w:t>
                    </w:r>
                    <w:r>
                      <w:rPr>
                        <w:color w:val="8993A1"/>
                        <w:spacing w:val="-16"/>
                        <w:w w:val="68"/>
                        <w:sz w:val="19"/>
                      </w:rPr>
                      <w:t>e</w:t>
                    </w:r>
                    <w:r>
                      <w:rPr>
                        <w:color w:val="DBDBDB"/>
                        <w:spacing w:val="-1"/>
                        <w:w w:val="98"/>
                        <w:sz w:val="19"/>
                      </w:rPr>
                      <w:t>s</w:t>
                    </w:r>
                    <w:r>
                      <w:rPr>
                        <w:color w:val="DBDBDB"/>
                        <w:w w:val="98"/>
                        <w:sz w:val="19"/>
                      </w:rPr>
                      <w:t>:</w:t>
                    </w:r>
                    <w:r>
                      <w:rPr>
                        <w:color w:val="DBDBDB"/>
                        <w:spacing w:val="-27"/>
                        <w:sz w:val="19"/>
                      </w:rPr>
                      <w:t> </w:t>
                    </w:r>
                    <w:r>
                      <w:rPr>
                        <w:color w:val="DBDBDB"/>
                        <w:spacing w:val="-1"/>
                        <w:w w:val="93"/>
                        <w:sz w:val="19"/>
                      </w:rPr>
                      <w:t>in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2779776</wp:posOffset>
            </wp:positionH>
            <wp:positionV relativeFrom="paragraph">
              <wp:posOffset>225691</wp:posOffset>
            </wp:positionV>
            <wp:extent cx="268223" cy="103632"/>
            <wp:effectExtent l="0" t="0" r="0" b="0"/>
            <wp:wrapTopAndBottom/>
            <wp:docPr id="145" name="image2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80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3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  <w:r>
        <w:rPr/>
        <w:pict>
          <v:group style="position:absolute;margin-left:41.759998pt;margin-top:17.563671pt;width:169pt;height:94.6pt;mso-position-horizontal-relative:page;mso-position-vertical-relative:paragraph;z-index:-15670272;mso-wrap-distance-left:0;mso-wrap-distance-right:0" coordorigin="835,351" coordsize="3380,1892">
            <v:shape style="position:absolute;left:2889;top:504;width:884;height:1229" type="#_x0000_t75" stroked="false">
              <v:imagedata r:id="rId285" o:title=""/>
            </v:shape>
            <v:shape style="position:absolute;left:3801;top:351;width:413;height:615" type="#_x0000_t75" stroked="false">
              <v:imagedata r:id="rId286" o:title=""/>
            </v:shape>
            <v:shape style="position:absolute;left:835;top:1733;width:2074;height:509" type="#_x0000_t75" stroked="false">
              <v:imagedata r:id="rId287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37.439999pt;margin-top:11.572929pt;width:180.5pt;height:31.45pt;mso-position-horizontal-relative:page;mso-position-vertical-relative:paragraph;z-index:-15669248;mso-wrap-distance-left:0;mso-wrap-distance-right:0" coordorigin="749,231" coordsize="3610,629">
            <v:shape style="position:absolute;left:825;top:231;width:3360;height:384" type="#_x0000_t75" stroked="false">
              <v:imagedata r:id="rId288" o:title=""/>
            </v:shape>
            <v:shape style="position:absolute;left:748;top:615;width:3610;height:144" type="#_x0000_t75" stroked="false">
              <v:imagedata r:id="rId289" o:title=""/>
            </v:shape>
            <v:shape style="position:absolute;left:1238;top:715;width:529;height:14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D2D2D"/>
                        <w:w w:val="80"/>
                        <w:sz w:val="13"/>
                      </w:rPr>
                      <w:t>und </w:t>
                    </w:r>
                    <w:r>
                      <w:rPr>
                        <w:w w:val="80"/>
                        <w:sz w:val="13"/>
                      </w:rPr>
                      <w:t>LlFi"•h.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2"/>
        </w:rPr>
      </w:pPr>
    </w:p>
    <w:p>
      <w:pPr>
        <w:pStyle w:val="BodyText"/>
        <w:ind w:left="-125"/>
        <w:rPr>
          <w:sz w:val="20"/>
        </w:rPr>
      </w:pPr>
      <w:r>
        <w:rPr>
          <w:sz w:val="20"/>
        </w:rPr>
        <w:pict>
          <v:group style="width:169pt;height:15.85pt;mso-position-horizontal-relative:char;mso-position-vertical-relative:line" coordorigin="0,0" coordsize="3380,317">
            <v:shape style="position:absolute;left:0;top:0;width:2957;height:144" type="#_x0000_t75" stroked="false">
              <v:imagedata r:id="rId290" o:title=""/>
            </v:shape>
            <v:shape style="position:absolute;left:192;top:153;width:3188;height:164" type="#_x0000_t75" stroked="false">
              <v:imagedata r:id="rId291" o:title=""/>
            </v:shape>
          </v:group>
        </w:pict>
      </w:r>
      <w:r>
        <w:rPr>
          <w:sz w:val="20"/>
        </w:rPr>
      </w:r>
    </w:p>
    <w:p>
      <w:pPr>
        <w:spacing w:line="244" w:lineRule="auto" w:before="107"/>
        <w:ind w:left="1516" w:right="169" w:hanging="1007"/>
        <w:jc w:val="left"/>
        <w:rPr>
          <w:sz w:val="22"/>
        </w:rPr>
      </w:pPr>
      <w:r>
        <w:rPr/>
        <w:br w:type="column"/>
      </w:r>
      <w:r>
        <w:rPr>
          <w:sz w:val="22"/>
        </w:rPr>
        <w:t>distribution foi tuture three-month </w:t>
      </w:r>
      <w:r>
        <w:rPr>
          <w:color w:val="0E0E0E"/>
          <w:sz w:val="22"/>
        </w:rPr>
        <w:t>interest </w:t>
      </w:r>
      <w:r>
        <w:rPr>
          <w:color w:val="181818"/>
          <w:sz w:val="22"/>
        </w:rPr>
        <w:t>rate.s </w:t>
      </w:r>
      <w:r>
        <w:rPr>
          <w:color w:val="1A1A1A"/>
          <w:sz w:val="22"/>
        </w:rPr>
        <w:t>implicd </w:t>
      </w:r>
      <w:r>
        <w:rPr>
          <w:sz w:val="22"/>
        </w:rPr>
        <w:t>prices. So.. fof example, between </w:t>
      </w:r>
      <w:r>
        <w:rPr>
          <w:color w:val="0C0C0C"/>
          <w:sz w:val="22"/>
        </w:rPr>
        <w:t>the </w:t>
      </w:r>
      <w:r>
        <w:rPr>
          <w:color w:val="0A0A0A"/>
          <w:sz w:val="22"/>
        </w:rPr>
        <w:t>Augusl</w:t>
      </w:r>
    </w:p>
    <w:p>
      <w:pPr>
        <w:spacing w:line="249" w:lineRule="auto" w:before="12"/>
        <w:ind w:left="499" w:right="355" w:firstLine="2167"/>
        <w:jc w:val="left"/>
        <w:rPr>
          <w:sz w:val="22"/>
        </w:rPr>
      </w:pPr>
      <w:r>
        <w:rPr/>
        <w:pict>
          <v:group style="position:absolute;margin-left:264.959991pt;margin-top:-10.010492pt;width:108pt;height:23.3pt;mso-position-horizontal-relative:page;mso-position-vertical-relative:paragraph;z-index:-17879552" coordorigin="5299,-200" coordsize="2160,466">
            <v:shape style="position:absolute;left:5443;top:-138;width:125;height:154" type="#_x0000_t75" stroked="false">
              <v:imagedata r:id="rId292" o:title=""/>
            </v:shape>
            <v:shape style="position:absolute;left:5308;top:-201;width:1018;height:192" type="#_x0000_t75" stroked="false">
              <v:imagedata r:id="rId293" o:title=""/>
            </v:shape>
            <v:shape style="position:absolute;left:5683;top:-148;width:164;height:164" type="#_x0000_t75" stroked="false">
              <v:imagedata r:id="rId294" o:title=""/>
            </v:shape>
            <v:shape style="position:absolute;left:6950;top:121;width:77;height:144" type="#_x0000_t75" stroked="false">
              <v:imagedata r:id="rId295" o:title=""/>
            </v:shape>
            <v:shape style="position:absolute;left:5299;top:59;width:1661;height:192" type="#_x0000_t75" stroked="false">
              <v:imagedata r:id="rId296" o:title=""/>
            </v:shape>
            <v:shape style="position:absolute;left:7017;top:59;width:442;height:192" type="#_x0000_t75" stroked="false">
              <v:imagedata r:id="rId297" o:title=""/>
            </v:shape>
            <w10:wrap type="none"/>
          </v:group>
        </w:pict>
      </w:r>
      <w:r>
        <w:rPr>
          <w:sz w:val="22"/>
        </w:rPr>
        <w:t>:the balance of‘ probabililies âh.ifted</w:t>
      </w:r>
      <w:r>
        <w:rPr>
          <w:spacing w:val="-10"/>
          <w:sz w:val="22"/>
        </w:rPr>
        <w:t> </w:t>
      </w:r>
      <w:r>
        <w:rPr>
          <w:w w:val="95"/>
          <w:sz w:val="22"/>
        </w:rPr>
        <w:t>i.fi:</w:t>
      </w:r>
      <w:r>
        <w:rPr>
          <w:spacing w:val="-29"/>
          <w:w w:val="95"/>
          <w:sz w:val="22"/>
        </w:rPr>
        <w:t> </w:t>
      </w:r>
      <w:r>
        <w:rPr>
          <w:sz w:val="22"/>
        </w:rPr>
        <w:t>fa.your</w:t>
      </w:r>
      <w:r>
        <w:rPr>
          <w:spacing w:val="-26"/>
          <w:sz w:val="22"/>
        </w:rPr>
        <w:t> </w:t>
      </w:r>
      <w:r>
        <w:rPr>
          <w:sz w:val="22"/>
        </w:rPr>
        <w:t>of</w:t>
      </w:r>
      <w:r>
        <w:rPr>
          <w:spacing w:val="-17"/>
          <w:sz w:val="22"/>
        </w:rPr>
        <w:t> </w:t>
      </w:r>
      <w:r>
        <w:rPr>
          <w:sz w:val="22"/>
        </w:rPr>
        <w:t>higher</w:t>
      </w:r>
      <w:r>
        <w:rPr>
          <w:spacing w:val="-24"/>
          <w:sz w:val="22"/>
        </w:rPr>
        <w:t> </w:t>
      </w:r>
      <w:r>
        <w:rPr>
          <w:sz w:val="22"/>
        </w:rPr>
        <w:t>rates.</w:t>
      </w:r>
      <w:r>
        <w:rPr>
          <w:spacing w:val="6"/>
          <w:sz w:val="22"/>
        </w:rPr>
        <w:t> </w:t>
      </w:r>
      <w:r>
        <w:rPr>
          <w:sz w:val="22"/>
        </w:rPr>
        <w:t>Table</w:t>
      </w:r>
      <w:r>
        <w:rPr>
          <w:spacing w:val="-20"/>
          <w:sz w:val="22"/>
        </w:rPr>
        <w:t> </w:t>
      </w:r>
      <w:r>
        <w:rPr>
          <w:sz w:val="22"/>
        </w:rPr>
        <w:t>2.D</w:t>
      </w:r>
      <w:r>
        <w:rPr>
          <w:spacing w:val="-26"/>
          <w:sz w:val="22"/>
        </w:rPr>
        <w:t> </w:t>
      </w:r>
      <w:r>
        <w:rPr>
          <w:color w:val="181818"/>
          <w:sz w:val="22"/>
        </w:rPr>
        <w:t>show.s</w:t>
      </w:r>
      <w:r>
        <w:rPr>
          <w:color w:val="181818"/>
          <w:spacing w:val="-16"/>
          <w:sz w:val="22"/>
        </w:rPr>
        <w:t> </w:t>
      </w:r>
      <w:r>
        <w:rPr>
          <w:color w:val="2D2D2D"/>
          <w:sz w:val="22"/>
        </w:rPr>
        <w:t>how </w:t>
      </w:r>
      <w:r>
        <w:rPr>
          <w:sz w:val="22"/>
        </w:rPr>
        <w:t>the perceived probabilities </w:t>
      </w:r>
      <w:r>
        <w:rPr>
          <w:color w:val="0E0E0E"/>
          <w:sz w:val="22"/>
        </w:rPr>
        <w:t>have </w:t>
      </w:r>
      <w:r>
        <w:rPr>
          <w:sz w:val="22"/>
        </w:rPr>
        <w:t>changed </w:t>
      </w:r>
      <w:r>
        <w:rPr>
          <w:color w:val="0E0E0E"/>
          <w:sz w:val="22"/>
        </w:rPr>
        <w:t>ovcr </w:t>
      </w:r>
      <w:r>
        <w:rPr>
          <w:color w:val="151515"/>
          <w:sz w:val="22"/>
        </w:rPr>
        <w:t>the </w:t>
      </w:r>
      <w:r>
        <w:rPr>
          <w:color w:val="262626"/>
          <w:sz w:val="22"/>
        </w:rPr>
        <w:t>past </w:t>
      </w:r>
      <w:r>
        <w:rPr>
          <w:sz w:val="22"/>
        </w:rPr>
        <w:t>three .months. Between </w:t>
      </w:r>
      <w:r>
        <w:rPr>
          <w:color w:val="0F0F0F"/>
          <w:sz w:val="22"/>
        </w:rPr>
        <w:t>the </w:t>
      </w:r>
      <w:r>
        <w:rPr>
          <w:color w:val="0C0C0C"/>
          <w:sz w:val="22"/>
        </w:rPr>
        <w:t>August </w:t>
      </w:r>
      <w:r>
        <w:rPr>
          <w:color w:val="161616"/>
          <w:sz w:val="22"/>
        </w:rPr>
        <w:t>and </w:t>
      </w:r>
      <w:r>
        <w:rPr>
          <w:color w:val="181818"/>
          <w:sz w:val="22"/>
        </w:rPr>
        <w:t>November </w:t>
      </w:r>
      <w:r>
        <w:rPr>
          <w:i/>
          <w:sz w:val="22"/>
        </w:rPr>
        <w:t>Rep‹›rts </w:t>
      </w:r>
      <w:r>
        <w:rPr>
          <w:sz w:val="22"/>
        </w:rPr>
        <w:t>tRe probability that </w:t>
      </w:r>
      <w:r>
        <w:rPr>
          <w:color w:val="131313"/>
          <w:sz w:val="22"/>
        </w:rPr>
        <w:t>ihree-month </w:t>
      </w:r>
      <w:r>
        <w:rPr>
          <w:color w:val="2B2B2B"/>
          <w:sz w:val="22"/>
        </w:rPr>
        <w:t>rates </w:t>
      </w:r>
      <w:r>
        <w:rPr>
          <w:sz w:val="22"/>
        </w:rPr>
        <w:t>will</w:t>
      </w:r>
      <w:r>
        <w:rPr>
          <w:spacing w:val="10"/>
          <w:sz w:val="22"/>
        </w:rPr>
        <w:t> </w:t>
      </w:r>
      <w:r>
        <w:rPr>
          <w:color w:val="0F0F0F"/>
          <w:sz w:val="22"/>
        </w:rPr>
        <w:t>be</w:t>
      </w:r>
    </w:p>
    <w:p>
      <w:pPr>
        <w:spacing w:line="249" w:lineRule="auto" w:before="0"/>
        <w:ind w:left="481" w:right="476" w:hanging="29"/>
        <w:jc w:val="left"/>
        <w:rPr>
          <w:sz w:val="22"/>
        </w:rPr>
      </w:pPr>
      <w:r>
        <w:rPr>
          <w:sz w:val="22"/>
        </w:rPr>
        <w:t>.6.25%.!or</w:t>
      </w:r>
      <w:r>
        <w:rPr>
          <w:spacing w:val="-27"/>
          <w:sz w:val="22"/>
        </w:rPr>
        <w:t> </w:t>
      </w:r>
      <w:r>
        <w:rPr>
          <w:sz w:val="22"/>
        </w:rPr>
        <w:t>less.</w:t>
      </w:r>
      <w:r>
        <w:rPr>
          <w:spacing w:val="-39"/>
          <w:sz w:val="22"/>
        </w:rPr>
        <w:t> </w:t>
      </w:r>
      <w:r>
        <w:rPr>
          <w:sz w:val="22"/>
        </w:rPr>
        <w:t>by</w:t>
      </w:r>
      <w:r>
        <w:rPr>
          <w:spacing w:val="-23"/>
          <w:sz w:val="22"/>
        </w:rPr>
        <w:t> </w:t>
      </w:r>
      <w:r>
        <w:rPr>
          <w:color w:val="0C0C0C"/>
          <w:sz w:val="22"/>
        </w:rPr>
        <w:t>next</w:t>
      </w:r>
      <w:r>
        <w:rPr>
          <w:color w:val="0C0C0C"/>
          <w:spacing w:val="-30"/>
          <w:sz w:val="22"/>
        </w:rPr>
        <w:t> </w:t>
      </w:r>
      <w:r>
        <w:rPr>
          <w:sz w:val="22"/>
        </w:rPr>
        <w:t>Mai’ch</w:t>
      </w:r>
      <w:r>
        <w:rPr>
          <w:spacing w:val="-21"/>
          <w:sz w:val="22"/>
        </w:rPr>
        <w:t> </w:t>
      </w:r>
      <w:r>
        <w:rPr>
          <w:w w:val="95"/>
          <w:sz w:val="22"/>
        </w:rPr>
        <w:t>t’e[l</w:t>
      </w:r>
      <w:r>
        <w:rPr>
          <w:spacing w:val="-22"/>
          <w:w w:val="95"/>
          <w:sz w:val="22"/>
        </w:rPr>
        <w:t> </w:t>
      </w:r>
      <w:r>
        <w:rPr>
          <w:sz w:val="22"/>
        </w:rPr>
        <w:t>from</w:t>
      </w:r>
      <w:r>
        <w:rPr>
          <w:spacing w:val="-24"/>
          <w:sz w:val="22"/>
        </w:rPr>
        <w:t> </w:t>
      </w:r>
      <w:r>
        <w:rPr>
          <w:sz w:val="22"/>
        </w:rPr>
        <w:t>around</w:t>
      </w:r>
      <w:r>
        <w:rPr>
          <w:spacing w:val="-25"/>
          <w:sz w:val="22"/>
        </w:rPr>
        <w:t> </w:t>
      </w:r>
      <w:r>
        <w:rPr>
          <w:color w:val="161616"/>
          <w:spacing w:val="3"/>
          <w:w w:val="95"/>
          <w:sz w:val="22"/>
        </w:rPr>
        <w:t>fifi</w:t>
      </w:r>
      <w:r>
        <w:rPr>
          <w:color w:val="161616"/>
          <w:spacing w:val="-41"/>
          <w:w w:val="95"/>
          <w:sz w:val="22"/>
        </w:rPr>
        <w:t> </w:t>
      </w:r>
      <w:r>
        <w:rPr>
          <w:color w:val="1A1A1A"/>
          <w:w w:val="95"/>
          <w:sz w:val="22"/>
        </w:rPr>
        <w:t>“/r</w:t>
      </w:r>
      <w:r>
        <w:rPr>
          <w:color w:val="1A1A1A"/>
          <w:spacing w:val="-18"/>
          <w:w w:val="95"/>
          <w:sz w:val="22"/>
        </w:rPr>
        <w:t> </w:t>
      </w:r>
      <w:r>
        <w:rPr>
          <w:color w:val="333333"/>
          <w:sz w:val="22"/>
        </w:rPr>
        <w:t>lo</w:t>
      </w:r>
      <w:r>
        <w:rPr>
          <w:color w:val="131313"/>
          <w:sz w:val="22"/>
        </w:rPr>
        <w:t> </w:t>
      </w:r>
      <w:r>
        <w:rPr>
          <w:color w:val="131313"/>
          <w:spacing w:val="3"/>
          <w:sz w:val="22"/>
        </w:rPr>
        <w:t>23%</w:t>
      </w:r>
      <w:r>
        <w:rPr>
          <w:color w:val="111111"/>
          <w:spacing w:val="3"/>
          <w:sz w:val="22"/>
        </w:rPr>
        <w:t>. </w:t>
      </w:r>
      <w:r>
        <w:rPr>
          <w:sz w:val="22"/>
        </w:rPr>
        <w:t>As the table .shows, the increased likelihood </w:t>
      </w:r>
      <w:r>
        <w:rPr>
          <w:color w:val="1C1C1C"/>
          <w:w w:val="95"/>
          <w:sz w:val="22"/>
        </w:rPr>
        <w:t>ref’</w:t>
      </w:r>
      <w:r>
        <w:rPr>
          <w:w w:val="95"/>
          <w:sz w:val="22"/>
        </w:rPr>
        <w:t> </w:t>
      </w:r>
      <w:r>
        <w:rPr>
          <w:sz w:val="22"/>
        </w:rPr>
        <w:t>h</w:t>
      </w:r>
      <w:r>
        <w:rPr>
          <w:spacing w:val="-44"/>
          <w:sz w:val="22"/>
        </w:rPr>
        <w:t> </w:t>
      </w:r>
      <w:r>
        <w:rPr>
          <w:sz w:val="22"/>
        </w:rPr>
        <w:t>i!gher.</w:t>
      </w:r>
      <w:r>
        <w:rPr>
          <w:spacing w:val="-35"/>
          <w:sz w:val="22"/>
        </w:rPr>
        <w:t> </w:t>
      </w:r>
      <w:r>
        <w:rPr>
          <w:sz w:val="22"/>
        </w:rPr>
        <w:t>rates</w:t>
      </w:r>
      <w:r>
        <w:rPr>
          <w:spacing w:val="-16"/>
          <w:sz w:val="22"/>
        </w:rPr>
        <w:t> </w:t>
      </w:r>
      <w:r>
        <w:rPr>
          <w:sz w:val="22"/>
        </w:rPr>
        <w:t>mainly</w:t>
      </w:r>
      <w:r>
        <w:rPr>
          <w:spacing w:val="-13"/>
          <w:sz w:val="22"/>
        </w:rPr>
        <w:t> </w:t>
      </w:r>
      <w:r>
        <w:rPr>
          <w:sz w:val="22"/>
        </w:rPr>
        <w:t>occur</w:t>
      </w:r>
      <w:r>
        <w:rPr>
          <w:spacing w:val="-26"/>
          <w:sz w:val="22"/>
        </w:rPr>
        <w:t> </w:t>
      </w:r>
      <w:r>
        <w:rPr>
          <w:sz w:val="22"/>
        </w:rPr>
        <w:t>red</w:t>
      </w:r>
      <w:r>
        <w:rPr>
          <w:spacing w:val="10"/>
          <w:sz w:val="22"/>
        </w:rPr>
        <w:t> </w:t>
      </w:r>
      <w:r>
        <w:rPr>
          <w:sz w:val="22"/>
        </w:rPr>
        <w:t>if’ter</w:t>
      </w:r>
      <w:r>
        <w:rPr>
          <w:spacing w:val="-15"/>
          <w:sz w:val="22"/>
        </w:rPr>
        <w:t> </w:t>
      </w:r>
      <w:r>
        <w:rPr>
          <w:color w:val="111111"/>
          <w:sz w:val="22"/>
        </w:rPr>
        <w:t>tie</w:t>
      </w:r>
      <w:r>
        <w:rPr>
          <w:color w:val="111111"/>
          <w:spacing w:val="22"/>
          <w:sz w:val="22"/>
        </w:rPr>
        <w:t> </w:t>
      </w:r>
      <w:r>
        <w:rPr>
          <w:color w:val="1D1D1D"/>
          <w:sz w:val="22"/>
        </w:rPr>
        <w:t>rise</w:t>
      </w:r>
      <w:r>
        <w:rPr>
          <w:color w:val="1D1D1D"/>
          <w:spacing w:val="-13"/>
          <w:sz w:val="22"/>
        </w:rPr>
        <w:t> </w:t>
      </w:r>
      <w:r>
        <w:rPr>
          <w:color w:val="0F0F0F"/>
          <w:sz w:val="22"/>
        </w:rPr>
        <w:t>in</w:t>
      </w:r>
      <w:r>
        <w:rPr>
          <w:color w:val="0F0F0F"/>
          <w:spacing w:val="-9"/>
          <w:sz w:val="22"/>
        </w:rPr>
        <w:t> </w:t>
      </w:r>
      <w:r>
        <w:rPr>
          <w:color w:val="0C0C0C"/>
          <w:sz w:val="22"/>
        </w:rPr>
        <w:t>t›ffici‹il</w:t>
      </w:r>
      <w:r>
        <w:rPr>
          <w:sz w:val="22"/>
        </w:rPr>
        <w:t> interest rates </w:t>
      </w:r>
      <w:r>
        <w:rPr>
          <w:color w:val="0F0F0F"/>
          <w:sz w:val="22"/>
        </w:rPr>
        <w:t>on </w:t>
      </w:r>
      <w:r>
        <w:rPr>
          <w:sz w:val="22"/>
        </w:rPr>
        <w:t>30</w:t>
      </w:r>
      <w:r>
        <w:rPr>
          <w:spacing w:val="15"/>
          <w:sz w:val="22"/>
        </w:rPr>
        <w:t> </w:t>
      </w:r>
      <w:r>
        <w:rPr>
          <w:sz w:val="22"/>
        </w:rPr>
        <w:t>October.</w:t>
      </w:r>
    </w:p>
    <w:p>
      <w:pPr>
        <w:pStyle w:val="BodyText"/>
        <w:spacing w:before="9"/>
        <w:rPr>
          <w:sz w:val="22"/>
        </w:rPr>
      </w:pPr>
    </w:p>
    <w:p>
      <w:pPr>
        <w:spacing w:line="247" w:lineRule="auto" w:before="0"/>
        <w:ind w:left="460" w:right="169" w:firstLine="4"/>
        <w:jc w:val="left"/>
        <w:rPr>
          <w:sz w:val="22"/>
        </w:rPr>
      </w:pPr>
      <w:r>
        <w:rPr>
          <w:sz w:val="22"/>
        </w:rPr>
        <w:t>Sfiort-term i.ntere.st rates in </w:t>
      </w:r>
      <w:r>
        <w:rPr>
          <w:color w:val="0F0F0F"/>
          <w:sz w:val="22"/>
        </w:rPr>
        <w:t>the </w:t>
      </w:r>
      <w:r>
        <w:rPr>
          <w:sz w:val="22"/>
        </w:rPr>
        <w:t>United Ki.ngdorn </w:t>
      </w:r>
      <w:r>
        <w:rPr>
          <w:color w:val="161616"/>
          <w:sz w:val="22"/>
        </w:rPr>
        <w:t>have </w:t>
      </w:r>
      <w:r>
        <w:rPr>
          <w:sz w:val="22"/>
        </w:rPr>
        <w:t>mostly been </w:t>
      </w:r>
      <w:r>
        <w:rPr>
          <w:color w:val="080808"/>
          <w:sz w:val="22"/>
        </w:rPr>
        <w:t>higher </w:t>
      </w:r>
      <w:r>
        <w:rPr>
          <w:color w:val="1C1C1C"/>
          <w:sz w:val="22"/>
        </w:rPr>
        <w:t>than </w:t>
      </w:r>
      <w:r>
        <w:rPr>
          <w:color w:val="070707"/>
          <w:sz w:val="22"/>
        </w:rPr>
        <w:t>the </w:t>
      </w:r>
      <w:r>
        <w:rPr>
          <w:sz w:val="22"/>
        </w:rPr>
        <w:t>trade-weighted </w:t>
      </w:r>
      <w:r>
        <w:rPr>
          <w:color w:val="1D1D1D"/>
          <w:sz w:val="22"/>
        </w:rPr>
        <w:t>average </w:t>
      </w:r>
      <w:r>
        <w:rPr>
          <w:color w:val="161616"/>
          <w:sz w:val="22"/>
        </w:rPr>
        <w:t>of </w:t>
      </w:r>
      <w:r>
        <w:rPr>
          <w:color w:val="181818"/>
          <w:sz w:val="22"/>
        </w:rPr>
        <w:t>rates </w:t>
      </w:r>
      <w:r>
        <w:rPr>
          <w:sz w:val="22"/>
        </w:rPr>
        <w:t>in the other G7 countries since 1955. </w:t>
      </w:r>
      <w:r>
        <w:rPr>
          <w:color w:val="111111"/>
          <w:sz w:val="22"/>
        </w:rPr>
        <w:t>Over </w:t>
      </w:r>
      <w:r>
        <w:rPr>
          <w:color w:val="1C1C1C"/>
          <w:sz w:val="22"/>
        </w:rPr>
        <w:t>thc </w:t>
      </w:r>
      <w:r>
        <w:rPr>
          <w:color w:val="262626"/>
          <w:sz w:val="22"/>
        </w:rPr>
        <w:t>p‹ist </w:t>
      </w:r>
      <w:r>
        <w:rPr>
          <w:color w:val="0C0C0C"/>
          <w:sz w:val="22"/>
        </w:rPr>
        <w:t>fhrée </w:t>
      </w:r>
      <w:r>
        <w:rPr>
          <w:sz w:val="22"/>
        </w:rPr>
        <w:t>month.s, official short-tern interest mites </w:t>
      </w:r>
      <w:r>
        <w:rPr>
          <w:color w:val="0C0C0C"/>
          <w:sz w:val="22"/>
        </w:rPr>
        <w:t>wei e </w:t>
      </w:r>
      <w:r>
        <w:rPr>
          <w:color w:val="2A2A2A"/>
          <w:sz w:val="22"/>
        </w:rPr>
        <w:t>cut</w:t>
      </w:r>
    </w:p>
    <w:p>
      <w:pPr>
        <w:spacing w:line="247" w:lineRule="auto" w:before="4"/>
        <w:ind w:left="452" w:right="355" w:hanging="19"/>
        <w:jc w:val="left"/>
        <w:rPr>
          <w:sz w:val="22"/>
        </w:rPr>
      </w:pPr>
      <w:r>
        <w:rPr/>
        <w:pict>
          <v:group style="position:absolute;margin-left:37.919998pt;margin-top:23.90954pt;width:333.6pt;height:198.25pt;mso-position-horizontal-relative:page;mso-position-vertical-relative:paragraph;z-index:-17881088" coordorigin="758,478" coordsize="6672,3965">
            <v:shape style="position:absolute;left:835;top:478;width:1076;height:212" type="#_x0000_t75" stroked="false">
              <v:imagedata r:id="rId298" o:title=""/>
            </v:shape>
            <v:shape style="position:absolute;left:835;top:727;width:1460;height:212" type="#_x0000_t75" stroked="false">
              <v:imagedata r:id="rId299" o:title=""/>
            </v:shape>
            <v:shape style="position:absolute;left:806;top:1169;width:1402;height:125" type="#_x0000_t75" stroked="false">
              <v:imagedata r:id="rId300" o:title=""/>
            </v:shape>
            <v:shape style="position:absolute;left:835;top:1275;width:1383;height:154" type="#_x0000_t75" stroked="false">
              <v:imagedata r:id="rId301" o:title=""/>
            </v:shape>
            <v:shape style="position:absolute;left:844;top:1409;width:1680;height:279" type="#_x0000_t75" stroked="false">
              <v:imagedata r:id="rId302" o:title=""/>
            </v:shape>
            <v:shape style="position:absolute;left:1689;top:1563;width:471;height:116" type="#_x0000_t75" stroked="false">
              <v:imagedata r:id="rId303" o:title=""/>
            </v:shape>
            <v:shape style="position:absolute;left:2361;top:910;width:1844;height:202" type="#_x0000_t75" stroked="false">
              <v:imagedata r:id="rId304" o:title=""/>
            </v:shape>
            <v:shape style="position:absolute;left:2678;top:1159;width:2141;height:135" type="#_x0000_t75" stroked="false">
              <v:imagedata r:id="rId305" o:title=""/>
            </v:shape>
            <v:shape style="position:absolute;left:2736;top:1697;width:557;height:135" type="#_x0000_t75" stroked="false">
              <v:imagedata r:id="rId306" o:title=""/>
            </v:shape>
            <v:shape style="position:absolute;left:2697;top:1822;width:749;height:125" type="#_x0000_t75" stroked="false">
              <v:imagedata r:id="rId307" o:title=""/>
            </v:shape>
            <v:shape style="position:absolute;left:3888;top:1822;width:941;height:202" type="#_x0000_t75" stroked="false">
              <v:imagedata r:id="rId308" o:title=""/>
            </v:shape>
            <v:shape style="position:absolute;left:3830;top:2033;width:221;height:154" type="#_x0000_t75" stroked="false">
              <v:imagedata r:id="rId309" o:title=""/>
            </v:shape>
            <v:shape style="position:absolute;left:4560;top:1975;width:87;height:221" type="#_x0000_t75" stroked="false">
              <v:imagedata r:id="rId310" o:title=""/>
            </v:shape>
            <v:shape style="position:absolute;left:2256;top:1582;width:260;height:77" type="#_x0000_t75" stroked="false">
              <v:imagedata r:id="rId311" o:title=""/>
            </v:shape>
            <v:shape style="position:absolute;left:835;top:1927;width:2468;height:144" type="#_x0000_t75" stroked="false">
              <v:imagedata r:id="rId312" o:title=""/>
            </v:shape>
            <v:shape style="position:absolute;left:835;top:1803;width:1690;height:144" type="#_x0000_t75" stroked="false">
              <v:imagedata r:id="rId313" o:title=""/>
            </v:shape>
            <v:shape style="position:absolute;left:816;top:2062;width:2544;height:135" type="#_x0000_t75" stroked="false">
              <v:imagedata r:id="rId314" o:title=""/>
            </v:shape>
            <v:shape style="position:absolute;left:806;top:2321;width:4013;height:135" type="#_x0000_t75" stroked="false">
              <v:imagedata r:id="rId315" o:title=""/>
            </v:shape>
            <v:shape style="position:absolute;left:816;top:2446;width:4004;height:404" type="#_x0000_t75" stroked="false">
              <v:imagedata r:id="rId316" o:title=""/>
            </v:shape>
            <v:shape style="position:absolute;left:835;top:2839;width:3956;height:164" type="#_x0000_t75" stroked="false">
              <v:imagedata r:id="rId317" o:title=""/>
            </v:shape>
            <v:shape style="position:absolute;left:844;top:2100;width:3984;height:240" type="#_x0000_t75" stroked="false">
              <v:imagedata r:id="rId318" o:title=""/>
            </v:shape>
            <v:shape style="position:absolute;left:1334;top:4318;width:164;height:125" type="#_x0000_t75" stroked="false">
              <v:imagedata r:id="rId319" o:title=""/>
            </v:shape>
            <v:shape style="position:absolute;left:835;top:4251;width:528;height:178" type="#_x0000_t75" stroked="false">
              <v:imagedata r:id="rId320" o:title=""/>
            </v:shape>
            <v:shape style="position:absolute;left:1478;top:4289;width:845;height:116" type="#_x0000_t75" stroked="false">
              <v:imagedata r:id="rId321" o:title=""/>
            </v:shape>
            <v:shape style="position:absolute;left:835;top:4011;width:3456;height:250" type="#_x0000_t75" stroked="false">
              <v:imagedata r:id="rId322" o:title=""/>
            </v:shape>
            <v:shape style="position:absolute;left:1881;top:3185;width:5549;height:567" type="#_x0000_t75" stroked="false">
              <v:imagedata r:id="rId323" o:title=""/>
            </v:shape>
            <v:shape style="position:absolute;left:758;top:3003;width:1124;height:1008" type="#_x0000_t75" stroked="false">
              <v:imagedata r:id="rId324" o:title=""/>
            </v:shape>
            <v:shape style="position:absolute;left:835;top:1553;width:509;height:154" type="#_x0000_t75" stroked="false">
              <v:imagedata r:id="rId325" o:title=""/>
            </v:shape>
            <v:shape style="position:absolute;left:1603;top:1687;width:692;height:116" type="#_x0000_t75" stroked="false">
              <v:imagedata r:id="rId326" o:title=""/>
            </v:shape>
            <v:shape style="position:absolute;left:2678;top:785;width:298;height:125" type="#_x0000_t75" stroked="false">
              <v:imagedata r:id="rId327" o:title=""/>
            </v:shape>
            <v:shape style="position:absolute;left:3446;top:785;width:586;height:125" type="#_x0000_t75" stroked="false">
              <v:imagedata r:id="rId328" o:title=""/>
            </v:shape>
            <v:shape style="position:absolute;left:2716;top:1294;width:2084;height:135" type="#_x0000_t75" stroked="false">
              <v:imagedata r:id="rId329" o:title=""/>
            </v:shape>
            <v:shape style="position:absolute;left:2678;top:1419;width:2141;height:135" type="#_x0000_t75" stroked="false">
              <v:imagedata r:id="rId330" o:title=""/>
            </v:shape>
            <w10:wrap type="none"/>
          </v:group>
        </w:pict>
      </w:r>
      <w:r>
        <w:rPr>
          <w:sz w:val="22"/>
        </w:rPr>
        <w:t>.further in Canada, France, Gei’many </w:t>
      </w:r>
      <w:r>
        <w:rPr>
          <w:color w:val="262626"/>
          <w:sz w:val="22"/>
        </w:rPr>
        <w:t>and </w:t>
      </w:r>
      <w:r>
        <w:rPr>
          <w:sz w:val="22"/>
        </w:rPr>
        <w:t>Italy </w:t>
      </w:r>
      <w:r>
        <w:rPr>
          <w:color w:val="212121"/>
          <w:sz w:val="22"/>
        </w:rPr>
        <w:t>(see </w:t>
      </w:r>
      <w:r>
        <w:rPr>
          <w:sz w:val="22"/>
        </w:rPr>
        <w:t>Table 2.E). </w:t>
      </w:r>
      <w:r>
        <w:rPr>
          <w:color w:val="070707"/>
          <w:sz w:val="22"/>
        </w:rPr>
        <w:t>That </w:t>
      </w:r>
      <w:r>
        <w:rPr>
          <w:sz w:val="22"/>
        </w:rPr>
        <w:t>partly reflected </w:t>
      </w:r>
      <w:r>
        <w:rPr>
          <w:color w:val="0F0F0F"/>
          <w:sz w:val="22"/>
        </w:rPr>
        <w:t>diffcrcnt cyclical </w:t>
      </w:r>
      <w:r>
        <w:rPr>
          <w:sz w:val="22"/>
        </w:rPr>
        <w:t>positions: over the. past two yeurs, </w:t>
      </w:r>
      <w:r>
        <w:rPr>
          <w:color w:val="080808"/>
          <w:sz w:val="22"/>
        </w:rPr>
        <w:t>growth </w:t>
      </w:r>
      <w:r>
        <w:rPr>
          <w:color w:val="161616"/>
          <w:sz w:val="22"/>
        </w:rPr>
        <w:t>in </w:t>
      </w:r>
      <w:r>
        <w:rPr>
          <w:color w:val="151515"/>
          <w:sz w:val="22"/>
        </w:rPr>
        <w:t>the </w:t>
      </w:r>
      <w:r>
        <w:rPr>
          <w:color w:val="1C1C1C"/>
          <w:sz w:val="22"/>
        </w:rPr>
        <w:t>United </w:t>
      </w:r>
      <w:r>
        <w:rPr>
          <w:sz w:val="22"/>
        </w:rPr>
        <w:t>Kingdom has been higher than in nit›st ‹other’ indu:sfrialised countries and. ‹is Section </w:t>
      </w:r>
      <w:r>
        <w:rPr>
          <w:w w:val="85"/>
          <w:sz w:val="22"/>
        </w:rPr>
        <w:t>I </w:t>
      </w:r>
      <w:r>
        <w:rPr>
          <w:color w:val="0F0F0F"/>
          <w:sz w:val="22"/>
        </w:rPr>
        <w:t>showed. </w:t>
      </w:r>
      <w:r>
        <w:rPr>
          <w:sz w:val="22"/>
        </w:rPr>
        <w:t>headl.i.ne</w:t>
      </w:r>
      <w:r>
        <w:rPr>
          <w:spacing w:val="-18"/>
          <w:sz w:val="22"/>
        </w:rPr>
        <w:t> </w:t>
      </w:r>
      <w:r>
        <w:rPr>
          <w:sz w:val="22"/>
        </w:rPr>
        <w:t>.inflation</w:t>
      </w:r>
      <w:r>
        <w:rPr>
          <w:spacing w:val="5"/>
          <w:sz w:val="22"/>
        </w:rPr>
        <w:t> </w:t>
      </w:r>
      <w:r>
        <w:rPr>
          <w:sz w:val="22"/>
        </w:rPr>
        <w:t>was.</w:t>
      </w:r>
      <w:r>
        <w:rPr>
          <w:spacing w:val="-25"/>
          <w:sz w:val="22"/>
        </w:rPr>
        <w:t> </w:t>
      </w:r>
      <w:r>
        <w:rPr>
          <w:sz w:val="22"/>
        </w:rPr>
        <w:t>lower’</w:t>
      </w:r>
      <w:r>
        <w:rPr>
          <w:spacing w:val="-10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Canada.</w:t>
      </w:r>
      <w:r>
        <w:rPr>
          <w:spacing w:val="-5"/>
          <w:sz w:val="22"/>
        </w:rPr>
        <w:t> </w:t>
      </w:r>
      <w:r>
        <w:rPr>
          <w:color w:val="0C0C0C"/>
          <w:sz w:val="22"/>
        </w:rPr>
        <w:t>Fi‘ancc.</w:t>
      </w:r>
    </w:p>
    <w:p>
      <w:pPr>
        <w:spacing w:line="244" w:lineRule="auto" w:before="7"/>
        <w:ind w:left="431" w:right="321" w:firstLine="10"/>
        <w:jc w:val="left"/>
        <w:rPr>
          <w:sz w:val="22"/>
        </w:rPr>
      </w:pPr>
      <w:r>
        <w:rPr>
          <w:sz w:val="22"/>
        </w:rPr>
        <w:t>Germany </w:t>
      </w:r>
      <w:r>
        <w:rPr>
          <w:color w:val="0F0F0F"/>
          <w:sz w:val="22"/>
        </w:rPr>
        <w:t>.and </w:t>
      </w:r>
      <w:r>
        <w:rPr>
          <w:sz w:val="22"/>
        </w:rPr>
        <w:t>Japan in September. Chart 2.14 shows </w:t>
      </w:r>
      <w:r>
        <w:rPr>
          <w:color w:val="1D1D1D"/>
          <w:sz w:val="22"/>
        </w:rPr>
        <w:t>the </w:t>
      </w:r>
      <w:r>
        <w:rPr>
          <w:sz w:val="22"/>
        </w:rPr>
        <w:t>path of UK </w:t>
      </w:r>
      <w:r>
        <w:rPr>
          <w:color w:val="080808"/>
          <w:sz w:val="22"/>
        </w:rPr>
        <w:t>and </w:t>
      </w:r>
      <w:r>
        <w:rPr>
          <w:sz w:val="22"/>
        </w:rPr>
        <w:t>overseas short-ter ir </w:t>
      </w:r>
      <w:r>
        <w:rPr>
          <w:color w:val="0A0A0A"/>
          <w:sz w:val="22"/>
        </w:rPr>
        <w:t>inter est rates </w:t>
      </w:r>
      <w:r>
        <w:rPr>
          <w:color w:val="242424"/>
          <w:sz w:val="22"/>
        </w:rPr>
        <w:t>and </w:t>
      </w:r>
      <w:r>
        <w:rPr>
          <w:sz w:val="22"/>
        </w:rPr>
        <w:t>expectations, dei’ived from futures markets, </w:t>
      </w:r>
      <w:r>
        <w:rPr>
          <w:color w:val="161616"/>
          <w:sz w:val="22"/>
        </w:rPr>
        <w:t>tt› </w:t>
      </w:r>
      <w:r>
        <w:rPr>
          <w:color w:val="1A1A1A"/>
          <w:sz w:val="22"/>
        </w:rPr>
        <w:t>June </w:t>
      </w:r>
      <w:r>
        <w:rPr>
          <w:color w:val="232323"/>
          <w:sz w:val="22"/>
        </w:rPr>
        <w:t>next </w:t>
      </w:r>
      <w:r>
        <w:rPr>
          <w:sz w:val="22"/>
        </w:rPr>
        <w:t>y:ear. The </w:t>
      </w:r>
      <w:r>
        <w:rPr>
          <w:color w:val="161616"/>
          <w:sz w:val="22"/>
        </w:rPr>
        <w:t>gap </w:t>
      </w:r>
      <w:r>
        <w:rPr>
          <w:sz w:val="22"/>
        </w:rPr>
        <w:t>between UK </w:t>
      </w:r>
      <w:r>
        <w:rPr>
          <w:color w:val="131313"/>
          <w:sz w:val="22"/>
        </w:rPr>
        <w:t>and </w:t>
      </w:r>
      <w:r>
        <w:rPr>
          <w:sz w:val="22"/>
        </w:rPr>
        <w:t>overseas rates is expected </w:t>
      </w:r>
      <w:r>
        <w:rPr>
          <w:color w:val="212121"/>
          <w:sz w:val="22"/>
        </w:rPr>
        <w:t>to </w:t>
      </w:r>
      <w:r>
        <w:rPr>
          <w:sz w:val="22"/>
        </w:rPr>
        <w:t>widen, with </w:t>
      </w:r>
      <w:r>
        <w:rPr>
          <w:color w:val="131313"/>
          <w:sz w:val="22"/>
        </w:rPr>
        <w:t>UK </w:t>
      </w:r>
      <w:r>
        <w:rPr>
          <w:sz w:val="22"/>
        </w:rPr>
        <w:t>i ates </w:t>
      </w:r>
      <w:r>
        <w:rPr>
          <w:color w:val="0E0E0E"/>
          <w:sz w:val="22"/>
        </w:rPr>
        <w:t>i’ising </w:t>
      </w:r>
      <w:r>
        <w:rPr>
          <w:color w:val="1F1F1F"/>
          <w:sz w:val="22"/>
        </w:rPr>
        <w:t>and </w:t>
      </w:r>
      <w:r>
        <w:rPr>
          <w:color w:val="151515"/>
          <w:sz w:val="22"/>
        </w:rPr>
        <w:t>over </w:t>
      </w:r>
      <w:r>
        <w:rPr>
          <w:color w:val="1D1D1D"/>
          <w:sz w:val="22"/>
        </w:rPr>
        <w:t>seas </w:t>
      </w:r>
      <w:r>
        <w:rPr>
          <w:sz w:val="22"/>
        </w:rPr>
        <w:t>rates. broadly</w:t>
      </w:r>
      <w:r>
        <w:rPr>
          <w:spacing w:val="1"/>
          <w:sz w:val="22"/>
        </w:rPr>
        <w:t> </w:t>
      </w:r>
      <w:r>
        <w:rPr>
          <w:sz w:val="22"/>
        </w:rPr>
        <w:t>flat.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35"/>
        </w:rPr>
      </w:pPr>
    </w:p>
    <w:p>
      <w:pPr>
        <w:spacing w:line="249" w:lineRule="auto" w:before="0"/>
        <w:ind w:left="440" w:right="169" w:hanging="6"/>
        <w:jc w:val="left"/>
        <w:rPr>
          <w:sz w:val="22"/>
        </w:rPr>
      </w:pPr>
      <w:r>
        <w:rPr>
          <w:sz w:val="22"/>
        </w:rPr>
        <w:t>Long-term interest </w:t>
      </w:r>
      <w:r>
        <w:rPr>
          <w:color w:val="0C0C0C"/>
          <w:sz w:val="22"/>
        </w:rPr>
        <w:t>rates </w:t>
      </w:r>
      <w:r>
        <w:rPr>
          <w:color w:val="1A1A1A"/>
          <w:sz w:val="22"/>
        </w:rPr>
        <w:t>i.n </w:t>
      </w:r>
      <w:r>
        <w:rPr>
          <w:color w:val="0C0C0C"/>
          <w:sz w:val="22"/>
        </w:rPr>
        <w:t>the </w:t>
      </w:r>
      <w:r>
        <w:rPr>
          <w:sz w:val="22"/>
        </w:rPr>
        <w:t>United Kingdom </w:t>
      </w:r>
      <w:r>
        <w:rPr>
          <w:color w:val="1C1C1C"/>
          <w:sz w:val="22"/>
        </w:rPr>
        <w:t>fell </w:t>
      </w:r>
      <w:r>
        <w:rPr>
          <w:sz w:val="22"/>
        </w:rPr>
        <w:t>between August and November. Bond yields </w:t>
      </w:r>
      <w:r>
        <w:rPr>
          <w:color w:val="1F1F1F"/>
          <w:sz w:val="22"/>
        </w:rPr>
        <w:t>in</w:t>
      </w:r>
    </w:p>
    <w:p>
      <w:pPr>
        <w:spacing w:line="247" w:lineRule="auto" w:before="0"/>
        <w:ind w:left="423" w:right="549" w:hanging="29"/>
        <w:jc w:val="left"/>
        <w:rPr>
          <w:sz w:val="22"/>
        </w:rPr>
      </w:pPr>
      <w:r>
        <w:rPr>
          <w:sz w:val="22"/>
        </w:rPr>
        <w:t>.Ger.many t’ell by .more. Overall, the </w:t>
      </w:r>
      <w:r>
        <w:rPr>
          <w:color w:val="151515"/>
          <w:sz w:val="22"/>
        </w:rPr>
        <w:t>nap </w:t>
      </w:r>
      <w:r>
        <w:rPr>
          <w:color w:val="0A0A0A"/>
          <w:sz w:val="22"/>
        </w:rPr>
        <w:t>between </w:t>
      </w:r>
      <w:r>
        <w:rPr>
          <w:sz w:val="22"/>
        </w:rPr>
        <w:t>UK bond yields and those oveivseas. weighted by trade. increased. by about 13 basis points </w:t>
      </w:r>
      <w:r>
        <w:rPr>
          <w:color w:val="0E0E0E"/>
          <w:sz w:val="22"/>
        </w:rPr>
        <w:t>between the </w:t>
      </w:r>
      <w:r>
        <w:rPr>
          <w:color w:val="232323"/>
          <w:sz w:val="22"/>
        </w:rPr>
        <w:t>iwti</w:t>
      </w:r>
    </w:p>
    <w:p>
      <w:pPr>
        <w:pStyle w:val="BodyText"/>
        <w:ind w:left="104"/>
        <w:rPr>
          <w:sz w:val="20"/>
        </w:rPr>
      </w:pPr>
      <w:r>
        <w:rPr>
          <w:sz w:val="20"/>
        </w:rPr>
        <w:drawing>
          <wp:inline distT="0" distB="0" distL="0" distR="0">
            <wp:extent cx="682752" cy="182879"/>
            <wp:effectExtent l="0" t="0" r="0" b="0"/>
            <wp:docPr id="147" name="image3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327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</w:p>
    <w:p>
      <w:pPr>
        <w:spacing w:line="244" w:lineRule="auto" w:before="0"/>
        <w:ind w:left="410" w:right="356" w:firstLine="6"/>
        <w:jc w:val="left"/>
        <w:rPr>
          <w:sz w:val="22"/>
        </w:rPr>
      </w:pPr>
      <w:r>
        <w:rPr/>
        <w:pict>
          <v:group style="position:absolute;margin-left:41.759998pt;margin-top:45.789528pt;width:215.05pt;height:38.4pt;mso-position-horizontal-relative:page;mso-position-vertical-relative:paragraph;z-index:15792128" coordorigin="835,916" coordsize="4301,768">
            <v:shape style="position:absolute;left:873;top:915;width:4263;height:202" type="#_x0000_t75" stroked="false">
              <v:imagedata r:id="rId332" o:title=""/>
            </v:shape>
            <v:shape style="position:absolute;left:835;top:1146;width:3380;height:538" type="#_x0000_t75" stroked="false">
              <v:imagedata r:id="rId333" o:title=""/>
            </v:shape>
            <w10:wrap type="none"/>
          </v:group>
        </w:pict>
      </w:r>
      <w:r>
        <w:rPr>
          <w:sz w:val="22"/>
        </w:rPr>
        <w:t>Long-term interest i’ates reflect the expected </w:t>
      </w:r>
      <w:r>
        <w:rPr>
          <w:color w:val="1F1F1F"/>
          <w:sz w:val="22"/>
        </w:rPr>
        <w:t>path </w:t>
      </w:r>
      <w:r>
        <w:rPr>
          <w:color w:val="232323"/>
          <w:sz w:val="22"/>
        </w:rPr>
        <w:t>ot’ </w:t>
      </w:r>
      <w:r>
        <w:rPr>
          <w:sz w:val="22"/>
        </w:rPr>
        <w:t>short-term‘ rates and the risk pi err a associated with </w:t>
      </w:r>
      <w:r>
        <w:rPr>
          <w:color w:val="161616"/>
          <w:sz w:val="22"/>
        </w:rPr>
        <w:t>the </w:t>
      </w:r>
      <w:r>
        <w:rPr>
          <w:sz w:val="22"/>
        </w:rPr>
        <w:t>uncertainty about future .inflation </w:t>
      </w:r>
      <w:r>
        <w:rPr>
          <w:color w:val="161616"/>
          <w:sz w:val="22"/>
        </w:rPr>
        <w:t>and </w:t>
      </w:r>
      <w:r>
        <w:rPr>
          <w:sz w:val="22"/>
        </w:rPr>
        <w:t>real </w:t>
      </w:r>
      <w:r>
        <w:rPr>
          <w:color w:val="161616"/>
          <w:sz w:val="22"/>
        </w:rPr>
        <w:t>interest </w:t>
      </w:r>
      <w:r>
        <w:rPr>
          <w:color w:val="232323"/>
          <w:sz w:val="22"/>
        </w:rPr>
        <w:t>mites. </w:t>
      </w:r>
      <w:r>
        <w:rPr>
          <w:sz w:val="22"/>
        </w:rPr>
        <w:t>It is possibletto work out.the implied </w:t>
      </w:r>
      <w:r>
        <w:rPr>
          <w:color w:val="111111"/>
          <w:sz w:val="22"/>
        </w:rPr>
        <w:t>level </w:t>
      </w:r>
      <w:r>
        <w:rPr>
          <w:color w:val="333333"/>
          <w:sz w:val="22"/>
        </w:rPr>
        <w:t>of </w:t>
      </w:r>
      <w:r>
        <w:rPr>
          <w:sz w:val="22"/>
        </w:rPr>
        <w:t>short-tei’ni i!nterest tutors. </w:t>
      </w:r>
      <w:r>
        <w:rPr>
          <w:color w:val="0C0C0C"/>
          <w:sz w:val="22"/>
        </w:rPr>
        <w:t>at </w:t>
      </w:r>
      <w:r>
        <w:rPr>
          <w:sz w:val="22"/>
        </w:rPr>
        <w:t>different points in </w:t>
      </w:r>
      <w:r>
        <w:rPr>
          <w:color w:val="0E0E0E"/>
          <w:sz w:val="22"/>
        </w:rPr>
        <w:t>the </w:t>
      </w:r>
      <w:r>
        <w:rPr>
          <w:sz w:val="22"/>
        </w:rPr>
        <w:t>t’uture. </w:t>
      </w:r>
      <w:r>
        <w:rPr>
          <w:color w:val="0A0A0A"/>
          <w:sz w:val="22"/>
        </w:rPr>
        <w:t>from </w:t>
      </w:r>
      <w:r>
        <w:rPr>
          <w:color w:val="1C1C1C"/>
          <w:sz w:val="22"/>
        </w:rPr>
        <w:t>the</w:t>
      </w:r>
    </w:p>
    <w:p>
      <w:pPr>
        <w:spacing w:line="230" w:lineRule="auto" w:before="19"/>
        <w:ind w:left="400" w:right="309" w:hanging="24"/>
        <w:jc w:val="left"/>
        <w:rPr>
          <w:sz w:val="22"/>
        </w:rPr>
      </w:pPr>
      <w:r>
        <w:rPr>
          <w:sz w:val="22"/>
        </w:rPr>
        <w:t>.current.rpaturi!ty</w:t>
      </w:r>
      <w:r>
        <w:rPr>
          <w:spacing w:val="-37"/>
          <w:sz w:val="22"/>
        </w:rPr>
        <w:t> </w:t>
      </w:r>
      <w:r>
        <w:rPr>
          <w:sz w:val="22"/>
        </w:rPr>
        <w:t>'structure</w:t>
      </w:r>
      <w:r>
        <w:rPr>
          <w:spacing w:val="-24"/>
          <w:sz w:val="22"/>
        </w:rPr>
        <w:t> </w:t>
      </w:r>
      <w:r>
        <w:rPr>
          <w:sz w:val="22"/>
        </w:rPr>
        <w:t>of:interest</w:t>
      </w:r>
      <w:r>
        <w:rPr>
          <w:spacing w:val="-16"/>
          <w:sz w:val="22"/>
        </w:rPr>
        <w:t> </w:t>
      </w:r>
      <w:r>
        <w:rPr>
          <w:sz w:val="22"/>
        </w:rPr>
        <w:t>mates.</w:t>
      </w:r>
      <w:r>
        <w:rPr>
          <w:spacing w:val="5"/>
          <w:sz w:val="22"/>
        </w:rPr>
        <w:t> </w:t>
      </w:r>
      <w:r>
        <w:rPr>
          <w:sz w:val="22"/>
        </w:rPr>
        <w:t>For</w:t>
      </w:r>
      <w:r>
        <w:rPr>
          <w:spacing w:val="-27"/>
          <w:sz w:val="22"/>
        </w:rPr>
        <w:t> </w:t>
      </w:r>
      <w:r>
        <w:rPr>
          <w:color w:val="0A0A0A"/>
          <w:sz w:val="22"/>
        </w:rPr>
        <w:t>example. </w:t>
      </w:r>
      <w:r>
        <w:rPr>
          <w:position w:val="3"/>
          <w:sz w:val="22"/>
        </w:rPr>
        <w:t>comparing </w:t>
      </w:r>
      <w:r>
        <w:rPr>
          <w:sz w:val="22"/>
        </w:rPr>
        <w:t>.fixg-year iriterest </w:t>
      </w:r>
      <w:r>
        <w:rPr>
          <w:color w:val="161616"/>
          <w:sz w:val="22"/>
        </w:rPr>
        <w:t>rates </w:t>
      </w:r>
      <w:r>
        <w:rPr>
          <w:sz w:val="22"/>
        </w:rPr>
        <w:t>to those. </w:t>
      </w:r>
      <w:r>
        <w:rPr>
          <w:color w:val="1C1C1C"/>
          <w:sz w:val="22"/>
        </w:rPr>
        <w:t>at five </w:t>
      </w:r>
      <w:r>
        <w:rPr>
          <w:color w:val="0F0F0F"/>
          <w:sz w:val="22"/>
        </w:rPr>
        <w:t>and </w:t>
      </w:r>
      <w:r>
        <w:rPr>
          <w:color w:val="262626"/>
          <w:sz w:val="22"/>
        </w:rPr>
        <w:t>u </w:t>
      </w:r>
      <w:r>
        <w:rPr>
          <w:sz w:val="22"/>
        </w:rPr>
        <w:t>half years it is possible to calcu.late </w:t>
      </w:r>
      <w:r>
        <w:rPr>
          <w:color w:val="1A1A1A"/>
          <w:sz w:val="22"/>
        </w:rPr>
        <w:t>a</w:t>
      </w:r>
      <w:r>
        <w:rPr>
          <w:color w:val="1A1A1A"/>
          <w:spacing w:val="-6"/>
          <w:sz w:val="22"/>
        </w:rPr>
        <w:t> </w:t>
      </w:r>
      <w:r>
        <w:rPr>
          <w:sz w:val="22"/>
        </w:rPr>
        <w:t>six.-ithout:li</w:t>
      </w:r>
    </w:p>
    <w:p>
      <w:pPr>
        <w:spacing w:line="237" w:lineRule="auto" w:before="0"/>
        <w:ind w:left="384" w:right="715" w:hanging="37"/>
        <w:jc w:val="left"/>
        <w:rPr>
          <w:sz w:val="22"/>
        </w:rPr>
      </w:pPr>
      <w:r>
        <w:rPr>
          <w:position w:val="3"/>
          <w:sz w:val="22"/>
        </w:rPr>
        <w:t>!annualised </w:t>
      </w:r>
      <w:r>
        <w:rPr>
          <w:sz w:val="22"/>
        </w:rPr>
        <w:t>i.nterest rate fivg years ahead. Chart </w:t>
      </w:r>
      <w:r>
        <w:rPr>
          <w:color w:val="313131"/>
          <w:spacing w:val="7"/>
          <w:sz w:val="22"/>
        </w:rPr>
        <w:t>2.</w:t>
      </w:r>
      <w:r>
        <w:rPr>
          <w:color w:val="212121"/>
          <w:spacing w:val="7"/>
          <w:sz w:val="22"/>
        </w:rPr>
        <w:t>! </w:t>
      </w:r>
      <w:r>
        <w:rPr>
          <w:color w:val="161616"/>
          <w:sz w:val="22"/>
        </w:rPr>
        <w:t>ñ </w:t>
      </w:r>
      <w:r>
        <w:rPr>
          <w:w w:val="95"/>
          <w:sz w:val="22"/>
        </w:rPr>
        <w:t>calculates</w:t>
      </w:r>
      <w:r>
        <w:rPr>
          <w:spacing w:val="-27"/>
          <w:w w:val="95"/>
          <w:sz w:val="22"/>
        </w:rPr>
        <w:t> </w:t>
      </w:r>
      <w:r>
        <w:rPr>
          <w:w w:val="95"/>
          <w:sz w:val="22"/>
        </w:rPr>
        <w:t>"six-month!</w:t>
      </w:r>
      <w:r>
        <w:rPr>
          <w:spacing w:val="-40"/>
          <w:w w:val="95"/>
          <w:sz w:val="22"/>
        </w:rPr>
        <w:t> </w:t>
      </w:r>
      <w:r>
        <w:rPr>
          <w:w w:val="95"/>
          <w:sz w:val="22"/>
        </w:rPr>
        <w:t>aiintiali3eld.intdresi </w:t>
      </w:r>
      <w:r>
        <w:rPr>
          <w:spacing w:val="-23"/>
          <w:position w:val="-5"/>
          <w:sz w:val="22"/>
        </w:rPr>
        <w:drawing>
          <wp:inline distT="0" distB="0" distL="0" distR="0">
            <wp:extent cx="664463" cy="124968"/>
            <wp:effectExtent l="0" t="0" r="0" b="0"/>
            <wp:docPr id="149" name="image3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330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3"/>
          <w:position w:val="-5"/>
          <w:sz w:val="22"/>
        </w:rPr>
      </w:r>
    </w:p>
    <w:p>
      <w:pPr>
        <w:spacing w:line="263" w:lineRule="exact" w:before="0"/>
        <w:ind w:left="276" w:right="0" w:firstLine="0"/>
        <w:jc w:val="left"/>
        <w:rPr>
          <w:sz w:val="22"/>
        </w:rPr>
      </w:pPr>
      <w:r>
        <w:rPr>
          <w:position w:val="-2"/>
        </w:rPr>
        <w:drawing>
          <wp:inline distT="0" distB="0" distL="0" distR="0">
            <wp:extent cx="1578863" cy="170687"/>
            <wp:effectExtent l="0" t="0" r="0" b="0"/>
            <wp:docPr id="151" name="image3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331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8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17"/>
          <w:sz w:val="20"/>
        </w:rPr>
        <w:t> </w:t>
      </w:r>
      <w:r>
        <w:rPr>
          <w:sz w:val="22"/>
        </w:rPr>
        <w:t>On l November.</w:t>
      </w:r>
      <w:r>
        <w:rPr>
          <w:spacing w:val="-1"/>
          <w:sz w:val="22"/>
        </w:rPr>
        <w:t> </w:t>
      </w:r>
      <w:r>
        <w:rPr>
          <w:color w:val="131313"/>
          <w:sz w:val="22"/>
        </w:rPr>
        <w:t>UK</w:t>
      </w:r>
    </w:p>
    <w:p>
      <w:pPr>
        <w:spacing w:after="0" w:line="263" w:lineRule="exact"/>
        <w:jc w:val="left"/>
        <w:rPr>
          <w:sz w:val="22"/>
        </w:rPr>
        <w:sectPr>
          <w:type w:val="continuous"/>
          <w:pgSz w:w="11780" w:h="16390"/>
          <w:pgMar w:top="1420" w:bottom="280" w:left="720" w:right="1120"/>
          <w:cols w:num="2" w:equalWidth="0">
            <w:col w:w="4080" w:space="40"/>
            <w:col w:w="5820"/>
          </w:cols>
        </w:sect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1219200</wp:posOffset>
            </wp:positionH>
            <wp:positionV relativeFrom="page">
              <wp:posOffset>6632447</wp:posOffset>
            </wp:positionV>
            <wp:extent cx="530352" cy="121920"/>
            <wp:effectExtent l="0" t="0" r="0" b="0"/>
            <wp:wrapNone/>
            <wp:docPr id="153" name="image3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332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483"/>
        <w:rPr>
          <w:sz w:val="20"/>
        </w:rPr>
      </w:pPr>
      <w:r>
        <w:rPr>
          <w:sz w:val="20"/>
        </w:rPr>
        <w:pict>
          <v:group style="width:227.55pt;height:32.65pt;mso-position-horizontal-relative:char;mso-position-vertical-relative:line" coordorigin="0,0" coordsize="4551,653">
            <v:shape style="position:absolute;left:0;top:0;width:4522;height:183" type="#_x0000_t75" stroked="false">
              <v:imagedata r:id="rId337" o:title=""/>
            </v:shape>
            <v:shape style="position:absolute;left:230;top:163;width:3831;height:164" type="#_x0000_t75" stroked="false">
              <v:imagedata r:id="rId338" o:title=""/>
            </v:shape>
            <v:shape style="position:absolute;left:230;top:312;width:2074;height:140" type="#_x0000_t75" stroked="false">
              <v:imagedata r:id="rId339" o:title=""/>
            </v:shape>
            <v:shape style="position:absolute;left:259;top:441;width:1536;height:173" type="#_x0000_t75" stroked="false">
              <v:imagedata r:id="rId340" o:title=""/>
            </v:shape>
            <v:shape style="position:absolute;left:2352;top:307;width:2055;height:173" type="#_x0000_t75" stroked="false">
              <v:imagedata r:id="rId341" o:title=""/>
            </v:shape>
            <v:shape style="position:absolute;left:1804;top:480;width:2746;height:173" type="#_x0000_t75" stroked="false">
              <v:imagedata r:id="rId342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780" w:h="16390"/>
          <w:pgMar w:top="1420" w:bottom="280" w:left="720" w:right="1120"/>
        </w:sectPr>
      </w:pPr>
    </w:p>
    <w:p>
      <w:pPr>
        <w:pStyle w:val="BodyText"/>
        <w:spacing w:line="144" w:lineRule="exact"/>
        <w:ind w:left="105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310639" cy="91440"/>
            <wp:effectExtent l="0" t="0" r="0" b="0"/>
            <wp:docPr id="155" name="image3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339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37" w:lineRule="auto"/>
        <w:ind w:left="4677" w:right="92" w:hanging="5"/>
      </w:pPr>
      <w:r>
        <w:rPr/>
        <w:pict>
          <v:group style="position:absolute;margin-left:96.959999pt;margin-top:39.668941pt;width:106.6pt;height:21.6pt;mso-position-horizontal-relative:page;mso-position-vertical-relative:paragraph;z-index:15795712" coordorigin="1939,793" coordsize="2132,432">
            <v:shape style="position:absolute;left:1939;top:793;width:2132;height:432" type="#_x0000_t75" stroked="false">
              <v:imagedata r:id="rId344" o:title=""/>
            </v:shape>
            <v:shape style="position:absolute;left:2361;top:812;width:480;height:183" type="#_x0000_t75" stroked="false">
              <v:imagedata r:id="rId345" o:title=""/>
            </v:shape>
            <w10:wrap type="none"/>
          </v:group>
        </w:pict>
      </w:r>
      <w:r>
        <w:rPr/>
        <w:pict>
          <v:group style="position:absolute;margin-left:55.68pt;margin-top:.78894pt;width:163.2pt;height:34.1pt;mso-position-horizontal-relative:page;mso-position-vertical-relative:paragraph;z-index:15797248" coordorigin="1114,16" coordsize="3264,682">
            <v:shape style="position:absolute;left:1113;top:15;width:3264;height:394" type="#_x0000_t75" stroked="false">
              <v:imagedata r:id="rId346" o:title=""/>
            </v:shape>
            <v:shape style="position:absolute;left:1142;top:476;width:3082;height:221" type="#_x0000_t75" stroked="false">
              <v:imagedata r:id="rId347" o:title=""/>
            </v:shape>
            <w10:wrap type="none"/>
          </v:group>
        </w:pict>
      </w:r>
      <w:bookmarkStart w:name="BoE_InflationReport_Nov 96_0016" w:id="16"/>
      <w:bookmarkEnd w:id="16"/>
      <w:r>
        <w:rPr/>
      </w:r>
      <w:r>
        <w:rPr/>
        <w:t>short-term intei est </w:t>
      </w:r>
      <w:r>
        <w:rPr>
          <w:color w:val="070707"/>
        </w:rPr>
        <w:t>rates </w:t>
      </w:r>
      <w:r>
        <w:rPr/>
        <w:t>were about three percentage points higher than German rates. </w:t>
      </w:r>
      <w:r>
        <w:rPr>
          <w:color w:val="1F1F1F"/>
        </w:rPr>
        <w:t>In </w:t>
      </w:r>
      <w:r>
        <w:rPr>
          <w:color w:val="131313"/>
        </w:rPr>
        <w:t>ten </w:t>
      </w:r>
      <w:r>
        <w:rPr>
          <w:color w:val="0E0E0E"/>
        </w:rPr>
        <w:t>years’ </w:t>
      </w:r>
      <w:r>
        <w:rPr/>
        <w:t>time, the gap</w:t>
      </w:r>
      <w:r>
        <w:rPr>
          <w:spacing w:val="-19"/>
        </w:rPr>
        <w:t> </w:t>
      </w:r>
      <w:r>
        <w:rPr/>
        <w:t>is</w:t>
      </w:r>
      <w:r>
        <w:rPr>
          <w:spacing w:val="-25"/>
        </w:rPr>
        <w:t> </w:t>
      </w:r>
      <w:r>
        <w:rPr/>
        <w:t>expected</w:t>
      </w:r>
      <w:r>
        <w:rPr>
          <w:spacing w:val="-8"/>
        </w:rPr>
        <w:t> </w:t>
      </w:r>
      <w:r>
        <w:rPr>
          <w:color w:val="212121"/>
        </w:rPr>
        <w:t>to</w:t>
      </w:r>
      <w:r>
        <w:rPr>
          <w:color w:val="212121"/>
          <w:spacing w:val="-21"/>
        </w:rPr>
        <w:t> </w:t>
      </w:r>
      <w:r>
        <w:rPr>
          <w:color w:val="0C0C0C"/>
        </w:rPr>
        <w:t>be</w:t>
      </w:r>
      <w:r>
        <w:rPr>
          <w:color w:val="0C0C0C"/>
          <w:spacing w:val="-24"/>
        </w:rPr>
        <w:t> </w:t>
      </w:r>
      <w:r>
        <w:rPr/>
        <w:t>about</w:t>
      </w:r>
      <w:r>
        <w:rPr>
          <w:spacing w:val="-10"/>
        </w:rPr>
        <w:t> </w:t>
      </w:r>
      <w:r>
        <w:rPr/>
        <w:t>0.5</w:t>
      </w:r>
      <w:r>
        <w:rPr>
          <w:spacing w:val="-18"/>
        </w:rPr>
        <w:t> </w:t>
      </w:r>
      <w:r>
        <w:rPr/>
        <w:t>percentage</w:t>
      </w:r>
      <w:r>
        <w:rPr>
          <w:spacing w:val="-11"/>
        </w:rPr>
        <w:t> </w:t>
      </w:r>
      <w:r>
        <w:rPr/>
        <w:t>points,</w:t>
      </w:r>
      <w:r>
        <w:rPr>
          <w:spacing w:val="-20"/>
        </w:rPr>
        <w:t> </w:t>
      </w:r>
      <w:r>
        <w:rPr/>
        <w:t>having t\il1en </w:t>
      </w:r>
      <w:r>
        <w:rPr>
          <w:color w:val="050505"/>
        </w:rPr>
        <w:t>a </w:t>
      </w:r>
      <w:r>
        <w:rPr/>
        <w:t>little </w:t>
      </w:r>
      <w:r>
        <w:rPr>
          <w:color w:val="050505"/>
        </w:rPr>
        <w:t>since </w:t>
      </w:r>
      <w:r>
        <w:rPr/>
        <w:t>the August </w:t>
      </w:r>
      <w:r>
        <w:rPr>
          <w:i/>
        </w:rPr>
        <w:t>Report. </w:t>
      </w:r>
      <w:r>
        <w:rPr/>
        <w:t>So the </w:t>
      </w:r>
      <w:r>
        <w:rPr>
          <w:color w:val="0E0E0E"/>
        </w:rPr>
        <w:t>gap </w:t>
      </w:r>
      <w:r>
        <w:rPr/>
        <w:t>between UK and German ten-year bond yields,</w:t>
      </w:r>
      <w:r>
        <w:rPr>
          <w:spacing w:val="-43"/>
        </w:rPr>
        <w:t> </w:t>
      </w:r>
      <w:r>
        <w:rPr/>
        <w:t>about</w:t>
      </w:r>
    </w:p>
    <w:p>
      <w:pPr>
        <w:pStyle w:val="BodyText"/>
        <w:spacing w:line="237" w:lineRule="auto" w:before="6"/>
        <w:ind w:left="4685" w:right="442" w:firstLine="10"/>
      </w:pPr>
      <w:r>
        <w:rPr/>
        <w:pict>
          <v:group style="position:absolute;margin-left:97.440002pt;margin-top:75.32119pt;width:106.6pt;height:52.1pt;mso-position-horizontal-relative:page;mso-position-vertical-relative:paragraph;z-index:15795200" coordorigin="1949,1506" coordsize="2132,1042">
            <v:shape style="position:absolute;left:1948;top:1538;width:2132;height:1008" type="#_x0000_t75" stroked="false">
              <v:imagedata r:id="rId348" o:title=""/>
            </v:shape>
            <v:shape style="position:absolute;left:3008;top:1506;width:663;height:255" type="#_x0000_t202" filled="false" stroked="false">
              <v:textbox inset="0,0,0,0">
                <w:txbxContent>
                  <w:p>
                    <w:pPr>
                      <w:tabs>
                        <w:tab w:pos="395" w:val="left" w:leader="none"/>
                      </w:tabs>
                      <w:spacing w:line="255" w:lineRule="exact" w:before="0"/>
                      <w:ind w:left="0" w:right="0" w:firstLine="0"/>
                      <w:jc w:val="left"/>
                      <w:rPr>
                        <w:i/>
                        <w:sz w:val="23"/>
                      </w:rPr>
                    </w:pPr>
                    <w:r>
                      <w:rPr>
                        <w:i/>
                        <w:color w:val="E9DD79"/>
                        <w:w w:val="80"/>
                        <w:sz w:val="23"/>
                      </w:rPr>
                      <w:t>“</w:t>
                      <w:tab/>
                    </w:r>
                    <w:r>
                      <w:rPr>
                        <w:i/>
                        <w:color w:val="414141"/>
                        <w:w w:val="80"/>
                        <w:sz w:val="23"/>
                      </w:rPr>
                      <w:t>„'</w:t>
                    </w:r>
                    <w:r>
                      <w:rPr>
                        <w:i/>
                        <w:color w:val="414141"/>
                        <w:spacing w:val="-9"/>
                        <w:w w:val="80"/>
                        <w:sz w:val="23"/>
                      </w:rPr>
                      <w:t> </w:t>
                    </w:r>
                    <w:r>
                      <w:rPr>
                        <w:i/>
                        <w:color w:val="424242"/>
                        <w:w w:val="80"/>
                        <w:sz w:val="23"/>
                      </w:rPr>
                      <w:t>"</w:t>
                    </w:r>
                  </w:p>
                </w:txbxContent>
              </v:textbox>
              <w10:wrap type="none"/>
            </v:shape>
            <v:shape style="position:absolute;left:3172;top:2293;width:498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494949"/>
                        <w:w w:val="75"/>
                        <w:sz w:val="23"/>
                      </w:rPr>
                      <w:t>"""""”'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1.8 percentage points, mostly reflects divergent expectations</w:t>
      </w:r>
      <w:r>
        <w:rPr>
          <w:spacing w:val="-19"/>
        </w:rPr>
        <w:t> </w:t>
      </w:r>
      <w:r>
        <w:rPr>
          <w:color w:val="111111"/>
        </w:rPr>
        <w:t>of</w:t>
      </w:r>
      <w:r>
        <w:rPr>
          <w:color w:val="111111"/>
          <w:spacing w:val="-27"/>
        </w:rPr>
        <w:t> </w:t>
      </w:r>
      <w:r>
        <w:rPr/>
        <w:t>short-term</w:t>
      </w:r>
      <w:r>
        <w:rPr>
          <w:spacing w:val="-17"/>
        </w:rPr>
        <w:t> </w:t>
      </w:r>
      <w:r>
        <w:rPr/>
        <w:t>interest</w:t>
      </w:r>
      <w:r>
        <w:rPr>
          <w:spacing w:val="-18"/>
        </w:rPr>
        <w:t> </w:t>
      </w:r>
      <w:r>
        <w:rPr/>
        <w:t>rates</w:t>
      </w:r>
      <w:r>
        <w:rPr>
          <w:spacing w:val="-28"/>
        </w:rPr>
        <w:t> </w:t>
      </w:r>
      <w:r>
        <w:rPr/>
        <w:t>over</w:t>
      </w:r>
      <w:r>
        <w:rPr>
          <w:spacing w:val="-21"/>
        </w:rPr>
        <w:t> </w:t>
      </w:r>
      <w:r>
        <w:rPr/>
        <w:t>the</w:t>
      </w:r>
      <w:r>
        <w:rPr>
          <w:spacing w:val="-26"/>
        </w:rPr>
        <w:t> </w:t>
      </w:r>
      <w:r>
        <w:rPr/>
        <w:t>next</w:t>
      </w:r>
      <w:r>
        <w:rPr>
          <w:color w:val="0C0C0C"/>
        </w:rPr>
        <w:t> few </w:t>
      </w:r>
      <w:r>
        <w:rPr/>
        <w:t>years, due to different cyclical</w:t>
      </w:r>
      <w:r>
        <w:rPr>
          <w:spacing w:val="-9"/>
        </w:rPr>
        <w:t> </w:t>
      </w:r>
      <w:r>
        <w:rPr/>
        <w:t>positions.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731519</wp:posOffset>
            </wp:positionH>
            <wp:positionV relativeFrom="paragraph">
              <wp:posOffset>176007</wp:posOffset>
            </wp:positionV>
            <wp:extent cx="3895343" cy="201168"/>
            <wp:effectExtent l="0" t="0" r="0" b="0"/>
            <wp:wrapTopAndBottom/>
            <wp:docPr id="157" name="image3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345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343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4677" w:val="left" w:leader="none"/>
        </w:tabs>
        <w:spacing w:line="237" w:lineRule="auto" w:before="85"/>
        <w:ind w:left="4686" w:right="240" w:hanging="1573"/>
        <w:jc w:val="both"/>
      </w:pPr>
      <w:r>
        <w:rPr>
          <w:i/>
          <w:color w:val="909090"/>
          <w:w w:val="75"/>
        </w:rPr>
        <w:t>“</w:t>
        <w:tab/>
      </w:r>
      <w:r>
        <w:rPr/>
        <w:t>The</w:t>
      </w:r>
      <w:r>
        <w:rPr>
          <w:spacing w:val="-30"/>
        </w:rPr>
        <w:t> </w:t>
      </w:r>
      <w:r>
        <w:rPr/>
        <w:t>sterling</w:t>
      </w:r>
      <w:r>
        <w:rPr>
          <w:spacing w:val="-22"/>
        </w:rPr>
        <w:t> </w:t>
      </w:r>
      <w:r>
        <w:rPr/>
        <w:t>effective</w:t>
      </w:r>
      <w:r>
        <w:rPr>
          <w:spacing w:val="-21"/>
        </w:rPr>
        <w:t> </w:t>
      </w:r>
      <w:r>
        <w:rPr/>
        <w:t>exchange</w:t>
      </w:r>
      <w:r>
        <w:rPr>
          <w:spacing w:val="-14"/>
        </w:rPr>
        <w:t> </w:t>
      </w:r>
      <w:r>
        <w:rPr/>
        <w:t>rate</w:t>
      </w:r>
      <w:r>
        <w:rPr>
          <w:spacing w:val="-23"/>
        </w:rPr>
        <w:t> </w:t>
      </w:r>
      <w:r>
        <w:rPr/>
        <w:t>has</w:t>
      </w:r>
      <w:r>
        <w:rPr>
          <w:spacing w:val="-28"/>
        </w:rPr>
        <w:t> </w:t>
      </w:r>
      <w:r>
        <w:rPr/>
        <w:t>appreciated</w:t>
      </w:r>
      <w:r>
        <w:rPr>
          <w:spacing w:val="-7"/>
        </w:rPr>
        <w:t> </w:t>
      </w:r>
      <w:r>
        <w:rPr>
          <w:color w:val="0A0A0A"/>
        </w:rPr>
        <w:t>by </w:t>
      </w:r>
      <w:r>
        <w:rPr/>
        <w:t>87c</w:t>
      </w:r>
      <w:r>
        <w:rPr>
          <w:spacing w:val="-14"/>
        </w:rPr>
        <w:t> </w:t>
      </w:r>
      <w:r>
        <w:rPr/>
        <w:t>from</w:t>
      </w:r>
      <w:r>
        <w:rPr>
          <w:spacing w:val="-16"/>
        </w:rPr>
        <w:t> </w:t>
      </w:r>
      <w:r>
        <w:rPr/>
        <w:t>84.1,</w:t>
      </w:r>
      <w:r>
        <w:rPr>
          <w:spacing w:val="-16"/>
        </w:rPr>
        <w:t> </w:t>
      </w:r>
      <w:r>
        <w:rPr/>
        <w:t>at</w:t>
      </w:r>
      <w:r>
        <w:rPr>
          <w:spacing w:val="-16"/>
        </w:rPr>
        <w:t> </w:t>
      </w:r>
      <w:r>
        <w:rPr>
          <w:color w:val="0C0C0C"/>
        </w:rPr>
        <w:t>the</w:t>
      </w:r>
      <w:r>
        <w:rPr>
          <w:color w:val="0C0C0C"/>
          <w:spacing w:val="-13"/>
        </w:rPr>
        <w:t> </w:t>
      </w:r>
      <w:r>
        <w:rPr/>
        <w:t>time</w:t>
      </w:r>
      <w:r>
        <w:rPr>
          <w:spacing w:val="-20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8"/>
        </w:rPr>
        <w:t> </w:t>
      </w:r>
      <w:r>
        <w:rPr/>
        <w:t>August</w:t>
      </w:r>
      <w:r>
        <w:rPr>
          <w:spacing w:val="-8"/>
        </w:rPr>
        <w:t> </w:t>
      </w:r>
      <w:r>
        <w:rPr>
          <w:i/>
        </w:rPr>
        <w:t>Reyort,</w:t>
      </w:r>
      <w:r>
        <w:rPr>
          <w:i/>
          <w:spacing w:val="-21"/>
        </w:rPr>
        <w:t> </w:t>
      </w:r>
      <w:r>
        <w:rPr/>
        <w:t>to</w:t>
      </w:r>
      <w:r>
        <w:rPr>
          <w:spacing w:val="-25"/>
        </w:rPr>
        <w:t> </w:t>
      </w:r>
      <w:r>
        <w:rPr/>
        <w:t>90.9 on l November. Chiirt 2.16 shows how the</w:t>
      </w:r>
      <w:r>
        <w:rPr>
          <w:spacing w:val="-38"/>
        </w:rPr>
        <w:t> </w:t>
      </w:r>
      <w:r>
        <w:rPr/>
        <w:t>exchange</w:t>
      </w:r>
    </w:p>
    <w:p>
      <w:pPr>
        <w:pStyle w:val="BodyText"/>
        <w:tabs>
          <w:tab w:pos="4702" w:val="left" w:leader="none"/>
        </w:tabs>
        <w:spacing w:line="264" w:lineRule="exact"/>
        <w:ind w:left="3254"/>
        <w:jc w:val="both"/>
      </w:pPr>
      <w:r>
        <w:rPr>
          <w:color w:val="6E6E6E"/>
        </w:rPr>
        <w:t>'</w:t>
        <w:tab/>
      </w:r>
      <w:r>
        <w:rPr/>
        <w:t>rate </w:t>
      </w:r>
      <w:r>
        <w:rPr>
          <w:color w:val="0C0C0C"/>
        </w:rPr>
        <w:t>has </w:t>
      </w:r>
      <w:r>
        <w:rPr/>
        <w:t>changed since the beginning of</w:t>
      </w:r>
      <w:r>
        <w:rPr>
          <w:spacing w:val="35"/>
        </w:rPr>
        <w:t> </w:t>
      </w:r>
      <w:r>
        <w:rPr/>
        <w:t>1992.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tabs>
          <w:tab w:pos="1463" w:val="left" w:leader="none"/>
          <w:tab w:pos="2785" w:val="left" w:leader="none"/>
          <w:tab w:pos="4698" w:val="left" w:leader="none"/>
        </w:tabs>
        <w:spacing w:line="236" w:lineRule="exact"/>
        <w:ind w:left="214"/>
      </w:pPr>
      <w:r>
        <w:rPr>
          <w:color w:val="595959"/>
        </w:rPr>
        <w:t>*"’</w:t>
        <w:tab/>
      </w:r>
      <w:r>
        <w:rPr>
          <w:color w:val="6D6D6D"/>
        </w:rPr>
        <w:t>"</w:t>
        <w:tab/>
      </w:r>
      <w:r>
        <w:rPr>
          <w:color w:val="444444"/>
        </w:rPr>
        <w:t>“</w:t>
        <w:tab/>
      </w:r>
      <w:r>
        <w:rPr/>
        <w:t>In principle the appreciation </w:t>
      </w:r>
      <w:r>
        <w:rPr>
          <w:color w:val="111111"/>
        </w:rPr>
        <w:t>of </w:t>
      </w:r>
      <w:r>
        <w:rPr/>
        <w:t>sterling over the</w:t>
      </w:r>
      <w:r>
        <w:rPr>
          <w:spacing w:val="-40"/>
        </w:rPr>
        <w:t> </w:t>
      </w:r>
      <w:r>
        <w:rPr/>
        <w:t>past</w:t>
      </w:r>
    </w:p>
    <w:p>
      <w:pPr>
        <w:tabs>
          <w:tab w:pos="450" w:val="left" w:leader="none"/>
        </w:tabs>
        <w:spacing w:line="33" w:lineRule="exact" w:before="0"/>
        <w:ind w:left="186" w:right="0" w:firstLine="0"/>
        <w:jc w:val="left"/>
        <w:rPr>
          <w:sz w:val="11"/>
        </w:rPr>
      </w:pPr>
      <w:r>
        <w:rPr>
          <w:color w:val="2B2B2B"/>
          <w:w w:val="80"/>
          <w:sz w:val="11"/>
        </w:rPr>
        <w:t>s</w:t>
        <w:tab/>
      </w:r>
      <w:r>
        <w:rPr>
          <w:color w:val="727272"/>
          <w:w w:val="80"/>
          <w:sz w:val="11"/>
        </w:rPr>
        <w:t>r </w:t>
      </w:r>
      <w:r>
        <w:rPr>
          <w:color w:val="5D5D5D"/>
          <w:w w:val="65"/>
          <w:sz w:val="11"/>
        </w:rPr>
        <w:t>11.i </w:t>
      </w:r>
      <w:r>
        <w:rPr>
          <w:color w:val="575757"/>
          <w:w w:val="65"/>
          <w:sz w:val="11"/>
        </w:rPr>
        <w:t>i </w:t>
      </w:r>
      <w:r>
        <w:rPr>
          <w:color w:val="696969"/>
          <w:w w:val="65"/>
          <w:sz w:val="11"/>
        </w:rPr>
        <w:t>i </w:t>
      </w:r>
      <w:r>
        <w:rPr>
          <w:color w:val="424242"/>
          <w:w w:val="65"/>
          <w:sz w:val="11"/>
        </w:rPr>
        <w:t>k </w:t>
      </w:r>
      <w:r>
        <w:rPr>
          <w:color w:val="5B5B5B"/>
          <w:w w:val="65"/>
          <w:sz w:val="11"/>
        </w:rPr>
        <w:t>'1 </w:t>
      </w:r>
      <w:r>
        <w:rPr>
          <w:color w:val="383838"/>
          <w:w w:val="65"/>
          <w:sz w:val="11"/>
        </w:rPr>
        <w:t>l </w:t>
      </w:r>
      <w:r>
        <w:rPr>
          <w:color w:val="727272"/>
          <w:w w:val="65"/>
          <w:sz w:val="11"/>
        </w:rPr>
        <w:t>i </w:t>
      </w:r>
      <w:r>
        <w:rPr>
          <w:color w:val="545454"/>
          <w:w w:val="65"/>
          <w:sz w:val="11"/>
        </w:rPr>
        <w:t>i 1. i </w:t>
      </w:r>
      <w:r>
        <w:rPr>
          <w:color w:val="606060"/>
          <w:w w:val="65"/>
          <w:sz w:val="11"/>
        </w:rPr>
        <w:t>i</w:t>
      </w:r>
      <w:r>
        <w:rPr>
          <w:color w:val="606060"/>
          <w:spacing w:val="8"/>
          <w:w w:val="65"/>
          <w:sz w:val="11"/>
        </w:rPr>
        <w:t> </w:t>
      </w:r>
      <w:r>
        <w:rPr>
          <w:color w:val="626262"/>
          <w:w w:val="65"/>
          <w:sz w:val="11"/>
        </w:rPr>
        <w:t>l</w:t>
      </w:r>
    </w:p>
    <w:p>
      <w:pPr>
        <w:pStyle w:val="BodyText"/>
        <w:tabs>
          <w:tab w:pos="4701" w:val="left" w:leader="none"/>
        </w:tabs>
        <w:spacing w:line="235" w:lineRule="auto"/>
        <w:ind w:left="4695" w:right="183" w:hanging="1939"/>
      </w:pPr>
      <w:r>
        <w:rPr>
          <w:color w:val="7C7C7C"/>
          <w:w w:val="80"/>
        </w:rPr>
        <w:t>„</w:t>
        <w:tab/>
        <w:tab/>
      </w:r>
      <w:r>
        <w:rPr/>
        <w:t>three</w:t>
      </w:r>
      <w:r>
        <w:rPr>
          <w:spacing w:val="-11"/>
        </w:rPr>
        <w:t> </w:t>
      </w:r>
      <w:r>
        <w:rPr/>
        <w:t>months</w:t>
      </w:r>
      <w:r>
        <w:rPr>
          <w:spacing w:val="-17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17"/>
        </w:rPr>
        <w:t> </w:t>
      </w:r>
      <w:r>
        <w:rPr/>
        <w:t>accounted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by</w:t>
      </w:r>
      <w:r>
        <w:rPr>
          <w:spacing w:val="-15"/>
        </w:rPr>
        <w:t> </w:t>
      </w:r>
      <w:r>
        <w:rPr>
          <w:color w:val="0F0F0F"/>
        </w:rPr>
        <w:t>a</w:t>
      </w:r>
      <w:r>
        <w:rPr>
          <w:color w:val="0F0F0F"/>
          <w:spacing w:val="-20"/>
        </w:rPr>
        <w:t> </w:t>
      </w:r>
      <w:r>
        <w:rPr/>
        <w:t>combination</w:t>
      </w:r>
      <w:r>
        <w:rPr>
          <w:spacing w:val="-9"/>
        </w:rPr>
        <w:t> </w:t>
      </w:r>
      <w:r>
        <w:rPr>
          <w:color w:val="111111"/>
        </w:rPr>
        <w:t>of </w:t>
      </w:r>
      <w:r>
        <w:rPr>
          <w:w w:val="95"/>
        </w:rPr>
        <w:t>three factors—a perceived tightening of monetary policy </w:t>
      </w:r>
      <w:r>
        <w:rPr/>
        <w:t>in</w:t>
      </w:r>
      <w:r>
        <w:rPr>
          <w:spacing w:val="-17"/>
        </w:rPr>
        <w:t> </w:t>
      </w:r>
      <w:r>
        <w:rPr/>
        <w:t>the</w:t>
      </w:r>
      <w:r>
        <w:rPr>
          <w:spacing w:val="-18"/>
        </w:rPr>
        <w:t> </w:t>
      </w:r>
      <w:r>
        <w:rPr/>
        <w:t>United</w:t>
      </w:r>
      <w:r>
        <w:rPr>
          <w:spacing w:val="-8"/>
        </w:rPr>
        <w:t> </w:t>
      </w:r>
      <w:r>
        <w:rPr/>
        <w:t>Kingdom,</w:t>
      </w:r>
      <w:r>
        <w:rPr>
          <w:spacing w:val="-23"/>
        </w:rPr>
        <w:t> </w:t>
      </w:r>
      <w:r>
        <w:rPr/>
        <w:t>a</w:t>
      </w:r>
      <w:r>
        <w:rPr>
          <w:spacing w:val="-27"/>
        </w:rPr>
        <w:t> </w:t>
      </w:r>
      <w:r>
        <w:rPr/>
        <w:t>perceived</w:t>
      </w:r>
      <w:r>
        <w:rPr>
          <w:spacing w:val="-15"/>
        </w:rPr>
        <w:t> </w:t>
      </w:r>
      <w:r>
        <w:rPr/>
        <w:t>easing</w:t>
      </w:r>
      <w:r>
        <w:rPr>
          <w:spacing w:val="-23"/>
        </w:rPr>
        <w:t> </w:t>
      </w:r>
      <w:r>
        <w:rPr/>
        <w:t>of</w:t>
      </w:r>
      <w:r>
        <w:rPr>
          <w:spacing w:val="-15"/>
        </w:rPr>
        <w:t> </w:t>
      </w:r>
      <w:r>
        <w:rPr/>
        <w:t>monetary policy in </w:t>
      </w:r>
      <w:r>
        <w:rPr>
          <w:color w:val="0E0E0E"/>
        </w:rPr>
        <w:t>other </w:t>
      </w:r>
      <w:r>
        <w:rPr/>
        <w:t>countries, or an appreciation of the equilibrium real exchange</w:t>
      </w:r>
      <w:r>
        <w:rPr>
          <w:spacing w:val="-16"/>
        </w:rPr>
        <w:t> </w:t>
      </w:r>
      <w:r>
        <w:rPr/>
        <w:t>rate.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35" w:lineRule="auto"/>
        <w:ind w:left="4705" w:right="275" w:firstLine="2"/>
      </w:pPr>
      <w:r>
        <w:rPr/>
        <w:t>Insofar as sterling‘s strength reflects </w:t>
      </w:r>
      <w:r>
        <w:rPr>
          <w:color w:val="1A1A1A"/>
        </w:rPr>
        <w:t>a </w:t>
      </w:r>
      <w:r>
        <w:rPr/>
        <w:t>perceived tightening</w:t>
      </w:r>
      <w:r>
        <w:rPr>
          <w:spacing w:val="-27"/>
        </w:rPr>
        <w:t> </w:t>
      </w:r>
      <w:r>
        <w:rPr/>
        <w:t>Of</w:t>
      </w:r>
      <w:r>
        <w:rPr>
          <w:spacing w:val="-26"/>
        </w:rPr>
        <w:t> </w:t>
      </w:r>
      <w:r>
        <w:rPr/>
        <w:t>UK</w:t>
      </w:r>
      <w:r>
        <w:rPr>
          <w:spacing w:val="-23"/>
        </w:rPr>
        <w:t> </w:t>
      </w:r>
      <w:r>
        <w:rPr/>
        <w:t>policy</w:t>
      </w:r>
      <w:r>
        <w:rPr>
          <w:spacing w:val="-25"/>
        </w:rPr>
        <w:t> </w:t>
      </w:r>
      <w:r>
        <w:rPr/>
        <w:t>relative</w:t>
      </w:r>
      <w:r>
        <w:rPr>
          <w:spacing w:val="-26"/>
        </w:rPr>
        <w:t> </w:t>
      </w:r>
      <w:r>
        <w:rPr/>
        <w:t>to</w:t>
      </w:r>
      <w:r>
        <w:rPr>
          <w:spacing w:val="-31"/>
        </w:rPr>
        <w:t> </w:t>
      </w:r>
      <w:r>
        <w:rPr/>
        <w:t>three</w:t>
      </w:r>
      <w:r>
        <w:rPr>
          <w:spacing w:val="-23"/>
        </w:rPr>
        <w:t> </w:t>
      </w:r>
      <w:r>
        <w:rPr/>
        <w:t>months</w:t>
      </w:r>
      <w:r>
        <w:rPr>
          <w:spacing w:val="-25"/>
        </w:rPr>
        <w:t> </w:t>
      </w:r>
      <w:r>
        <w:rPr>
          <w:color w:val="0C0C0C"/>
        </w:rPr>
        <w:t>ago,</w:t>
      </w:r>
      <w:r>
        <w:rPr>
          <w:color w:val="0C0C0C"/>
          <w:spacing w:val="-27"/>
        </w:rPr>
        <w:t> </w:t>
      </w:r>
      <w:r>
        <w:rPr/>
        <w:t>it could </w:t>
      </w:r>
      <w:r>
        <w:rPr>
          <w:color w:val="0C0C0C"/>
        </w:rPr>
        <w:t>be </w:t>
      </w:r>
      <w:r>
        <w:rPr/>
        <w:t>unwound </w:t>
      </w:r>
      <w:r>
        <w:rPr>
          <w:color w:val="131313"/>
        </w:rPr>
        <w:t>if </w:t>
      </w:r>
      <w:r>
        <w:rPr/>
        <w:t>policy were </w:t>
      </w:r>
      <w:r>
        <w:rPr>
          <w:color w:val="181818"/>
        </w:rPr>
        <w:t>not </w:t>
      </w:r>
      <w:r>
        <w:rPr/>
        <w:t>adjusted </w:t>
      </w:r>
      <w:r>
        <w:rPr>
          <w:color w:val="0C0C0C"/>
        </w:rPr>
        <w:t>in </w:t>
      </w:r>
      <w:r>
        <w:rPr/>
        <w:t>line with those expectations. </w:t>
      </w:r>
      <w:r>
        <w:rPr>
          <w:color w:val="080808"/>
        </w:rPr>
        <w:t>To </w:t>
      </w:r>
      <w:r>
        <w:rPr/>
        <w:t>the extent that sterling</w:t>
      </w:r>
      <w:r>
        <w:rPr>
          <w:color w:val="282828"/>
        </w:rPr>
        <w:t>’s </w:t>
      </w:r>
      <w:r>
        <w:rPr/>
        <w:t>appreciation</w:t>
      </w:r>
      <w:r>
        <w:rPr>
          <w:spacing w:val="-11"/>
        </w:rPr>
        <w:t> </w:t>
      </w:r>
      <w:r>
        <w:rPr/>
        <w:t>reflects</w:t>
      </w:r>
      <w:r>
        <w:rPr>
          <w:spacing w:val="-29"/>
        </w:rPr>
        <w:t> </w:t>
      </w:r>
      <w:r>
        <w:rPr>
          <w:color w:val="111111"/>
        </w:rPr>
        <w:t>a</w:t>
      </w:r>
      <w:r>
        <w:rPr>
          <w:color w:val="111111"/>
          <w:spacing w:val="-34"/>
        </w:rPr>
        <w:t> </w:t>
      </w:r>
      <w:r>
        <w:rPr/>
        <w:t>loosening</w:t>
      </w:r>
      <w:r>
        <w:rPr>
          <w:spacing w:val="-24"/>
        </w:rPr>
        <w:t> </w:t>
      </w:r>
      <w:r>
        <w:rPr/>
        <w:t>of</w:t>
      </w:r>
      <w:r>
        <w:rPr>
          <w:spacing w:val="-27"/>
        </w:rPr>
        <w:t> </w:t>
      </w:r>
      <w:r>
        <w:rPr/>
        <w:t>overseas</w:t>
      </w:r>
      <w:r>
        <w:rPr>
          <w:spacing w:val="-25"/>
        </w:rPr>
        <w:t> </w:t>
      </w:r>
      <w:r>
        <w:rPr/>
        <w:t>monetary policies,</w:t>
      </w:r>
      <w:r>
        <w:rPr>
          <w:spacing w:val="-8"/>
        </w:rPr>
        <w:t> </w:t>
      </w:r>
      <w:r>
        <w:rPr/>
        <w:t>it</w:t>
      </w:r>
      <w:r>
        <w:rPr>
          <w:spacing w:val="-15"/>
        </w:rPr>
        <w:t> </w:t>
      </w:r>
      <w:r>
        <w:rPr/>
        <w:t>has</w:t>
      </w:r>
      <w:r>
        <w:rPr>
          <w:spacing w:val="-13"/>
        </w:rPr>
        <w:t> </w:t>
      </w:r>
      <w:r>
        <w:rPr>
          <w:color w:val="131313"/>
        </w:rPr>
        <w:t>no</w:t>
      </w:r>
      <w:r>
        <w:rPr>
          <w:color w:val="131313"/>
          <w:spacing w:val="-22"/>
        </w:rPr>
        <w:t> </w:t>
      </w:r>
      <w:r>
        <w:rPr/>
        <w:t>implications</w:t>
      </w:r>
      <w:r>
        <w:rPr>
          <w:spacing w:val="-14"/>
        </w:rPr>
        <w:t> </w:t>
      </w:r>
      <w:r>
        <w:rPr/>
        <w:t>for</w:t>
      </w:r>
      <w:r>
        <w:rPr>
          <w:spacing w:val="-22"/>
        </w:rPr>
        <w:t> </w:t>
      </w:r>
      <w:r>
        <w:rPr/>
        <w:t>domestic</w:t>
      </w:r>
      <w:r>
        <w:rPr>
          <w:spacing w:val="-11"/>
        </w:rPr>
        <w:t> </w:t>
      </w:r>
      <w:r>
        <w:rPr/>
        <w:t>inflation</w:t>
      </w:r>
    </w:p>
    <w:p>
      <w:pPr>
        <w:pStyle w:val="BodyText"/>
        <w:spacing w:line="235" w:lineRule="auto" w:before="5"/>
        <w:ind w:left="4704" w:right="267" w:firstLine="1"/>
      </w:pP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731519</wp:posOffset>
            </wp:positionH>
            <wp:positionV relativeFrom="paragraph">
              <wp:posOffset>386735</wp:posOffset>
            </wp:positionV>
            <wp:extent cx="1591056" cy="243839"/>
            <wp:effectExtent l="0" t="0" r="0" b="0"/>
            <wp:wrapNone/>
            <wp:docPr id="159" name="image3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346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56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725423</wp:posOffset>
            </wp:positionH>
            <wp:positionV relativeFrom="paragraph">
              <wp:posOffset>679343</wp:posOffset>
            </wp:positionV>
            <wp:extent cx="2127504" cy="2218943"/>
            <wp:effectExtent l="0" t="0" r="0" b="0"/>
            <wp:wrapNone/>
            <wp:docPr id="161" name="image3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347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504" cy="2218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 </w:t>
      </w:r>
      <w:r>
        <w:rPr>
          <w:color w:val="0C0C0C"/>
        </w:rPr>
        <w:t>the </w:t>
      </w:r>
      <w:r>
        <w:rPr/>
        <w:t>medium term. The loosening in overseas monetary conditions would lead to a rise in foreign prices</w:t>
      </w:r>
      <w:r>
        <w:rPr>
          <w:spacing w:val="-16"/>
        </w:rPr>
        <w:t> </w:t>
      </w:r>
      <w:r>
        <w:rPr/>
        <w:t>which,</w:t>
      </w:r>
      <w:r>
        <w:rPr>
          <w:spacing w:val="-20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9"/>
        </w:rPr>
        <w:t> </w:t>
      </w:r>
      <w:r>
        <w:rPr/>
        <w:t>long</w:t>
      </w:r>
      <w:r>
        <w:rPr>
          <w:spacing w:val="-13"/>
        </w:rPr>
        <w:t> </w:t>
      </w:r>
      <w:r>
        <w:rPr/>
        <w:t>run,</w:t>
      </w:r>
      <w:r>
        <w:rPr>
          <w:spacing w:val="-19"/>
        </w:rPr>
        <w:t> </w:t>
      </w:r>
      <w:r>
        <w:rPr/>
        <w:t>would</w:t>
      </w:r>
      <w:r>
        <w:rPr>
          <w:spacing w:val="-20"/>
        </w:rPr>
        <w:t> </w:t>
      </w:r>
      <w:r>
        <w:rPr/>
        <w:t>exactly</w:t>
      </w:r>
      <w:r>
        <w:rPr>
          <w:spacing w:val="-11"/>
        </w:rPr>
        <w:t> </w:t>
      </w:r>
      <w:r>
        <w:rPr/>
        <w:t>match</w:t>
      </w:r>
      <w:r>
        <w:rPr>
          <w:spacing w:val="-18"/>
        </w:rPr>
        <w:t> </w:t>
      </w:r>
      <w:r>
        <w:rPr/>
        <w:t>the fall</w:t>
      </w:r>
      <w:r>
        <w:rPr>
          <w:spacing w:val="-22"/>
        </w:rPr>
        <w:t> </w:t>
      </w:r>
      <w:r>
        <w:rPr>
          <w:color w:val="0A0A0A"/>
        </w:rPr>
        <w:t>in</w:t>
      </w:r>
      <w:r>
        <w:rPr>
          <w:color w:val="0A0A0A"/>
          <w:spacing w:val="-24"/>
        </w:rPr>
        <w:t> </w:t>
      </w:r>
      <w:r>
        <w:rPr>
          <w:color w:val="111111"/>
        </w:rPr>
        <w:t>UK</w:t>
      </w:r>
      <w:r>
        <w:rPr>
          <w:color w:val="111111"/>
          <w:spacing w:val="-13"/>
        </w:rPr>
        <w:t> </w:t>
      </w:r>
      <w:r>
        <w:rPr/>
        <w:t>prices</w:t>
      </w:r>
      <w:r>
        <w:rPr>
          <w:spacing w:val="-18"/>
        </w:rPr>
        <w:t> </w:t>
      </w:r>
      <w:r>
        <w:rPr/>
        <w:t>brought</w:t>
      </w:r>
      <w:r>
        <w:rPr>
          <w:spacing w:val="-16"/>
        </w:rPr>
        <w:t> </w:t>
      </w:r>
      <w:r>
        <w:rPr/>
        <w:t>about</w:t>
      </w:r>
      <w:r>
        <w:rPr>
          <w:spacing w:val="-17"/>
        </w:rPr>
        <w:t> </w:t>
      </w:r>
      <w:r>
        <w:rPr/>
        <w:t>by</w:t>
      </w:r>
      <w:r>
        <w:rPr>
          <w:spacing w:val="-19"/>
        </w:rPr>
        <w:t> </w:t>
      </w:r>
      <w:r>
        <w:rPr/>
        <w:t>the</w:t>
      </w:r>
      <w:r>
        <w:rPr>
          <w:spacing w:val="-25"/>
        </w:rPr>
        <w:t> </w:t>
      </w:r>
      <w:r>
        <w:rPr/>
        <w:t>higher</w:t>
      </w:r>
      <w:r>
        <w:rPr>
          <w:spacing w:val="-25"/>
        </w:rPr>
        <w:t> </w:t>
      </w:r>
      <w:r>
        <w:rPr/>
        <w:t>exchange rate.</w:t>
      </w:r>
      <w:r>
        <w:rPr>
          <w:spacing w:val="8"/>
        </w:rPr>
        <w:t> </w:t>
      </w:r>
      <w:r>
        <w:rPr>
          <w:color w:val="1C1C1C"/>
        </w:rPr>
        <w:t>'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235" w:lineRule="auto"/>
        <w:ind w:left="4709" w:right="261" w:hanging="13"/>
      </w:pPr>
      <w:r>
        <w:rPr/>
        <w:t>The</w:t>
      </w:r>
      <w:r>
        <w:rPr>
          <w:spacing w:val="-29"/>
        </w:rPr>
        <w:t> </w:t>
      </w:r>
      <w:r>
        <w:rPr/>
        <w:t>gap</w:t>
      </w:r>
      <w:r>
        <w:rPr>
          <w:spacing w:val="-30"/>
        </w:rPr>
        <w:t> </w:t>
      </w:r>
      <w:r>
        <w:rPr/>
        <w:t>between</w:t>
      </w:r>
      <w:r>
        <w:rPr>
          <w:spacing w:val="-24"/>
        </w:rPr>
        <w:t> </w:t>
      </w:r>
      <w:r>
        <w:rPr/>
        <w:t>three-month</w:t>
      </w:r>
      <w:r>
        <w:rPr>
          <w:spacing w:val="-19"/>
        </w:rPr>
        <w:t> </w:t>
      </w:r>
      <w:r>
        <w:rPr/>
        <w:t>interest</w:t>
      </w:r>
      <w:r>
        <w:rPr>
          <w:spacing w:val="-25"/>
        </w:rPr>
        <w:t> </w:t>
      </w:r>
      <w:r>
        <w:rPr/>
        <w:t>rates</w:t>
      </w:r>
      <w:r>
        <w:rPr>
          <w:spacing w:val="-29"/>
        </w:rPr>
        <w:t> </w:t>
      </w:r>
      <w:r>
        <w:rPr/>
        <w:t>expected</w:t>
      </w:r>
      <w:r>
        <w:rPr>
          <w:spacing w:val="-21"/>
        </w:rPr>
        <w:t> </w:t>
      </w:r>
      <w:r>
        <w:rPr/>
        <w:t>in December in the United Kingdom and those of</w:t>
      </w:r>
      <w:r>
        <w:rPr>
          <w:spacing w:val="-39"/>
        </w:rPr>
        <w:t> </w:t>
      </w:r>
      <w:r>
        <w:rPr/>
        <w:t>its</w:t>
      </w:r>
    </w:p>
    <w:p>
      <w:pPr>
        <w:pStyle w:val="BodyText"/>
        <w:spacing w:line="235" w:lineRule="auto"/>
        <w:ind w:left="4704" w:right="183" w:firstLine="6"/>
      </w:pPr>
      <w:r>
        <w:rPr/>
        <w:t>trade-weighted</w:t>
      </w:r>
      <w:r>
        <w:rPr>
          <w:spacing w:val="-34"/>
        </w:rPr>
        <w:t> </w:t>
      </w:r>
      <w:r>
        <w:rPr/>
        <w:t>competitors</w:t>
      </w:r>
      <w:r>
        <w:rPr>
          <w:spacing w:val="-26"/>
        </w:rPr>
        <w:t> </w:t>
      </w:r>
      <w:r>
        <w:rPr/>
        <w:t>increased</w:t>
      </w:r>
      <w:r>
        <w:rPr>
          <w:spacing w:val="-25"/>
        </w:rPr>
        <w:t> </w:t>
      </w:r>
      <w:r>
        <w:rPr/>
        <w:t>by</w:t>
      </w:r>
      <w:r>
        <w:rPr>
          <w:spacing w:val="-33"/>
        </w:rPr>
        <w:t> </w:t>
      </w:r>
      <w:r>
        <w:rPr>
          <w:color w:val="747474"/>
        </w:rPr>
        <w:t>80</w:t>
      </w:r>
      <w:r>
        <w:rPr>
          <w:color w:val="747474"/>
          <w:spacing w:val="-33"/>
        </w:rPr>
        <w:t> </w:t>
      </w:r>
      <w:r>
        <w:rPr/>
        <w:t>basis</w:t>
      </w:r>
      <w:r>
        <w:rPr>
          <w:spacing w:val="-33"/>
        </w:rPr>
        <w:t> </w:t>
      </w:r>
      <w:r>
        <w:rPr/>
        <w:t>points between</w:t>
      </w:r>
      <w:r>
        <w:rPr>
          <w:spacing w:val="-11"/>
        </w:rPr>
        <w:t> </w:t>
      </w:r>
      <w:r>
        <w:rPr/>
        <w:t>the</w:t>
      </w:r>
      <w:r>
        <w:rPr>
          <w:spacing w:val="-17"/>
        </w:rPr>
        <w:t> </w:t>
      </w:r>
      <w:r>
        <w:rPr/>
        <w:t>two</w:t>
      </w:r>
      <w:r>
        <w:rPr>
          <w:spacing w:val="-13"/>
        </w:rPr>
        <w:t> </w:t>
      </w:r>
      <w:r>
        <w:rPr>
          <w:i/>
        </w:rPr>
        <w:t>Reprirt.i.</w:t>
      </w:r>
      <w:r>
        <w:rPr>
          <w:i/>
          <w:spacing w:val="16"/>
        </w:rPr>
        <w:t> </w:t>
      </w:r>
      <w:r>
        <w:rPr/>
        <w:t>As</w:t>
      </w:r>
      <w:r>
        <w:rPr>
          <w:spacing w:val="-17"/>
        </w:rPr>
        <w:t> </w:t>
      </w:r>
      <w:r>
        <w:rPr/>
        <w:t>Chart</w:t>
      </w:r>
      <w:r>
        <w:rPr>
          <w:spacing w:val="-13"/>
        </w:rPr>
        <w:t> </w:t>
      </w:r>
      <w:r>
        <w:rPr/>
        <w:t>2.14</w:t>
      </w:r>
      <w:r>
        <w:rPr>
          <w:spacing w:val="-16"/>
        </w:rPr>
        <w:t> </w:t>
      </w:r>
      <w:r>
        <w:rPr/>
        <w:t>shows,</w:t>
      </w:r>
      <w:r>
        <w:rPr>
          <w:spacing w:val="-7"/>
        </w:rPr>
        <w:t> </w:t>
      </w:r>
      <w:r>
        <w:rPr/>
        <w:t>that</w:t>
      </w:r>
    </w:p>
    <w:p>
      <w:pPr>
        <w:pStyle w:val="BodyText"/>
        <w:spacing w:line="258" w:lineRule="exact"/>
        <w:ind w:left="4706"/>
      </w:pPr>
      <w:r>
        <w:rPr>
          <w:color w:val="1F1F1F"/>
        </w:rPr>
        <w:t>is </w:t>
      </w:r>
      <w:r>
        <w:rPr/>
        <w:t>because: </w:t>
      </w:r>
      <w:r>
        <w:rPr>
          <w:color w:val="131313"/>
        </w:rPr>
        <w:t>(a) </w:t>
      </w:r>
      <w:r>
        <w:rPr/>
        <w:t>UK interest </w:t>
      </w:r>
      <w:r>
        <w:rPr>
          <w:color w:val="0C0C0C"/>
        </w:rPr>
        <w:t>rates </w:t>
      </w:r>
      <w:r>
        <w:rPr/>
        <w:t>are now expected </w:t>
      </w:r>
      <w:r>
        <w:rPr>
          <w:color w:val="0F0F0F"/>
        </w:rPr>
        <w:t>to</w:t>
      </w:r>
    </w:p>
    <w:p>
      <w:pPr>
        <w:pStyle w:val="BodyText"/>
        <w:spacing w:line="235" w:lineRule="auto" w:before="2"/>
        <w:ind w:left="4711" w:right="143" w:hanging="7"/>
      </w:pPr>
      <w:r>
        <w:rPr/>
        <w:t>be</w:t>
      </w:r>
      <w:r>
        <w:rPr>
          <w:spacing w:val="-22"/>
        </w:rPr>
        <w:t> </w:t>
      </w:r>
      <w:r>
        <w:rPr/>
        <w:t>higher</w:t>
      </w:r>
      <w:r>
        <w:rPr>
          <w:spacing w:val="-16"/>
        </w:rPr>
        <w:t> </w:t>
      </w:r>
      <w:r>
        <w:rPr/>
        <w:t>and</w:t>
      </w:r>
      <w:r>
        <w:rPr>
          <w:spacing w:val="-22"/>
        </w:rPr>
        <w:t> </w:t>
      </w:r>
      <w:r>
        <w:rPr/>
        <w:t>(b)</w:t>
      </w:r>
      <w:r>
        <w:rPr>
          <w:spacing w:val="-20"/>
        </w:rPr>
        <w:t> </w:t>
      </w:r>
      <w:r>
        <w:rPr/>
        <w:t>overseas</w:t>
      </w:r>
      <w:r>
        <w:rPr>
          <w:spacing w:val="-19"/>
        </w:rPr>
        <w:t> </w:t>
      </w:r>
      <w:r>
        <w:rPr/>
        <w:t>rates</w:t>
      </w:r>
      <w:r>
        <w:rPr>
          <w:spacing w:val="-19"/>
        </w:rPr>
        <w:t> </w:t>
      </w:r>
      <w:r>
        <w:rPr/>
        <w:t>are</w:t>
      </w:r>
      <w:r>
        <w:rPr>
          <w:spacing w:val="-24"/>
        </w:rPr>
        <w:t> </w:t>
      </w:r>
      <w:r>
        <w:rPr/>
        <w:t>expected</w:t>
      </w:r>
      <w:r>
        <w:rPr>
          <w:spacing w:val="-12"/>
        </w:rPr>
        <w:t> </w:t>
      </w:r>
      <w:r>
        <w:rPr/>
        <w:t>to</w:t>
      </w:r>
      <w:r>
        <w:rPr>
          <w:spacing w:val="-22"/>
        </w:rPr>
        <w:t> </w:t>
      </w:r>
      <w:r>
        <w:rPr/>
        <w:t>be</w:t>
      </w:r>
      <w:r>
        <w:rPr>
          <w:spacing w:val="-25"/>
        </w:rPr>
        <w:t> </w:t>
      </w:r>
      <w:r>
        <w:rPr/>
        <w:t>lower than three </w:t>
      </w:r>
      <w:r>
        <w:rPr>
          <w:color w:val="0A0A0A"/>
        </w:rPr>
        <w:t>months </w:t>
      </w:r>
      <w:r>
        <w:rPr/>
        <w:t>ago. The gap between</w:t>
      </w:r>
      <w:r>
        <w:rPr>
          <w:spacing w:val="14"/>
        </w:rPr>
        <w:t> </w:t>
      </w:r>
      <w:r>
        <w:rPr/>
        <w:t>implied</w:t>
      </w:r>
    </w:p>
    <w:p>
      <w:pPr>
        <w:pStyle w:val="BodyText"/>
        <w:tabs>
          <w:tab w:pos="8391" w:val="left" w:leader="none"/>
        </w:tabs>
        <w:spacing w:line="235" w:lineRule="auto"/>
        <w:ind w:left="4695" w:right="403" w:firstLine="6"/>
      </w:pPr>
      <w:r>
        <w:rPr/>
        <w:t>short-term interest rates over the longer term was little</w:t>
      </w:r>
      <w:r>
        <w:rPr>
          <w:spacing w:val="-27"/>
        </w:rPr>
        <w:t> </w:t>
      </w:r>
      <w:r>
        <w:rPr/>
        <w:t>changed,</w:t>
      </w:r>
      <w:r>
        <w:rPr>
          <w:spacing w:val="-22"/>
        </w:rPr>
        <w:t> </w:t>
      </w:r>
      <w:r>
        <w:rPr/>
        <w:t>however.</w:t>
      </w:r>
      <w:r>
        <w:rPr>
          <w:spacing w:val="-19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the</w:t>
      </w:r>
      <w:r>
        <w:rPr>
          <w:spacing w:val="-25"/>
        </w:rPr>
        <w:t> </w:t>
      </w:r>
      <w:r>
        <w:rPr/>
        <w:t>two</w:t>
      </w:r>
      <w:r>
        <w:rPr>
          <w:spacing w:val="-25"/>
        </w:rPr>
        <w:t> </w:t>
      </w:r>
      <w:r>
        <w:rPr>
          <w:i/>
        </w:rPr>
        <w:t>Reports.</w:t>
      </w:r>
      <w:r>
        <w:rPr>
          <w:i/>
          <w:spacing w:val="-2"/>
        </w:rPr>
        <w:t> </w:t>
      </w:r>
      <w:r>
        <w:rPr/>
        <w:t>So the</w:t>
      </w:r>
      <w:r>
        <w:rPr>
          <w:spacing w:val="-31"/>
        </w:rPr>
        <w:t> </w:t>
      </w:r>
      <w:r>
        <w:rPr/>
        <w:t>monetary</w:t>
      </w:r>
      <w:r>
        <w:rPr>
          <w:spacing w:val="-28"/>
        </w:rPr>
        <w:t> </w:t>
      </w:r>
      <w:r>
        <w:rPr/>
        <w:t>factors</w:t>
      </w:r>
      <w:r>
        <w:rPr>
          <w:spacing w:val="-27"/>
        </w:rPr>
        <w:t> </w:t>
      </w:r>
      <w:r>
        <w:rPr/>
        <w:t>underlying</w:t>
      </w:r>
      <w:r>
        <w:rPr>
          <w:spacing w:val="-28"/>
        </w:rPr>
        <w:t> </w:t>
      </w:r>
      <w:r>
        <w:rPr/>
        <w:t>sterling’s</w:t>
      </w:r>
      <w:r>
        <w:rPr>
          <w:spacing w:val="-29"/>
        </w:rPr>
        <w:t> </w:t>
      </w:r>
      <w:r>
        <w:rPr/>
        <w:t>strength— </w:t>
      </w:r>
      <w:r>
        <w:rPr>
          <w:color w:val="0E0E0E"/>
        </w:rPr>
        <w:t>s </w:t>
      </w:r>
      <w:r>
        <w:rPr/>
        <w:t>perceived tightening of UK monetary conditions and </w:t>
      </w:r>
      <w:r>
        <w:rPr>
          <w:color w:val="131313"/>
        </w:rPr>
        <w:t>a </w:t>
      </w:r>
      <w:r>
        <w:rPr/>
        <w:t>perceived loosening </w:t>
      </w:r>
      <w:r>
        <w:rPr>
          <w:color w:val="0C0C0C"/>
        </w:rPr>
        <w:t>of </w:t>
      </w:r>
      <w:r>
        <w:rPr/>
        <w:t>overseas monetary conditions</w:t>
      </w:r>
      <w:r>
        <w:rPr>
          <w:spacing w:val="-5"/>
        </w:rPr>
        <w:t> </w:t>
      </w:r>
      <w:r>
        <w:rPr/>
        <w:t>relative</w:t>
      </w:r>
      <w:r>
        <w:rPr>
          <w:spacing w:val="-16"/>
        </w:rPr>
        <w:t> </w:t>
      </w:r>
      <w:r>
        <w:rPr>
          <w:color w:val="111111"/>
        </w:rPr>
        <w:t>to</w:t>
      </w:r>
      <w:r>
        <w:rPr>
          <w:color w:val="111111"/>
          <w:spacing w:val="-20"/>
        </w:rPr>
        <w:t> </w:t>
      </w:r>
      <w:r>
        <w:rPr/>
        <w:t>three</w:t>
      </w:r>
      <w:r>
        <w:rPr>
          <w:spacing w:val="-21"/>
        </w:rPr>
        <w:t> </w:t>
      </w:r>
      <w:r>
        <w:rPr/>
        <w:t>months</w:t>
      </w:r>
      <w:r>
        <w:rPr>
          <w:spacing w:val="-15"/>
        </w:rPr>
        <w:t> </w:t>
      </w:r>
      <w:r>
        <w:rPr/>
        <w:t>ag</w:t>
        <w:tab/>
      </w:r>
      <w:r>
        <w:rPr>
          <w:w w:val="95"/>
        </w:rPr>
        <w:t>are</w:t>
      </w:r>
      <w:r>
        <w:rPr>
          <w:spacing w:val="-19"/>
          <w:w w:val="95"/>
        </w:rPr>
        <w:t> </w:t>
      </w:r>
      <w:r>
        <w:rPr>
          <w:w w:val="95"/>
        </w:rPr>
        <w:t>probably</w:t>
      </w:r>
    </w:p>
    <w:p>
      <w:pPr>
        <w:spacing w:before="38"/>
        <w:ind w:left="4702" w:right="0" w:firstLine="0"/>
        <w:jc w:val="left"/>
        <w:rPr>
          <w:sz w:val="20"/>
        </w:rPr>
      </w:pPr>
      <w:r>
        <w:rPr>
          <w:w w:val="110"/>
          <w:sz w:val="20"/>
        </w:rPr>
        <w:t>temporary.</w:t>
      </w:r>
    </w:p>
    <w:p>
      <w:pPr>
        <w:spacing w:line="458" w:lineRule="auto" w:before="176"/>
        <w:ind w:left="4915" w:right="859" w:hanging="227"/>
        <w:jc w:val="left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5442048">
            <wp:simplePos x="0" y="0"/>
            <wp:positionH relativeFrom="page">
              <wp:posOffset>3724655</wp:posOffset>
            </wp:positionH>
            <wp:positionV relativeFrom="paragraph">
              <wp:posOffset>213044</wp:posOffset>
            </wp:positionV>
            <wp:extent cx="2791968" cy="103631"/>
            <wp:effectExtent l="0" t="0" r="0" b="0"/>
            <wp:wrapNone/>
            <wp:docPr id="163" name="image3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48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96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D5D5D"/>
          <w:w w:val="90"/>
          <w:sz w:val="14"/>
        </w:rPr>
        <w:t>f </w:t>
      </w:r>
      <w:r>
        <w:rPr>
          <w:color w:val="151515"/>
          <w:w w:val="90"/>
          <w:sz w:val="14"/>
        </w:rPr>
        <w:t>I </w:t>
      </w:r>
      <w:r>
        <w:rPr>
          <w:color w:val="2F2F2F"/>
          <w:sz w:val="14"/>
        </w:rPr>
        <w:t>Seu </w:t>
      </w:r>
      <w:r>
        <w:rPr>
          <w:color w:val="111111"/>
          <w:sz w:val="14"/>
        </w:rPr>
        <w:t>Dornhusch, </w:t>
      </w:r>
      <w:r>
        <w:rPr>
          <w:color w:val="2B2B2B"/>
          <w:sz w:val="14"/>
        </w:rPr>
        <w:t>R </w:t>
      </w:r>
      <w:r>
        <w:rPr>
          <w:color w:val="363636"/>
          <w:sz w:val="14"/>
        </w:rPr>
        <w:t>( </w:t>
      </w:r>
      <w:r>
        <w:rPr>
          <w:color w:val="1A1A1A"/>
          <w:sz w:val="14"/>
        </w:rPr>
        <w:t>1976). </w:t>
      </w:r>
      <w:r>
        <w:rPr>
          <w:sz w:val="14"/>
        </w:rPr>
        <w:t>'Ex </w:t>
      </w:r>
      <w:r>
        <w:rPr>
          <w:w w:val="110"/>
          <w:sz w:val="14"/>
        </w:rPr>
        <w:t>italians </w:t>
      </w:r>
      <w:r>
        <w:rPr>
          <w:color w:val="1A1A1A"/>
          <w:sz w:val="14"/>
        </w:rPr>
        <w:t>and</w:t>
      </w:r>
      <w:r>
        <w:rPr>
          <w:color w:val="1A1A1A"/>
          <w:spacing w:val="35"/>
          <w:sz w:val="14"/>
        </w:rPr>
        <w:t> </w:t>
      </w:r>
      <w:r>
        <w:rPr>
          <w:color w:val="181818"/>
          <w:sz w:val="14"/>
        </w:rPr>
        <w:t>exchange </w:t>
      </w:r>
      <w:r>
        <w:rPr>
          <w:color w:val="0E0E0E"/>
          <w:sz w:val="14"/>
        </w:rPr>
        <w:t>rate </w:t>
      </w:r>
      <w:r>
        <w:rPr>
          <w:sz w:val="14"/>
        </w:rPr>
        <w:t>dynamics' </w:t>
      </w:r>
      <w:r>
        <w:rPr>
          <w:color w:val="0F0F0F"/>
          <w:sz w:val="14"/>
        </w:rPr>
        <w:t>pages</w:t>
      </w:r>
      <w:r>
        <w:rPr>
          <w:color w:val="0F0F0F"/>
          <w:spacing w:val="2"/>
          <w:sz w:val="14"/>
        </w:rPr>
        <w:t> </w:t>
      </w:r>
      <w:r>
        <w:rPr>
          <w:color w:val="1C1C1C"/>
          <w:sz w:val="14"/>
        </w:rPr>
        <w:t>l6—I7.</w:t>
      </w:r>
    </w:p>
    <w:p>
      <w:pPr>
        <w:spacing w:after="0" w:line="458" w:lineRule="auto"/>
        <w:jc w:val="left"/>
        <w:rPr>
          <w:sz w:val="14"/>
        </w:rPr>
        <w:sectPr>
          <w:pgSz w:w="11670" w:h="16390"/>
          <w:pgMar w:top="840" w:bottom="280" w:left="960" w:right="820"/>
        </w:sectPr>
      </w:pPr>
    </w:p>
    <w:p>
      <w:pPr>
        <w:spacing w:line="234" w:lineRule="exact" w:before="84"/>
        <w:ind w:left="153" w:right="0" w:firstLine="0"/>
        <w:jc w:val="left"/>
        <w:rPr>
          <w:b/>
          <w:sz w:val="21"/>
        </w:rPr>
      </w:pPr>
      <w:r>
        <w:rPr/>
        <w:pict>
          <v:group style="position:absolute;margin-left:1.92pt;margin-top:0pt;width:587.050pt;height:819.4pt;mso-position-horizontal-relative:page;mso-position-vertical-relative:page;z-index:-17873920" coordorigin="38,0" coordsize="11741,16388">
            <v:shape style="position:absolute;left:38;top:0;width:11741;height:16388" type="#_x0000_t75" stroked="false">
              <v:imagedata r:id="rId353" o:title=""/>
            </v:shape>
            <v:line style="position:absolute" from="6883,14254" to="9970,14254" stroked="true" strokeweight="1.2pt" strokecolor="#60645b">
              <v:stroke dashstyle="solid"/>
            </v:line>
            <v:line style="position:absolute" from="6192,14244" to="6648,14244" stroked="true" strokeweight="1.2pt" strokecolor="#60645b">
              <v:stroke dashstyle="solid"/>
            </v:line>
            <v:shape style="position:absolute;left:1372;top:10339;width:240;height:135" type="#_x0000_t75" stroked="false">
              <v:imagedata r:id="rId354" o:title=""/>
            </v:shape>
            <v:shape style="position:absolute;left:5318;top:14256;width:4551;height:159" type="#_x0000_t75" stroked="false">
              <v:imagedata r:id="rId355" o:title=""/>
            </v:shape>
            <w10:wrap type="none"/>
          </v:group>
        </w:pict>
      </w:r>
      <w:bookmarkStart w:name="BoE_InflationReport_Nov 96_0017" w:id="17"/>
      <w:bookmarkEnd w:id="17"/>
      <w:r>
        <w:rPr/>
      </w:r>
      <w:r>
        <w:rPr>
          <w:b/>
          <w:color w:val="CFCFCF"/>
          <w:sz w:val="21"/>
        </w:rPr>
        <w:t>Chart2.17</w:t>
      </w:r>
    </w:p>
    <w:p>
      <w:pPr>
        <w:spacing w:line="234" w:lineRule="exact" w:before="0"/>
        <w:ind w:left="156" w:right="0" w:firstLine="0"/>
        <w:jc w:val="left"/>
        <w:rPr>
          <w:b/>
          <w:sz w:val="21"/>
        </w:rPr>
      </w:pPr>
      <w:r>
        <w:rPr>
          <w:b/>
          <w:color w:val="336791"/>
          <w:w w:val="85"/>
          <w:sz w:val="21"/>
        </w:rPr>
        <w:t>US </w:t>
      </w:r>
      <w:r>
        <w:rPr>
          <w:b/>
          <w:color w:val="285B7C"/>
          <w:w w:val="85"/>
          <w:sz w:val="21"/>
        </w:rPr>
        <w:t>effective </w:t>
      </w:r>
      <w:r>
        <w:rPr>
          <w:b/>
          <w:color w:val="4B698E"/>
          <w:w w:val="85"/>
          <w:sz w:val="21"/>
        </w:rPr>
        <w:t>exchange </w:t>
      </w:r>
      <w:r>
        <w:rPr>
          <w:b/>
          <w:color w:val="567490"/>
          <w:w w:val="85"/>
          <w:sz w:val="21"/>
        </w:rPr>
        <w:t>rate </w:t>
      </w:r>
      <w:r>
        <w:rPr>
          <w:b/>
          <w:color w:val="444444"/>
          <w:w w:val="85"/>
          <w:sz w:val="21"/>
        </w:rPr>
        <w:t>prnft1es‹•›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3"/>
        <w:rPr>
          <w:b/>
          <w:sz w:val="28"/>
        </w:rPr>
      </w:pPr>
    </w:p>
    <w:p>
      <w:pPr>
        <w:spacing w:before="0"/>
        <w:ind w:left="105" w:right="0" w:firstLine="0"/>
        <w:jc w:val="left"/>
        <w:rPr>
          <w:b/>
          <w:sz w:val="19"/>
        </w:rPr>
      </w:pPr>
      <w:r>
        <w:rPr>
          <w:b/>
          <w:color w:val="3D699A"/>
          <w:sz w:val="19"/>
        </w:rPr>
        <w:t>Chart </w:t>
      </w:r>
      <w:r>
        <w:rPr>
          <w:b/>
          <w:color w:val="4F4F4F"/>
          <w:sz w:val="19"/>
        </w:rPr>
        <w:t>2.18</w:t>
      </w:r>
    </w:p>
    <w:p>
      <w:pPr>
        <w:pStyle w:val="BodyText"/>
        <w:spacing w:line="242" w:lineRule="auto" w:before="79"/>
        <w:ind w:left="172" w:right="24" w:firstLine="4"/>
      </w:pPr>
      <w:r>
        <w:rPr/>
        <w:br w:type="column"/>
      </w:r>
      <w:r>
        <w:rPr/>
        <w:t>Some </w:t>
      </w:r>
      <w:r>
        <w:rPr>
          <w:color w:val="0C0C0C"/>
        </w:rPr>
        <w:t>2% </w:t>
      </w:r>
      <w:r>
        <w:rPr>
          <w:color w:val="4D4D4D"/>
        </w:rPr>
        <w:t>of </w:t>
      </w:r>
      <w:r>
        <w:rPr/>
        <w:t>the appreciation occurred on </w:t>
      </w:r>
      <w:r>
        <w:rPr>
          <w:color w:val="444444"/>
        </w:rPr>
        <w:t>30 </w:t>
      </w:r>
      <w:r>
        <w:rPr>
          <w:color w:val="1F1F1F"/>
        </w:rPr>
        <w:t>October, </w:t>
      </w:r>
      <w:r>
        <w:rPr/>
        <w:t>when the rise in interest rates </w:t>
      </w:r>
      <w:r>
        <w:rPr>
          <w:color w:val="2A2A2A"/>
        </w:rPr>
        <w:t>was </w:t>
      </w:r>
      <w:r>
        <w:rPr/>
        <w:t>announced, </w:t>
      </w:r>
      <w:r>
        <w:rPr>
          <w:color w:val="2D2D2D"/>
        </w:rPr>
        <w:t>and </w:t>
      </w:r>
      <w:r>
        <w:rPr>
          <w:color w:val="0E0E0E"/>
        </w:rPr>
        <w:t>on </w:t>
      </w:r>
      <w:r>
        <w:rPr>
          <w:color w:val="161616"/>
        </w:rPr>
        <w:t>the </w:t>
      </w:r>
      <w:r>
        <w:rPr/>
        <w:t>following two days, so it </w:t>
      </w:r>
      <w:r>
        <w:rPr>
          <w:color w:val="050505"/>
        </w:rPr>
        <w:t>seems </w:t>
      </w:r>
      <w:r>
        <w:rPr/>
        <w:t>likely </w:t>
      </w:r>
      <w:r>
        <w:rPr>
          <w:color w:val="080808"/>
        </w:rPr>
        <w:t>that </w:t>
      </w:r>
      <w:r>
        <w:rPr>
          <w:color w:val="0E0E0E"/>
        </w:rPr>
        <w:t>perceived </w:t>
      </w:r>
      <w:r>
        <w:rPr/>
        <w:t>tighter UK monetary policy accounts for at </w:t>
      </w:r>
      <w:r>
        <w:rPr>
          <w:color w:val="111111"/>
        </w:rPr>
        <w:t>least </w:t>
      </w:r>
      <w:r>
        <w:rPr>
          <w:color w:val="131313"/>
        </w:rPr>
        <w:t>some </w:t>
      </w:r>
      <w:r>
        <w:rPr>
          <w:color w:val="363636"/>
        </w:rPr>
        <w:t>of </w:t>
      </w:r>
      <w:r>
        <w:rPr/>
        <w:t>the appreciation.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37" w:lineRule="auto"/>
        <w:ind w:left="144" w:right="297" w:firstLine="23"/>
      </w:pPr>
      <w:r>
        <w:rPr/>
        <w:t>Sterling’s rise probably also reflects </w:t>
      </w:r>
      <w:r>
        <w:rPr>
          <w:color w:val="0C0C0C"/>
        </w:rPr>
        <w:t>real </w:t>
      </w:r>
      <w:r>
        <w:rPr>
          <w:color w:val="131313"/>
        </w:rPr>
        <w:t>factors. </w:t>
      </w:r>
      <w:r>
        <w:rPr>
          <w:color w:val="111111"/>
        </w:rPr>
        <w:t>The </w:t>
      </w:r>
      <w:r>
        <w:rPr/>
        <w:t>15% or </w:t>
      </w:r>
      <w:r>
        <w:rPr>
          <w:color w:val="0A0A0A"/>
        </w:rPr>
        <w:t>so </w:t>
      </w:r>
      <w:r>
        <w:rPr/>
        <w:t>rise in the dollar oil price since the August </w:t>
      </w:r>
      <w:r>
        <w:rPr>
          <w:i/>
        </w:rPr>
        <w:t>Report </w:t>
      </w:r>
      <w:r>
        <w:rPr/>
        <w:t>could </w:t>
      </w:r>
      <w:r>
        <w:rPr>
          <w:color w:val="0C0C0C"/>
        </w:rPr>
        <w:t>be </w:t>
      </w:r>
      <w:r>
        <w:rPr>
          <w:color w:val="0A0A0A"/>
        </w:rPr>
        <w:t>one </w:t>
      </w:r>
      <w:r>
        <w:rPr>
          <w:color w:val="0C0C0C"/>
        </w:rPr>
        <w:t>such </w:t>
      </w:r>
      <w:r>
        <w:rPr/>
        <w:t>factor. Because </w:t>
      </w:r>
      <w:r>
        <w:rPr>
          <w:color w:val="131313"/>
        </w:rPr>
        <w:t>the </w:t>
      </w:r>
      <w:r>
        <w:rPr>
          <w:color w:val="080808"/>
        </w:rPr>
        <w:t>United </w:t>
      </w:r>
      <w:r>
        <w:rPr/>
        <w:t>Kingdom</w:t>
      </w:r>
      <w:r>
        <w:rPr>
          <w:spacing w:val="-15"/>
        </w:rPr>
        <w:t> </w:t>
      </w:r>
      <w:r>
        <w:rPr>
          <w:color w:val="1C1C1C"/>
        </w:rPr>
        <w:t>is</w:t>
      </w:r>
      <w:r>
        <w:rPr>
          <w:color w:val="1C1C1C"/>
          <w:spacing w:val="-21"/>
        </w:rPr>
        <w:t> </w:t>
      </w:r>
      <w:r>
        <w:rPr/>
        <w:t>a</w:t>
      </w:r>
      <w:r>
        <w:rPr>
          <w:spacing w:val="-20"/>
        </w:rPr>
        <w:t> </w:t>
      </w:r>
      <w:r>
        <w:rPr/>
        <w:t>significant</w:t>
      </w:r>
      <w:r>
        <w:rPr>
          <w:spacing w:val="-3"/>
        </w:rPr>
        <w:t> </w:t>
      </w:r>
      <w:r>
        <w:rPr>
          <w:color w:val="0A0A0A"/>
        </w:rPr>
        <w:t>oil</w:t>
      </w:r>
      <w:r>
        <w:rPr>
          <w:color w:val="0A0A0A"/>
          <w:spacing w:val="-18"/>
        </w:rPr>
        <w:t> </w:t>
      </w:r>
      <w:r>
        <w:rPr/>
        <w:t>exporter.</w:t>
      </w:r>
      <w:r>
        <w:rPr>
          <w:spacing w:val="-9"/>
        </w:rPr>
        <w:t> </w:t>
      </w:r>
      <w:r>
        <w:rPr/>
        <w:t>higher</w:t>
      </w:r>
      <w:r>
        <w:rPr>
          <w:spacing w:val="-15"/>
        </w:rPr>
        <w:t> </w:t>
      </w:r>
      <w:r>
        <w:rPr/>
        <w:t>oil</w:t>
      </w:r>
      <w:r>
        <w:rPr>
          <w:spacing w:val="-5"/>
        </w:rPr>
        <w:t> </w:t>
      </w:r>
      <w:r>
        <w:rPr>
          <w:color w:val="181818"/>
        </w:rPr>
        <w:t>prices </w:t>
      </w:r>
      <w:r>
        <w:rPr/>
        <w:t>require </w:t>
      </w:r>
      <w:r>
        <w:rPr>
          <w:color w:val="2A2A2A"/>
        </w:rPr>
        <w:t>a </w:t>
      </w:r>
      <w:r>
        <w:rPr/>
        <w:t>rise in the real exchange rate. </w:t>
      </w:r>
      <w:r>
        <w:rPr>
          <w:color w:val="575757"/>
        </w:rPr>
        <w:t>' </w:t>
      </w:r>
      <w:r>
        <w:rPr/>
        <w:t>Looking </w:t>
      </w:r>
      <w:r>
        <w:rPr>
          <w:color w:val="262626"/>
        </w:rPr>
        <w:t>at </w:t>
      </w:r>
      <w:r>
        <w:rPr/>
        <w:t>other countries exchange rates </w:t>
      </w:r>
      <w:r>
        <w:rPr>
          <w:color w:val="1A1A1A"/>
        </w:rPr>
        <w:t>lends </w:t>
      </w:r>
      <w:r>
        <w:rPr/>
        <w:t>some support </w:t>
      </w:r>
      <w:r>
        <w:rPr>
          <w:color w:val="262626"/>
        </w:rPr>
        <w:t>to </w:t>
      </w:r>
      <w:r>
        <w:rPr/>
        <w:t>the </w:t>
      </w:r>
      <w:r>
        <w:rPr>
          <w:color w:val="111111"/>
        </w:rPr>
        <w:t>oil </w:t>
      </w:r>
      <w:r>
        <w:rPr/>
        <w:t>explanation. Canada </w:t>
      </w:r>
      <w:r>
        <w:rPr>
          <w:color w:val="1A1A1A"/>
        </w:rPr>
        <w:t>is </w:t>
      </w:r>
      <w:r>
        <w:rPr/>
        <w:t>also </w:t>
      </w:r>
      <w:r>
        <w:rPr>
          <w:color w:val="1A1A1A"/>
        </w:rPr>
        <w:t>a </w:t>
      </w:r>
      <w:r>
        <w:rPr>
          <w:color w:val="080808"/>
        </w:rPr>
        <w:t>significant </w:t>
      </w:r>
      <w:r>
        <w:rPr>
          <w:color w:val="1C1C1C"/>
        </w:rPr>
        <w:t>oil </w:t>
      </w:r>
      <w:r>
        <w:rPr/>
        <w:t>exporter</w:t>
      </w:r>
      <w:r>
        <w:rPr>
          <w:spacing w:val="-21"/>
        </w:rPr>
        <w:t> </w:t>
      </w:r>
      <w:r>
        <w:rPr/>
        <w:t>and</w:t>
      </w:r>
      <w:r>
        <w:rPr>
          <w:spacing w:val="-20"/>
        </w:rPr>
        <w:t> </w:t>
      </w:r>
      <w:r>
        <w:rPr>
          <w:color w:val="131313"/>
        </w:rPr>
        <w:t>its</w:t>
      </w:r>
      <w:r>
        <w:rPr>
          <w:color w:val="131313"/>
          <w:spacing w:val="-27"/>
        </w:rPr>
        <w:t> </w:t>
      </w:r>
      <w:r>
        <w:rPr/>
        <w:t>effective</w:t>
      </w:r>
      <w:r>
        <w:rPr>
          <w:spacing w:val="-22"/>
        </w:rPr>
        <w:t> </w:t>
      </w:r>
      <w:r>
        <w:rPr/>
        <w:t>exchange</w:t>
      </w:r>
      <w:r>
        <w:rPr>
          <w:spacing w:val="-13"/>
        </w:rPr>
        <w:t> </w:t>
      </w:r>
      <w:r>
        <w:rPr>
          <w:color w:val="0A0A0A"/>
        </w:rPr>
        <w:t>rate</w:t>
      </w:r>
      <w:r>
        <w:rPr>
          <w:color w:val="0A0A0A"/>
          <w:spacing w:val="-20"/>
        </w:rPr>
        <w:t> </w:t>
      </w:r>
      <w:r>
        <w:rPr/>
        <w:t>has</w:t>
      </w:r>
      <w:r>
        <w:rPr>
          <w:spacing w:val="-20"/>
        </w:rPr>
        <w:t> </w:t>
      </w:r>
      <w:r>
        <w:rPr/>
        <w:t>appreciated by</w:t>
      </w:r>
      <w:r>
        <w:rPr>
          <w:spacing w:val="-16"/>
        </w:rPr>
        <w:t> </w:t>
      </w:r>
      <w:r>
        <w:rPr/>
        <w:t>3%</w:t>
      </w:r>
      <w:r>
        <w:rPr>
          <w:spacing w:val="-21"/>
        </w:rPr>
        <w:t> </w:t>
      </w:r>
      <w:r>
        <w:rPr>
          <w:color w:val="0C0C0C"/>
        </w:rPr>
        <w:t>since</w:t>
      </w:r>
      <w:r>
        <w:rPr>
          <w:color w:val="0C0C0C"/>
          <w:spacing w:val="-4"/>
        </w:rPr>
        <w:t> </w:t>
      </w:r>
      <w:r>
        <w:rPr/>
        <w:t>August.</w:t>
      </w:r>
      <w:r>
        <w:rPr>
          <w:spacing w:val="-20"/>
        </w:rPr>
        <w:t> </w:t>
      </w:r>
      <w:r>
        <w:rPr/>
        <w:t>even</w:t>
      </w:r>
      <w:r>
        <w:rPr>
          <w:spacing w:val="-2"/>
        </w:rPr>
        <w:t> </w:t>
      </w:r>
      <w:r>
        <w:rPr/>
        <w:t>though</w:t>
      </w:r>
      <w:r>
        <w:rPr>
          <w:spacing w:val="-6"/>
        </w:rPr>
        <w:t> </w:t>
      </w:r>
      <w:r>
        <w:rPr/>
        <w:t>the</w:t>
      </w:r>
      <w:r>
        <w:rPr>
          <w:spacing w:val="-19"/>
        </w:rPr>
        <w:t> </w:t>
      </w:r>
      <w:r>
        <w:rPr/>
        <w:t>exchange</w:t>
      </w:r>
      <w:r>
        <w:rPr>
          <w:spacing w:val="-6"/>
        </w:rPr>
        <w:t> </w:t>
      </w:r>
      <w:r>
        <w:rPr/>
        <w:t>rate</w:t>
      </w:r>
      <w:r>
        <w:rPr>
          <w:spacing w:val="-18"/>
        </w:rPr>
        <w:t> </w:t>
      </w:r>
      <w:r>
        <w:rPr/>
        <w:t>of its main trading partner, the United </w:t>
      </w:r>
      <w:r>
        <w:rPr>
          <w:color w:val="0F0F0F"/>
        </w:rPr>
        <w:t>States, </w:t>
      </w:r>
      <w:r>
        <w:rPr>
          <w:color w:val="1F1F1F"/>
        </w:rPr>
        <w:t>also </w:t>
      </w:r>
      <w:r>
        <w:rPr/>
        <w:t>appreciated. Japan is </w:t>
      </w:r>
      <w:r>
        <w:rPr>
          <w:color w:val="282828"/>
        </w:rPr>
        <w:t>a </w:t>
      </w:r>
      <w:r>
        <w:rPr>
          <w:color w:val="131313"/>
        </w:rPr>
        <w:t>net </w:t>
      </w:r>
      <w:r>
        <w:rPr/>
        <w:t>oil importer and its effective exchange rate depreciated by </w:t>
      </w:r>
      <w:r>
        <w:rPr>
          <w:color w:val="0F0F0F"/>
        </w:rPr>
        <w:t>67</w:t>
      </w:r>
      <w:r>
        <w:rPr>
          <w:color w:val="0F0F0F"/>
          <w:spacing w:val="38"/>
        </w:rPr>
        <w:t> </w:t>
      </w:r>
      <w:r>
        <w:rPr/>
        <w:t>between</w:t>
      </w:r>
    </w:p>
    <w:p>
      <w:pPr>
        <w:pStyle w:val="BodyText"/>
        <w:spacing w:line="242" w:lineRule="auto"/>
        <w:ind w:left="150" w:right="376" w:hanging="1"/>
        <w:rPr>
          <w:sz w:val="21"/>
        </w:rPr>
      </w:pPr>
      <w:r>
        <w:rPr/>
        <w:t>the two </w:t>
      </w:r>
      <w:r>
        <w:rPr>
          <w:i/>
        </w:rPr>
        <w:t>Reports. </w:t>
      </w:r>
      <w:r>
        <w:rPr/>
        <w:t>Oil, however, probably cannot provide</w:t>
      </w:r>
      <w:r>
        <w:rPr>
          <w:spacing w:val="-24"/>
        </w:rPr>
        <w:t> </w:t>
      </w:r>
      <w:r>
        <w:rPr/>
        <w:t>a</w:t>
      </w:r>
      <w:r>
        <w:rPr>
          <w:spacing w:val="-22"/>
        </w:rPr>
        <w:t> </w:t>
      </w:r>
      <w:r>
        <w:rPr/>
        <w:t>complete</w:t>
      </w:r>
      <w:r>
        <w:rPr>
          <w:spacing w:val="-13"/>
        </w:rPr>
        <w:t> </w:t>
      </w:r>
      <w:r>
        <w:rPr/>
        <w:t>explanation</w:t>
      </w:r>
      <w:r>
        <w:rPr>
          <w:spacing w:val="-13"/>
        </w:rPr>
        <w:t> </w:t>
      </w:r>
      <w:r>
        <w:rPr/>
        <w:t>since</w:t>
      </w:r>
      <w:r>
        <w:rPr>
          <w:spacing w:val="-14"/>
        </w:rPr>
        <w:t> </w:t>
      </w:r>
      <w:r>
        <w:rPr/>
        <w:t>oil</w:t>
      </w:r>
      <w:r>
        <w:rPr>
          <w:spacing w:val="-28"/>
        </w:rPr>
        <w:t> </w:t>
      </w:r>
      <w:r>
        <w:rPr/>
        <w:t>futures</w:t>
      </w:r>
      <w:r>
        <w:rPr>
          <w:spacing w:val="-12"/>
        </w:rPr>
        <w:t> </w:t>
      </w:r>
      <w:r>
        <w:rPr>
          <w:color w:val="1C1C1C"/>
        </w:rPr>
        <w:t>prices </w:t>
      </w:r>
      <w:r>
        <w:rPr/>
        <w:t>suggest that part </w:t>
      </w:r>
      <w:r>
        <w:rPr>
          <w:color w:val="111111"/>
        </w:rPr>
        <w:t>of </w:t>
      </w:r>
      <w:r>
        <w:rPr/>
        <w:t>the recent rise </w:t>
      </w:r>
      <w:r>
        <w:rPr>
          <w:color w:val="232323"/>
        </w:rPr>
        <w:t>in </w:t>
      </w:r>
      <w:r>
        <w:rPr/>
        <w:t>the spot price </w:t>
      </w:r>
      <w:r>
        <w:rPr>
          <w:color w:val="161616"/>
        </w:rPr>
        <w:t>is </w:t>
      </w:r>
      <w:r>
        <w:rPr>
          <w:sz w:val="21"/>
        </w:rPr>
        <w:t>temporary.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235" w:lineRule="auto"/>
        <w:ind w:left="134" w:right="397" w:firstLine="14"/>
      </w:pPr>
      <w:r>
        <w:rPr/>
        <w:t>By</w:t>
      </w:r>
      <w:r>
        <w:rPr>
          <w:spacing w:val="-21"/>
        </w:rPr>
        <w:t> </w:t>
      </w:r>
      <w:r>
        <w:rPr/>
        <w:t>comparing</w:t>
      </w:r>
      <w:r>
        <w:rPr>
          <w:spacing w:val="-4"/>
        </w:rPr>
        <w:t> </w:t>
      </w:r>
      <w:r>
        <w:rPr/>
        <w:t>UK</w:t>
      </w:r>
      <w:r>
        <w:rPr>
          <w:spacing w:val="-10"/>
        </w:rPr>
        <w:t> </w:t>
      </w:r>
      <w:r>
        <w:rPr/>
        <w:t>interest</w:t>
      </w:r>
      <w:r>
        <w:rPr>
          <w:spacing w:val="-10"/>
        </w:rPr>
        <w:t> </w:t>
      </w:r>
      <w:r>
        <w:rPr/>
        <w:t>rates</w:t>
      </w:r>
      <w:r>
        <w:rPr>
          <w:spacing w:val="-18"/>
        </w:rPr>
        <w:t> </w:t>
      </w:r>
      <w:r>
        <w:rPr>
          <w:color w:val="2A2A2A"/>
        </w:rPr>
        <w:t>to</w:t>
      </w:r>
      <w:r>
        <w:rPr>
          <w:color w:val="2A2A2A"/>
          <w:spacing w:val="-22"/>
        </w:rPr>
        <w:t> </w:t>
      </w:r>
      <w:r>
        <w:rPr/>
        <w:t>those</w:t>
      </w:r>
      <w:r>
        <w:rPr>
          <w:spacing w:val="-21"/>
        </w:rPr>
        <w:t> </w:t>
      </w:r>
      <w:r>
        <w:rPr/>
        <w:t>overseas,</w:t>
      </w:r>
      <w:r>
        <w:rPr>
          <w:spacing w:val="-6"/>
        </w:rPr>
        <w:t> </w:t>
      </w:r>
      <w:r>
        <w:rPr>
          <w:color w:val="313131"/>
        </w:rPr>
        <w:t>it</w:t>
      </w:r>
      <w:r>
        <w:rPr>
          <w:color w:val="313131"/>
          <w:spacing w:val="-14"/>
        </w:rPr>
        <w:t> </w:t>
      </w:r>
      <w:r>
        <w:rPr>
          <w:color w:val="343434"/>
        </w:rPr>
        <w:t>is </w:t>
      </w:r>
      <w:r>
        <w:rPr/>
        <w:t>possible</w:t>
      </w:r>
      <w:r>
        <w:rPr>
          <w:spacing w:val="-19"/>
        </w:rPr>
        <w:t> </w:t>
      </w:r>
      <w:r>
        <w:rPr/>
        <w:t>to</w:t>
      </w:r>
      <w:r>
        <w:rPr>
          <w:spacing w:val="-26"/>
        </w:rPr>
        <w:t> </w:t>
      </w:r>
      <w:r>
        <w:rPr/>
        <w:t>caJculate</w:t>
      </w:r>
      <w:r>
        <w:rPr>
          <w:spacing w:val="-14"/>
        </w:rPr>
        <w:t> </w:t>
      </w:r>
      <w:r>
        <w:rPr/>
        <w:t>the</w:t>
      </w:r>
      <w:r>
        <w:rPr>
          <w:spacing w:val="-23"/>
        </w:rPr>
        <w:t> </w:t>
      </w:r>
      <w:r>
        <w:rPr/>
        <w:t>implied</w:t>
      </w:r>
      <w:r>
        <w:rPr>
          <w:spacing w:val="-7"/>
        </w:rPr>
        <w:t> </w:t>
      </w:r>
      <w:r>
        <w:rPr/>
        <w:t>path</w:t>
      </w:r>
      <w:r>
        <w:rPr>
          <w:spacing w:val="-21"/>
        </w:rPr>
        <w:t> </w:t>
      </w:r>
      <w:r>
        <w:rPr/>
        <w:t>for</w:t>
      </w:r>
      <w:r>
        <w:rPr>
          <w:spacing w:val="-17"/>
        </w:rPr>
        <w:t> </w:t>
      </w:r>
      <w:r>
        <w:rPr/>
        <w:t>the</w:t>
      </w:r>
      <w:r>
        <w:rPr>
          <w:spacing w:val="-24"/>
        </w:rPr>
        <w:t> </w:t>
      </w:r>
      <w:r>
        <w:rPr>
          <w:color w:val="1D1D1D"/>
        </w:rPr>
        <w:t>exchange </w:t>
      </w:r>
      <w:r>
        <w:rPr/>
        <w:t>rate, assuming exchange rates change to equalise expected returns (uncovered interest rate parity, or UIP). Because UK interest </w:t>
      </w:r>
      <w:r>
        <w:rPr>
          <w:color w:val="0F0F0F"/>
        </w:rPr>
        <w:t>rates </w:t>
      </w:r>
      <w:r>
        <w:rPr/>
        <w:t>are higher</w:t>
      </w:r>
      <w:r>
        <w:rPr>
          <w:spacing w:val="-13"/>
        </w:rPr>
        <w:t> </w:t>
      </w:r>
      <w:r>
        <w:rPr>
          <w:color w:val="161616"/>
        </w:rPr>
        <w:t>than</w:t>
      </w:r>
    </w:p>
    <w:p>
      <w:pPr>
        <w:pStyle w:val="BodyText"/>
        <w:spacing w:line="235" w:lineRule="auto" w:before="5"/>
        <w:ind w:left="131" w:right="610" w:firstLine="9"/>
      </w:pPr>
      <w:r>
        <w:rPr/>
        <w:t>those</w:t>
      </w:r>
      <w:r>
        <w:rPr>
          <w:spacing w:val="-27"/>
        </w:rPr>
        <w:t> </w:t>
      </w:r>
      <w:r>
        <w:rPr/>
        <w:t>overseas</w:t>
      </w:r>
      <w:r>
        <w:rPr>
          <w:spacing w:val="-21"/>
        </w:rPr>
        <w:t> </w:t>
      </w:r>
      <w:r>
        <w:rPr/>
        <w:t>(weighted</w:t>
      </w:r>
      <w:r>
        <w:rPr>
          <w:spacing w:val="-14"/>
        </w:rPr>
        <w:t> </w:t>
      </w:r>
      <w:r>
        <w:rPr/>
        <w:t>by</w:t>
      </w:r>
      <w:r>
        <w:rPr>
          <w:spacing w:val="-18"/>
        </w:rPr>
        <w:t> </w:t>
      </w:r>
      <w:r>
        <w:rPr/>
        <w:t>trade),</w:t>
      </w:r>
      <w:r>
        <w:rPr>
          <w:spacing w:val="-20"/>
        </w:rPr>
        <w:t> </w:t>
      </w:r>
      <w:r>
        <w:rPr/>
        <w:t>UIP</w:t>
      </w:r>
      <w:r>
        <w:rPr>
          <w:spacing w:val="-23"/>
        </w:rPr>
        <w:t> </w:t>
      </w:r>
      <w:r>
        <w:rPr/>
        <w:t>implies</w:t>
      </w:r>
      <w:r>
        <w:rPr>
          <w:spacing w:val="-16"/>
        </w:rPr>
        <w:t> </w:t>
      </w:r>
      <w:r>
        <w:rPr>
          <w:color w:val="1F1F1F"/>
        </w:rPr>
        <w:t>that </w:t>
      </w:r>
      <w:r>
        <w:rPr/>
        <w:t>the</w:t>
      </w:r>
      <w:r>
        <w:rPr>
          <w:spacing w:val="-16"/>
        </w:rPr>
        <w:t> </w:t>
      </w:r>
      <w:r>
        <w:rPr/>
        <w:t>exchange</w:t>
      </w:r>
      <w:r>
        <w:rPr>
          <w:spacing w:val="-8"/>
        </w:rPr>
        <w:t> </w:t>
      </w:r>
      <w:r>
        <w:rPr/>
        <w:t>rate</w:t>
      </w:r>
      <w:r>
        <w:rPr>
          <w:spacing w:val="-7"/>
        </w:rPr>
        <w:t> </w:t>
      </w:r>
      <w:r>
        <w:rPr/>
        <w:t>is</w:t>
      </w:r>
      <w:r>
        <w:rPr>
          <w:spacing w:val="-18"/>
        </w:rPr>
        <w:t> </w:t>
      </w:r>
      <w:r>
        <w:rPr/>
        <w:t>expected</w:t>
      </w:r>
      <w:r>
        <w:rPr>
          <w:spacing w:val="11"/>
        </w:rPr>
        <w:t> </w:t>
      </w:r>
      <w:r>
        <w:rPr/>
        <w:t>to</w:t>
      </w:r>
      <w:r>
        <w:rPr>
          <w:spacing w:val="-18"/>
        </w:rPr>
        <w:t> </w:t>
      </w:r>
      <w:r>
        <w:rPr/>
        <w:t>fall</w:t>
      </w:r>
      <w:r>
        <w:rPr>
          <w:spacing w:val="-6"/>
        </w:rPr>
        <w:t> </w:t>
      </w:r>
      <w:r>
        <w:rPr>
          <w:color w:val="181818"/>
        </w:rPr>
        <w:t>over</w:t>
      </w:r>
      <w:r>
        <w:rPr>
          <w:color w:val="181818"/>
          <w:spacing w:val="-4"/>
        </w:rPr>
        <w:t> </w:t>
      </w:r>
      <w:r>
        <w:rPr>
          <w:color w:val="161616"/>
        </w:rPr>
        <w:t>the</w:t>
      </w:r>
      <w:r>
        <w:rPr>
          <w:color w:val="161616"/>
          <w:spacing w:val="-9"/>
        </w:rPr>
        <w:t> </w:t>
      </w:r>
      <w:r>
        <w:rPr>
          <w:color w:val="131313"/>
        </w:rPr>
        <w:t>next</w:t>
      </w:r>
    </w:p>
    <w:p>
      <w:pPr>
        <w:pStyle w:val="BodyText"/>
        <w:spacing w:line="260" w:lineRule="exact"/>
        <w:ind w:left="131"/>
      </w:pPr>
      <w:r>
        <w:rPr/>
        <w:t>ten years. Chart </w:t>
      </w:r>
      <w:r>
        <w:rPr>
          <w:color w:val="131313"/>
        </w:rPr>
        <w:t>2.</w:t>
      </w:r>
      <w:r>
        <w:rPr>
          <w:color w:val="232323"/>
        </w:rPr>
        <w:t>17 </w:t>
      </w:r>
      <w:r>
        <w:rPr>
          <w:color w:val="0F0F0F"/>
        </w:rPr>
        <w:t>shows </w:t>
      </w:r>
      <w:r>
        <w:rPr/>
        <w:t>that implied exchange rate</w:t>
      </w:r>
    </w:p>
    <w:p>
      <w:pPr>
        <w:spacing w:before="4"/>
        <w:ind w:left="134" w:right="0" w:firstLine="0"/>
        <w:jc w:val="left"/>
        <w:rPr>
          <w:sz w:val="22"/>
        </w:rPr>
      </w:pPr>
      <w:r>
        <w:rPr>
          <w:sz w:val="22"/>
        </w:rPr>
        <w:t>path</w:t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235" w:lineRule="auto"/>
        <w:ind w:left="106" w:right="329" w:firstLine="16"/>
      </w:pPr>
      <w:r>
        <w:rPr/>
        <w:t>As the chart shows, </w:t>
      </w:r>
      <w:r>
        <w:rPr>
          <w:color w:val="0A0A0A"/>
        </w:rPr>
        <w:t>despite </w:t>
      </w:r>
      <w:r>
        <w:rPr/>
        <w:t>the recent </w:t>
      </w:r>
      <w:r>
        <w:rPr>
          <w:color w:val="0A0A0A"/>
        </w:rPr>
        <w:t>rise </w:t>
      </w:r>
      <w:r>
        <w:rPr/>
        <w:t>in the exchange rate, the structure of long-term interest rates implies</w:t>
      </w:r>
      <w:r>
        <w:rPr>
          <w:spacing w:val="-20"/>
        </w:rPr>
        <w:t> </w:t>
      </w:r>
      <w:r>
        <w:rPr>
          <w:color w:val="151515"/>
        </w:rPr>
        <w:t>a</w:t>
      </w:r>
      <w:r>
        <w:rPr>
          <w:color w:val="151515"/>
          <w:spacing w:val="-26"/>
        </w:rPr>
        <w:t> </w:t>
      </w:r>
      <w:r>
        <w:rPr/>
        <w:t>depreciation</w:t>
      </w:r>
      <w:r>
        <w:rPr>
          <w:spacing w:val="-18"/>
        </w:rPr>
        <w:t> </w:t>
      </w:r>
      <w:r>
        <w:rPr/>
        <w:t>of</w:t>
      </w:r>
      <w:r>
        <w:rPr>
          <w:spacing w:val="-23"/>
        </w:rPr>
        <w:t> </w:t>
      </w:r>
      <w:r>
        <w:rPr/>
        <w:t>15&amp;o</w:t>
      </w:r>
      <w:r>
        <w:rPr>
          <w:spacing w:val="-17"/>
        </w:rPr>
        <w:t> </w:t>
      </w:r>
      <w:r>
        <w:rPr/>
        <w:t>or’</w:t>
      </w:r>
      <w:r>
        <w:rPr>
          <w:spacing w:val="-39"/>
        </w:rPr>
        <w:t> </w:t>
      </w:r>
      <w:r>
        <w:rPr>
          <w:color w:val="343434"/>
        </w:rPr>
        <w:t>so</w:t>
      </w:r>
      <w:r>
        <w:rPr>
          <w:color w:val="343434"/>
          <w:spacing w:val="-29"/>
        </w:rPr>
        <w:t> </w:t>
      </w:r>
      <w:r>
        <w:rPr>
          <w:color w:val="131313"/>
        </w:rPr>
        <w:t>over</w:t>
      </w:r>
      <w:r>
        <w:rPr>
          <w:color w:val="131313"/>
          <w:spacing w:val="-22"/>
        </w:rPr>
        <w:t> </w:t>
      </w:r>
      <w:r>
        <w:rPr/>
        <w:t>ten</w:t>
      </w:r>
      <w:r>
        <w:rPr>
          <w:spacing w:val="-23"/>
        </w:rPr>
        <w:t> </w:t>
      </w:r>
      <w:r>
        <w:rPr>
          <w:color w:val="0A0A0A"/>
        </w:rPr>
        <w:t>years—a </w:t>
      </w:r>
      <w:r>
        <w:rPr/>
        <w:t>little more than at the time of the August </w:t>
      </w:r>
      <w:r>
        <w:rPr>
          <w:i/>
        </w:rPr>
        <w:t>Repoi i. </w:t>
      </w:r>
      <w:r>
        <w:rPr/>
        <w:t>The implied exchange rate paths are more </w:t>
      </w:r>
      <w:r>
        <w:rPr>
          <w:color w:val="131313"/>
        </w:rPr>
        <w:t>or </w:t>
      </w:r>
      <w:r>
        <w:rPr/>
        <w:t>less parallel from five years out which suggests that </w:t>
      </w:r>
      <w:r>
        <w:rPr>
          <w:color w:val="181818"/>
        </w:rPr>
        <w:t>there </w:t>
      </w:r>
      <w:r>
        <w:rPr/>
        <w:t>has not been</w:t>
      </w:r>
      <w:r>
        <w:rPr>
          <w:spacing w:val="-13"/>
        </w:rPr>
        <w:t> </w:t>
      </w:r>
      <w:r>
        <w:rPr/>
        <w:t>much</w:t>
      </w:r>
      <w:r>
        <w:rPr>
          <w:spacing w:val="-21"/>
        </w:rPr>
        <w:t> </w:t>
      </w:r>
      <w:r>
        <w:rPr/>
        <w:t>change</w:t>
      </w:r>
      <w:r>
        <w:rPr>
          <w:spacing w:val="-20"/>
        </w:rPr>
        <w:t> </w:t>
      </w:r>
      <w:r>
        <w:rPr>
          <w:color w:val="131313"/>
        </w:rPr>
        <w:t>in</w:t>
      </w:r>
      <w:r>
        <w:rPr>
          <w:color w:val="131313"/>
          <w:spacing w:val="-24"/>
        </w:rPr>
        <w:t> </w:t>
      </w:r>
      <w:r>
        <w:rPr/>
        <w:t>overall</w:t>
      </w:r>
      <w:r>
        <w:rPr>
          <w:spacing w:val="-13"/>
        </w:rPr>
        <w:t> </w:t>
      </w:r>
      <w:r>
        <w:rPr/>
        <w:t>UK</w:t>
      </w:r>
      <w:r>
        <w:rPr>
          <w:spacing w:val="-20"/>
        </w:rPr>
        <w:t> </w:t>
      </w:r>
      <w:r>
        <w:rPr/>
        <w:t>inflation</w:t>
      </w:r>
      <w:r>
        <w:rPr>
          <w:spacing w:val="-16"/>
        </w:rPr>
        <w:t> </w:t>
      </w:r>
      <w:r>
        <w:rPr/>
        <w:t>expectations relative</w:t>
      </w:r>
      <w:r>
        <w:rPr>
          <w:spacing w:val="-18"/>
        </w:rPr>
        <w:t> </w:t>
      </w:r>
      <w:r>
        <w:rPr/>
        <w:t>to</w:t>
      </w:r>
      <w:r>
        <w:rPr>
          <w:spacing w:val="-19"/>
        </w:rPr>
        <w:t> </w:t>
      </w:r>
      <w:r>
        <w:rPr/>
        <w:t>those</w:t>
      </w:r>
      <w:r>
        <w:rPr>
          <w:spacing w:val="-25"/>
        </w:rPr>
        <w:t> </w:t>
      </w:r>
      <w:r>
        <w:rPr/>
        <w:t>abroad</w:t>
      </w:r>
      <w:r>
        <w:rPr>
          <w:spacing w:val="-6"/>
        </w:rPr>
        <w:t> </w:t>
      </w:r>
      <w:r>
        <w:rPr>
          <w:color w:val="0C0C0C"/>
        </w:rPr>
        <w:t>in</w:t>
      </w:r>
      <w:r>
        <w:rPr>
          <w:color w:val="0C0C0C"/>
          <w:spacing w:val="-15"/>
        </w:rPr>
        <w:t> </w:t>
      </w:r>
      <w:r>
        <w:rPr/>
        <w:t>the</w:t>
      </w:r>
      <w:r>
        <w:rPr>
          <w:spacing w:val="-20"/>
        </w:rPr>
        <w:t> </w:t>
      </w:r>
      <w:r>
        <w:rPr/>
        <w:t>longer</w:t>
      </w:r>
      <w:r>
        <w:rPr>
          <w:spacing w:val="-7"/>
        </w:rPr>
        <w:t> </w:t>
      </w:r>
      <w:r>
        <w:rPr/>
        <w:t>term,</w:t>
      </w:r>
      <w:r>
        <w:rPr>
          <w:spacing w:val="-21"/>
        </w:rPr>
        <w:t> </w:t>
      </w:r>
      <w:r>
        <w:rPr/>
        <w:t>even</w:t>
      </w:r>
      <w:r>
        <w:rPr>
          <w:spacing w:val="-12"/>
        </w:rPr>
        <w:t> </w:t>
      </w:r>
      <w:r>
        <w:rPr>
          <w:color w:val="0C0C0C"/>
        </w:rPr>
        <w:t>though </w:t>
      </w:r>
      <w:r>
        <w:rPr/>
        <w:t>the behaviour of the exchange rate suggests that UK monetary policy is perceived to have tightened </w:t>
      </w:r>
      <w:r>
        <w:rPr>
          <w:color w:val="0C0C0C"/>
        </w:rPr>
        <w:t>in </w:t>
      </w:r>
      <w:r>
        <w:rPr/>
        <w:t>the shorter term. Estimates of UK inflation expectations. derived</w:t>
      </w:r>
      <w:r>
        <w:rPr>
          <w:spacing w:val="-21"/>
        </w:rPr>
        <w:t> </w:t>
      </w:r>
      <w:r>
        <w:rPr>
          <w:color w:val="161616"/>
        </w:rPr>
        <w:t>by</w:t>
      </w:r>
      <w:r>
        <w:rPr>
          <w:color w:val="161616"/>
          <w:spacing w:val="-29"/>
        </w:rPr>
        <w:t> </w:t>
      </w:r>
      <w:r>
        <w:rPr/>
        <w:t>analysing</w:t>
      </w:r>
      <w:r>
        <w:rPr>
          <w:spacing w:val="-27"/>
        </w:rPr>
        <w:t> </w:t>
      </w:r>
      <w:r>
        <w:rPr/>
        <w:t>conventional</w:t>
      </w:r>
      <w:r>
        <w:rPr>
          <w:spacing w:val="-21"/>
        </w:rPr>
        <w:t> </w:t>
      </w:r>
      <w:r>
        <w:rPr/>
        <w:t>and</w:t>
      </w:r>
      <w:r>
        <w:rPr>
          <w:spacing w:val="-27"/>
        </w:rPr>
        <w:t> </w:t>
      </w:r>
      <w:r>
        <w:rPr/>
        <w:t>index-linked</w:t>
      </w:r>
      <w:r>
        <w:rPr>
          <w:spacing w:val="-19"/>
        </w:rPr>
        <w:t> </w:t>
      </w:r>
      <w:r>
        <w:rPr>
          <w:color w:val="212121"/>
        </w:rPr>
        <w:t>gilt </w:t>
      </w:r>
      <w:r>
        <w:rPr/>
        <w:t>yields,</w:t>
      </w:r>
      <w:r>
        <w:rPr>
          <w:spacing w:val="-24"/>
        </w:rPr>
        <w:t> </w:t>
      </w:r>
      <w:r>
        <w:rPr/>
        <w:t>have</w:t>
      </w:r>
      <w:r>
        <w:rPr>
          <w:spacing w:val="-24"/>
        </w:rPr>
        <w:t> </w:t>
      </w:r>
      <w:r>
        <w:rPr/>
        <w:t>increased</w:t>
      </w:r>
      <w:r>
        <w:rPr>
          <w:spacing w:val="-17"/>
        </w:rPr>
        <w:t> </w:t>
      </w:r>
      <w:r>
        <w:rPr/>
        <w:t>since</w:t>
      </w:r>
      <w:r>
        <w:rPr>
          <w:spacing w:val="-21"/>
        </w:rPr>
        <w:t> </w:t>
      </w:r>
      <w:r>
        <w:rPr>
          <w:color w:val="0C0C0C"/>
        </w:rPr>
        <w:t>the</w:t>
      </w:r>
      <w:r>
        <w:rPr>
          <w:color w:val="0C0C0C"/>
          <w:spacing w:val="-28"/>
        </w:rPr>
        <w:t> </w:t>
      </w:r>
      <w:r>
        <w:rPr/>
        <w:t>August</w:t>
      </w:r>
      <w:r>
        <w:rPr>
          <w:spacing w:val="-14"/>
        </w:rPr>
        <w:t> </w:t>
      </w:r>
      <w:r>
        <w:rPr>
          <w:i/>
          <w:color w:val="0F0F0F"/>
        </w:rPr>
        <w:t>Repoi-t</w:t>
      </w:r>
      <w:r>
        <w:rPr>
          <w:i/>
          <w:color w:val="0F0F0F"/>
          <w:spacing w:val="-24"/>
        </w:rPr>
        <w:t> </w:t>
      </w:r>
      <w:r>
        <w:rPr>
          <w:color w:val="131313"/>
        </w:rPr>
        <w:t>over</w:t>
      </w:r>
      <w:r>
        <w:rPr>
          <w:color w:val="131313"/>
          <w:spacing w:val="-22"/>
        </w:rPr>
        <w:t> </w:t>
      </w:r>
      <w:r>
        <w:rPr>
          <w:color w:val="0A0A0A"/>
        </w:rPr>
        <w:t>the </w:t>
      </w:r>
      <w:r>
        <w:rPr/>
        <w:t>short term, but have fallen at longer maturities, </w:t>
      </w:r>
      <w:r>
        <w:rPr>
          <w:color w:val="212121"/>
        </w:rPr>
        <w:t>as </w:t>
      </w:r>
      <w:r>
        <w:rPr/>
        <w:t>Chart 2.18</w:t>
      </w:r>
      <w:r>
        <w:rPr>
          <w:spacing w:val="-2"/>
        </w:rPr>
        <w:t> </w:t>
      </w:r>
      <w:r>
        <w:rPr/>
        <w:t>shows.</w:t>
      </w:r>
    </w:p>
    <w:p>
      <w:pPr>
        <w:pStyle w:val="BodyText"/>
        <w:spacing w:before="2"/>
        <w:rPr>
          <w:sz w:val="29"/>
        </w:rPr>
      </w:pPr>
    </w:p>
    <w:p>
      <w:pPr>
        <w:spacing w:line="163" w:lineRule="auto" w:before="0"/>
        <w:ind w:left="320" w:right="610" w:hanging="4"/>
        <w:jc w:val="left"/>
        <w:rPr>
          <w:b/>
          <w:sz w:val="16"/>
        </w:rPr>
      </w:pPr>
      <w:r>
        <w:rPr>
          <w:rFonts w:ascii="Arial" w:hAnsi="Arial"/>
          <w:color w:val="3F3F3F"/>
          <w:sz w:val="15"/>
        </w:rPr>
        <w:t>la</w:t>
      </w:r>
      <w:r>
        <w:rPr>
          <w:rFonts w:ascii="Arial" w:hAnsi="Arial"/>
          <w:color w:val="3F3F3F"/>
          <w:spacing w:val="-17"/>
          <w:sz w:val="15"/>
        </w:rPr>
        <w:t> </w:t>
      </w:r>
      <w:r>
        <w:rPr>
          <w:rFonts w:ascii="Arial" w:hAnsi="Arial"/>
          <w:color w:val="2D2D2D"/>
          <w:sz w:val="15"/>
        </w:rPr>
        <w:t>st•rIiog’a</w:t>
      </w:r>
      <w:r>
        <w:rPr>
          <w:rFonts w:ascii="Arial" w:hAnsi="Arial"/>
          <w:color w:val="2D2D2D"/>
          <w:spacing w:val="-21"/>
          <w:sz w:val="15"/>
        </w:rPr>
        <w:t> </w:t>
      </w:r>
      <w:r>
        <w:rPr>
          <w:rFonts w:ascii="Arial" w:hAnsi="Arial"/>
          <w:color w:val="131313"/>
          <w:sz w:val="15"/>
        </w:rPr>
        <w:t>cal </w:t>
      </w:r>
      <w:r>
        <w:rPr>
          <w:rFonts w:ascii="Arial" w:hAnsi="Arial"/>
          <w:color w:val="161616"/>
          <w:sz w:val="15"/>
        </w:rPr>
        <w:t>exchange</w:t>
      </w:r>
      <w:r>
        <w:rPr>
          <w:rFonts w:ascii="Arial" w:hAnsi="Arial"/>
          <w:color w:val="161616"/>
          <w:spacing w:val="-18"/>
          <w:sz w:val="15"/>
        </w:rPr>
        <w:t> </w:t>
      </w:r>
      <w:r>
        <w:rPr>
          <w:rFonts w:ascii="Arial" w:hAnsi="Arial"/>
          <w:color w:val="444444"/>
          <w:sz w:val="15"/>
        </w:rPr>
        <w:t>ratc</w:t>
      </w:r>
      <w:r>
        <w:rPr>
          <w:rFonts w:ascii="Arial" w:hAnsi="Arial"/>
          <w:color w:val="444444"/>
          <w:spacing w:val="-23"/>
          <w:sz w:val="15"/>
        </w:rPr>
        <w:t> </w:t>
      </w:r>
      <w:r>
        <w:rPr>
          <w:rFonts w:ascii="Arial" w:hAnsi="Arial"/>
          <w:color w:val="161616"/>
          <w:sz w:val="15"/>
        </w:rPr>
        <w:t>between</w:t>
      </w:r>
      <w:r>
        <w:rPr>
          <w:rFonts w:ascii="Arial" w:hAnsi="Arial"/>
          <w:color w:val="161616"/>
          <w:spacing w:val="1"/>
          <w:sz w:val="15"/>
        </w:rPr>
        <w:t> </w:t>
      </w:r>
      <w:r>
        <w:rPr>
          <w:rFonts w:ascii="Arial" w:hAnsi="Arial"/>
          <w:color w:val="212121"/>
          <w:sz w:val="15"/>
        </w:rPr>
        <w:t>j973</w:t>
      </w:r>
      <w:r>
        <w:rPr>
          <w:rFonts w:ascii="Arial" w:hAnsi="Arial"/>
          <w:color w:val="212121"/>
          <w:spacing w:val="-18"/>
          <w:sz w:val="15"/>
        </w:rPr>
        <w:t> </w:t>
      </w:r>
      <w:r>
        <w:rPr>
          <w:color w:val="3D3D3D"/>
          <w:position w:val="-2"/>
          <w:sz w:val="15"/>
        </w:rPr>
        <w:t>Bftd </w:t>
      </w:r>
      <w:r>
        <w:rPr>
          <w:color w:val="424242"/>
          <w:position w:val="-2"/>
          <w:sz w:val="15"/>
        </w:rPr>
        <w:t>l99Wsee</w:t>
      </w:r>
      <w:r>
        <w:rPr>
          <w:color w:val="424242"/>
          <w:spacing w:val="-9"/>
          <w:position w:val="-2"/>
          <w:sz w:val="15"/>
        </w:rPr>
        <w:t> </w:t>
      </w:r>
      <w:r>
        <w:rPr>
          <w:color w:val="2D2D2D"/>
          <w:position w:val="-2"/>
          <w:sz w:val="15"/>
        </w:rPr>
        <w:t>Axtley.</w:t>
      </w:r>
      <w:r>
        <w:rPr>
          <w:color w:val="2D2D2D"/>
          <w:spacing w:val="-12"/>
          <w:position w:val="-2"/>
          <w:sz w:val="15"/>
        </w:rPr>
        <w:t> </w:t>
      </w:r>
      <w:r>
        <w:rPr>
          <w:color w:val="181818"/>
          <w:position w:val="-2"/>
          <w:sz w:val="15"/>
        </w:rPr>
        <w:t>M</w:t>
      </w:r>
      <w:r>
        <w:rPr>
          <w:color w:val="181818"/>
          <w:spacing w:val="-12"/>
          <w:position w:val="-2"/>
          <w:sz w:val="15"/>
        </w:rPr>
        <w:t> </w:t>
      </w:r>
      <w:r>
        <w:rPr>
          <w:color w:val="828282"/>
          <w:position w:val="-2"/>
          <w:sz w:val="15"/>
        </w:rPr>
        <w:t>S </w:t>
      </w:r>
      <w:r>
        <w:rPr>
          <w:color w:val="0E0E0E"/>
          <w:sz w:val="16"/>
        </w:rPr>
        <w:t>and</w:t>
      </w:r>
      <w:r>
        <w:rPr>
          <w:color w:val="0E0E0E"/>
          <w:spacing w:val="-25"/>
          <w:sz w:val="16"/>
        </w:rPr>
        <w:t> </w:t>
      </w:r>
      <w:r>
        <w:rPr>
          <w:sz w:val="16"/>
        </w:rPr>
        <w:t>Garmtt,</w:t>
      </w:r>
      <w:r>
        <w:rPr>
          <w:spacing w:val="-20"/>
          <w:sz w:val="16"/>
        </w:rPr>
        <w:t> </w:t>
      </w:r>
      <w:r>
        <w:rPr>
          <w:color w:val="646464"/>
          <w:sz w:val="16"/>
        </w:rPr>
        <w:t>A</w:t>
      </w:r>
      <w:r>
        <w:rPr>
          <w:color w:val="646464"/>
          <w:spacing w:val="-22"/>
          <w:sz w:val="16"/>
        </w:rPr>
        <w:t> </w:t>
      </w:r>
      <w:r>
        <w:rPr>
          <w:color w:val="424242"/>
          <w:sz w:val="16"/>
        </w:rPr>
        <w:t>(1996);</w:t>
      </w:r>
      <w:r>
        <w:rPr>
          <w:color w:val="424242"/>
          <w:spacing w:val="-23"/>
          <w:sz w:val="16"/>
        </w:rPr>
        <w:t> </w:t>
      </w:r>
      <w:r>
        <w:rPr>
          <w:color w:val="1A1A1A"/>
          <w:sz w:val="16"/>
        </w:rPr>
        <w:t>‘Intcrpretin</w:t>
      </w:r>
      <w:r>
        <w:rPr>
          <w:color w:val="6D6D6D"/>
          <w:position w:val="-1"/>
          <w:sz w:val="16"/>
        </w:rPr>
        <w:t>g</w:t>
      </w:r>
      <w:r>
        <w:rPr>
          <w:color w:val="6D6D6D"/>
          <w:spacing w:val="-28"/>
          <w:position w:val="-1"/>
          <w:sz w:val="16"/>
        </w:rPr>
        <w:t> </w:t>
      </w:r>
      <w:r>
        <w:rPr>
          <w:color w:val="2F2F2F"/>
          <w:position w:val="-1"/>
          <w:sz w:val="16"/>
        </w:rPr>
        <w:t>sterling</w:t>
      </w:r>
      <w:r>
        <w:rPr>
          <w:color w:val="2F2F2F"/>
          <w:spacing w:val="-19"/>
          <w:position w:val="-1"/>
          <w:sz w:val="16"/>
        </w:rPr>
        <w:t> </w:t>
      </w:r>
      <w:r>
        <w:rPr>
          <w:color w:val="282828"/>
          <w:position w:val="-1"/>
          <w:sz w:val="16"/>
        </w:rPr>
        <w:t>exchange</w:t>
      </w:r>
      <w:r>
        <w:rPr>
          <w:color w:val="282828"/>
          <w:spacing w:val="-18"/>
          <w:position w:val="-1"/>
          <w:sz w:val="16"/>
        </w:rPr>
        <w:t> </w:t>
      </w:r>
      <w:r>
        <w:rPr>
          <w:color w:val="1C1C1C"/>
          <w:position w:val="-1"/>
          <w:sz w:val="16"/>
        </w:rPr>
        <w:t>rate</w:t>
      </w:r>
      <w:r>
        <w:rPr>
          <w:color w:val="1C1C1C"/>
          <w:spacing w:val="-21"/>
          <w:position w:val="-1"/>
          <w:sz w:val="16"/>
        </w:rPr>
        <w:t> </w:t>
      </w:r>
      <w:r>
        <w:rPr>
          <w:color w:val="363636"/>
          <w:position w:val="-1"/>
          <w:sz w:val="16"/>
        </w:rPr>
        <w:t>movements </w:t>
      </w:r>
      <w:r>
        <w:rPr>
          <w:b/>
          <w:color w:val="343434"/>
          <w:sz w:val="16"/>
        </w:rPr>
        <w:t>November. </w:t>
      </w:r>
      <w:r>
        <w:rPr>
          <w:b/>
          <w:color w:val="161616"/>
          <w:sz w:val="16"/>
        </w:rPr>
        <w:t>pegs.</w:t>
      </w:r>
      <w:r>
        <w:rPr>
          <w:b/>
          <w:color w:val="161616"/>
          <w:spacing w:val="-26"/>
          <w:sz w:val="16"/>
        </w:rPr>
        <w:t> </w:t>
      </w:r>
      <w:r>
        <w:rPr>
          <w:b/>
          <w:color w:val="2A2A2A"/>
          <w:w w:val="165"/>
          <w:sz w:val="16"/>
        </w:rPr>
        <w:t>39d.</w:t>
      </w:r>
    </w:p>
    <w:p>
      <w:pPr>
        <w:spacing w:after="0" w:line="163" w:lineRule="auto"/>
        <w:jc w:val="left"/>
        <w:rPr>
          <w:sz w:val="16"/>
        </w:rPr>
        <w:sectPr>
          <w:pgSz w:w="11780" w:h="16390"/>
          <w:pgMar w:top="1340" w:bottom="280" w:left="760" w:right="1120"/>
          <w:cols w:num="2" w:equalWidth="0">
            <w:col w:w="3097" w:space="1356"/>
            <w:col w:w="5447"/>
          </w:cols>
        </w:sectPr>
      </w:pPr>
    </w:p>
    <w:p>
      <w:pPr>
        <w:spacing w:before="66"/>
        <w:ind w:left="104" w:right="0" w:firstLine="0"/>
        <w:jc w:val="left"/>
        <w:rPr>
          <w:sz w:val="13"/>
        </w:rPr>
      </w:pPr>
      <w:bookmarkStart w:name="BoE_InflationReport_Nov 96_0018" w:id="18"/>
      <w:bookmarkEnd w:id="18"/>
      <w:r>
        <w:rPr/>
      </w:r>
      <w:r>
        <w:rPr>
          <w:color w:val="181818"/>
          <w:sz w:val="13"/>
        </w:rPr>
        <w:t>In </w:t>
      </w:r>
      <w:r>
        <w:rPr>
          <w:color w:val="2B2B2B"/>
          <w:sz w:val="13"/>
        </w:rPr>
        <w:t>t4 </w:t>
      </w:r>
      <w:r>
        <w:rPr>
          <w:color w:val="2A2A2A"/>
          <w:sz w:val="13"/>
        </w:rPr>
        <w:t>iilion </w:t>
      </w:r>
      <w:r>
        <w:rPr>
          <w:color w:val="1A1A1A"/>
          <w:sz w:val="13"/>
        </w:rPr>
        <w:t>ReJitirt </w:t>
      </w:r>
      <w:r>
        <w:rPr>
          <w:color w:val="777777"/>
          <w:sz w:val="13"/>
        </w:rPr>
        <w:t>: </w:t>
      </w:r>
      <w:r>
        <w:rPr>
          <w:sz w:val="13"/>
        </w:rPr>
        <w:t>N </w:t>
      </w:r>
      <w:r>
        <w:rPr>
          <w:color w:val="212121"/>
          <w:sz w:val="13"/>
        </w:rPr>
        <w:t>o\'caliber </w:t>
      </w:r>
      <w:r>
        <w:rPr>
          <w:color w:val="696969"/>
          <w:sz w:val="13"/>
        </w:rPr>
        <w:t>l </w:t>
      </w:r>
      <w:r>
        <w:rPr>
          <w:color w:val="0A0A0A"/>
          <w:sz w:val="13"/>
        </w:rPr>
        <w:t>')')ti</w:t>
      </w:r>
    </w:p>
    <w:p>
      <w:pPr>
        <w:pStyle w:val="BodyText"/>
        <w:rPr>
          <w:sz w:val="20"/>
        </w:rPr>
      </w:pPr>
    </w:p>
    <w:p>
      <w:pPr>
        <w:pStyle w:val="Heading3"/>
        <w:numPr>
          <w:ilvl w:val="0"/>
          <w:numId w:val="6"/>
        </w:numPr>
        <w:tabs>
          <w:tab w:pos="4848" w:val="left" w:leader="none"/>
          <w:tab w:pos="8481" w:val="left" w:leader="none"/>
          <w:tab w:pos="9004" w:val="left" w:leader="none"/>
        </w:tabs>
        <w:spacing w:line="240" w:lineRule="auto" w:before="220" w:after="0"/>
        <w:ind w:left="4847" w:right="0" w:hanging="186"/>
        <w:jc w:val="left"/>
        <w:rPr>
          <w:color w:val="1F6E77"/>
        </w:rPr>
      </w:pPr>
      <w:r>
        <w:rPr>
          <w:color w:val="2D625B"/>
        </w:rPr>
        <w:t>5</w:t>
        <w:tab/>
        <w:t>S</w:t>
        <w:tab/>
      </w:r>
      <w:r>
        <w:rPr>
          <w:color w:val="265D57"/>
        </w:rPr>
        <w:t>m</w:t>
      </w:r>
      <w:r>
        <w:rPr>
          <w:color w:val="265D57"/>
          <w:spacing w:val="6"/>
        </w:rPr>
        <w:t> </w:t>
      </w:r>
      <w:r>
        <w:rPr>
          <w:color w:val="31565D"/>
        </w:rPr>
        <w:t>r</w:t>
      </w:r>
    </w:p>
    <w:p>
      <w:pPr>
        <w:pStyle w:val="BodyText"/>
        <w:spacing w:line="237" w:lineRule="auto" w:before="247"/>
        <w:ind w:left="4665" w:right="98" w:hanging="2"/>
      </w:pPr>
      <w:r>
        <w:rPr/>
        <w:t>For </w:t>
      </w:r>
      <w:r>
        <w:rPr>
          <w:color w:val="0A0A0A"/>
        </w:rPr>
        <w:t>the </w:t>
      </w:r>
      <w:r>
        <w:rPr/>
        <w:t>past 18 months </w:t>
      </w:r>
      <w:r>
        <w:rPr>
          <w:color w:val="0C0C0C"/>
        </w:rPr>
        <w:t>or </w:t>
      </w:r>
      <w:r>
        <w:rPr>
          <w:color w:val="0A0A0A"/>
        </w:rPr>
        <w:t>so </w:t>
      </w:r>
      <w:r>
        <w:rPr/>
        <w:t>the Bank has argued that </w:t>
      </w:r>
      <w:r>
        <w:rPr>
          <w:color w:val="0A0A0A"/>
        </w:rPr>
        <w:t>the </w:t>
      </w:r>
      <w:r>
        <w:rPr/>
        <w:t>rise </w:t>
      </w:r>
      <w:r>
        <w:rPr>
          <w:color w:val="080808"/>
        </w:rPr>
        <w:t>in </w:t>
      </w:r>
      <w:r>
        <w:rPr/>
        <w:t>individuals’ deposits relative to consumer spending was likely to lead to higher consumption in 1996 and 1997. That has started </w:t>
      </w:r>
      <w:r>
        <w:rPr>
          <w:color w:val="0A0A0A"/>
        </w:rPr>
        <w:t>to </w:t>
      </w:r>
      <w:r>
        <w:rPr/>
        <w:t>happen. Nominal consumer spending accelerated during the first hnlf </w:t>
      </w:r>
      <w:r>
        <w:rPr>
          <w:color w:val="111111"/>
        </w:rPr>
        <w:t>of </w:t>
      </w:r>
      <w:r>
        <w:rPr>
          <w:color w:val="050505"/>
        </w:rPr>
        <w:t>the</w:t>
      </w:r>
      <w:r>
        <w:rPr>
          <w:color w:val="050505"/>
          <w:spacing w:val="-13"/>
        </w:rPr>
        <w:t> </w:t>
      </w:r>
      <w:r>
        <w:rPr/>
        <w:t>year</w:t>
      </w:r>
      <w:r>
        <w:rPr>
          <w:spacing w:val="-18"/>
        </w:rPr>
        <w:t> </w:t>
      </w:r>
      <w:r>
        <w:rPr>
          <w:color w:val="0C0C0C"/>
        </w:rPr>
        <w:t>and</w:t>
      </w:r>
      <w:r>
        <w:rPr>
          <w:color w:val="0C0C0C"/>
          <w:spacing w:val="-18"/>
        </w:rPr>
        <w:t> </w:t>
      </w:r>
      <w:r>
        <w:rPr/>
        <w:t>individuals’</w:t>
      </w:r>
      <w:r>
        <w:rPr>
          <w:spacing w:val="-9"/>
        </w:rPr>
        <w:t> </w:t>
      </w:r>
      <w:r>
        <w:rPr/>
        <w:t>deposits</w:t>
      </w:r>
      <w:r>
        <w:rPr>
          <w:spacing w:val="-20"/>
        </w:rPr>
        <w:t> </w:t>
      </w:r>
      <w:r>
        <w:rPr/>
        <w:t>growth</w:t>
      </w:r>
      <w:r>
        <w:rPr>
          <w:spacing w:val="-12"/>
        </w:rPr>
        <w:t> </w:t>
      </w:r>
      <w:r>
        <w:rPr/>
        <w:t>fell.</w:t>
      </w:r>
      <w:r>
        <w:rPr>
          <w:spacing w:val="16"/>
        </w:rPr>
        <w:t> </w:t>
      </w:r>
      <w:r>
        <w:rPr/>
        <w:t>Bank</w:t>
      </w:r>
      <w:r>
        <w:rPr>
          <w:spacing w:val="-15"/>
        </w:rPr>
        <w:t> </w:t>
      </w:r>
      <w:r>
        <w:rPr/>
        <w:t>and building</w:t>
      </w:r>
      <w:r>
        <w:rPr>
          <w:spacing w:val="-30"/>
        </w:rPr>
        <w:t> </w:t>
      </w:r>
      <w:r>
        <w:rPr/>
        <w:t>society</w:t>
      </w:r>
      <w:r>
        <w:rPr>
          <w:spacing w:val="-20"/>
        </w:rPr>
        <w:t> </w:t>
      </w:r>
      <w:r>
        <w:rPr/>
        <w:t>lending</w:t>
      </w:r>
      <w:r>
        <w:rPr>
          <w:spacing w:val="-25"/>
        </w:rPr>
        <w:t> </w:t>
      </w:r>
      <w:r>
        <w:rPr/>
        <w:t>remained</w:t>
      </w:r>
      <w:r>
        <w:rPr>
          <w:spacing w:val="-27"/>
        </w:rPr>
        <w:t> </w:t>
      </w:r>
      <w:r>
        <w:rPr/>
        <w:t>strong.</w:t>
      </w:r>
      <w:r>
        <w:rPr>
          <w:spacing w:val="-2"/>
        </w:rPr>
        <w:t> </w:t>
      </w:r>
      <w:r>
        <w:rPr/>
        <w:t>Overall,</w:t>
      </w:r>
      <w:r>
        <w:rPr>
          <w:spacing w:val="-20"/>
        </w:rPr>
        <w:t> </w:t>
      </w:r>
      <w:r>
        <w:rPr/>
        <w:t>brond money growth remains high and incompatible with the inflation target in the medium</w:t>
      </w:r>
      <w:r>
        <w:rPr>
          <w:spacing w:val="49"/>
        </w:rPr>
        <w:t> </w:t>
      </w:r>
      <w:r>
        <w:rPr/>
        <w:t>term.</w:t>
      </w:r>
    </w:p>
    <w:p>
      <w:pPr>
        <w:pStyle w:val="BodyText"/>
      </w:pPr>
    </w:p>
    <w:p>
      <w:pPr>
        <w:pStyle w:val="BodyText"/>
        <w:spacing w:line="237" w:lineRule="auto"/>
        <w:ind w:left="4678" w:right="227"/>
      </w:pPr>
      <w:r>
        <w:rPr/>
        <w:t>Official interest rates were increased by </w:t>
      </w:r>
      <w:r>
        <w:rPr>
          <w:color w:val="0F0F0F"/>
        </w:rPr>
        <w:t>a </w:t>
      </w:r>
      <w:r>
        <w:rPr/>
        <w:t>quarter </w:t>
      </w:r>
      <w:r>
        <w:rPr>
          <w:color w:val="0C0C0C"/>
        </w:rPr>
        <w:t>of </w:t>
      </w:r>
      <w:r>
        <w:rPr/>
        <w:t>a percentage point on 30 October. Futures markets continue</w:t>
      </w:r>
      <w:r>
        <w:rPr>
          <w:spacing w:val="-24"/>
        </w:rPr>
        <w:t> </w:t>
      </w:r>
      <w:r>
        <w:rPr>
          <w:color w:val="1F1F1F"/>
        </w:rPr>
        <w:t>to</w:t>
      </w:r>
      <w:r>
        <w:rPr>
          <w:color w:val="1F1F1F"/>
          <w:spacing w:val="-31"/>
        </w:rPr>
        <w:t> </w:t>
      </w:r>
      <w:r>
        <w:rPr/>
        <w:t>discount</w:t>
      </w:r>
      <w:r>
        <w:rPr>
          <w:spacing w:val="-18"/>
        </w:rPr>
        <w:t> </w:t>
      </w:r>
      <w:r>
        <w:rPr/>
        <w:t>rising</w:t>
      </w:r>
      <w:r>
        <w:rPr>
          <w:spacing w:val="-27"/>
        </w:rPr>
        <w:t> </w:t>
      </w:r>
      <w:r>
        <w:rPr/>
        <w:t>short-term</w:t>
      </w:r>
      <w:r>
        <w:rPr>
          <w:spacing w:val="-18"/>
        </w:rPr>
        <w:t> </w:t>
      </w:r>
      <w:r>
        <w:rPr/>
        <w:t>interest</w:t>
      </w:r>
      <w:r>
        <w:rPr>
          <w:spacing w:val="-24"/>
        </w:rPr>
        <w:t> </w:t>
      </w:r>
      <w:r>
        <w:rPr/>
        <w:t>rates</w:t>
      </w:r>
      <w:r>
        <w:rPr>
          <w:spacing w:val="-28"/>
        </w:rPr>
        <w:t> </w:t>
      </w:r>
      <w:r>
        <w:rPr/>
        <w:t>over the </w:t>
      </w:r>
      <w:r>
        <w:rPr>
          <w:color w:val="1D1D1D"/>
        </w:rPr>
        <w:t>next </w:t>
      </w:r>
      <w:r>
        <w:rPr/>
        <w:t>twelve months. They also assign a higher probability than three months ago to higher rates. The exchange rate has appreciated. probably because UK monetary policy is now expected to be temporarily tighter</w:t>
      </w:r>
      <w:r>
        <w:rPr>
          <w:spacing w:val="-13"/>
        </w:rPr>
        <w:t> </w:t>
      </w:r>
      <w:r>
        <w:rPr/>
        <w:t>than</w:t>
      </w:r>
      <w:r>
        <w:rPr>
          <w:spacing w:val="-10"/>
        </w:rPr>
        <w:t> </w:t>
      </w:r>
      <w:r>
        <w:rPr/>
        <w:t>that</w:t>
      </w:r>
      <w:r>
        <w:rPr>
          <w:spacing w:val="-19"/>
        </w:rPr>
        <w:t> </w:t>
      </w:r>
      <w:r>
        <w:rPr/>
        <w:t>overseas</w:t>
      </w:r>
      <w:r>
        <w:rPr>
          <w:spacing w:val="-16"/>
        </w:rPr>
        <w:t> </w:t>
      </w:r>
      <w:r>
        <w:rPr/>
        <w:t>and</w:t>
      </w:r>
      <w:r>
        <w:rPr>
          <w:spacing w:val="-20"/>
        </w:rPr>
        <w:t> </w:t>
      </w:r>
      <w:r>
        <w:rPr/>
        <w:t>also</w:t>
      </w:r>
      <w:r>
        <w:rPr>
          <w:spacing w:val="-20"/>
        </w:rPr>
        <w:t> </w:t>
      </w:r>
      <w:r>
        <w:rPr/>
        <w:t>because</w:t>
      </w:r>
      <w:r>
        <w:rPr>
          <w:spacing w:val="-21"/>
        </w:rPr>
        <w:t> </w:t>
      </w:r>
      <w:r>
        <w:rPr/>
        <w:t>of</w:t>
      </w:r>
      <w:r>
        <w:rPr>
          <w:spacing w:val="-17"/>
        </w:rPr>
        <w:t> </w:t>
      </w:r>
      <w:r>
        <w:rPr/>
        <w:t>higher</w:t>
      </w:r>
      <w:r>
        <w:rPr>
          <w:spacing w:val="-20"/>
        </w:rPr>
        <w:t> </w:t>
      </w:r>
      <w:r>
        <w:rPr/>
        <w:t>oil prices.</w:t>
      </w:r>
    </w:p>
    <w:p>
      <w:pPr>
        <w:spacing w:after="0" w:line="237" w:lineRule="auto"/>
        <w:sectPr>
          <w:pgSz w:w="11670" w:h="16390"/>
          <w:pgMar w:top="760" w:bottom="280" w:left="900" w:right="860"/>
        </w:sectPr>
      </w:pPr>
    </w:p>
    <w:p>
      <w:pPr>
        <w:pStyle w:val="Heading1"/>
        <w:tabs>
          <w:tab w:pos="9615" w:val="right" w:leader="none"/>
        </w:tabs>
        <w:spacing w:before="44"/>
        <w:rPr>
          <w:b w:val="0"/>
          <w:sz w:val="72"/>
        </w:rPr>
      </w:pPr>
      <w:bookmarkStart w:name="BoE_InflationReport_Nov 96_0019" w:id="19"/>
      <w:bookmarkEnd w:id="19"/>
      <w:r>
        <w:rPr>
          <w:b w:val="0"/>
        </w:rPr>
      </w:r>
      <w:r>
        <w:rPr>
          <w:color w:val="156E79"/>
        </w:rPr>
        <w:t>Demand</w:t>
      </w:r>
      <w:r>
        <w:rPr>
          <w:color w:val="156E79"/>
          <w:spacing w:val="3"/>
        </w:rPr>
        <w:t> </w:t>
      </w:r>
      <w:r>
        <w:rPr>
          <w:color w:val="1C7B72"/>
        </w:rPr>
        <w:t>and</w:t>
      </w:r>
      <w:r>
        <w:rPr>
          <w:color w:val="1C7B72"/>
          <w:spacing w:val="-14"/>
        </w:rPr>
        <w:t> </w:t>
      </w:r>
      <w:r>
        <w:rPr>
          <w:color w:val="1F7E7C"/>
        </w:rPr>
        <w:t>supply</w:t>
        <w:tab/>
      </w:r>
      <w:r>
        <w:rPr>
          <w:b w:val="0"/>
          <w:color w:val="289C93"/>
          <w:position w:val="3"/>
          <w:sz w:val="72"/>
        </w:rPr>
        <w:t>3</w:t>
      </w:r>
    </w:p>
    <w:p>
      <w:pPr>
        <w:spacing w:after="0"/>
        <w:rPr>
          <w:sz w:val="72"/>
        </w:rPr>
        <w:sectPr>
          <w:pgSz w:w="11780" w:h="16390"/>
          <w:pgMar w:top="1440" w:bottom="280" w:left="680" w:right="1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24"/>
        </w:rPr>
      </w:pPr>
    </w:p>
    <w:p>
      <w:pPr>
        <w:pStyle w:val="BodyText"/>
        <w:ind w:left="356"/>
        <w:rPr>
          <w:sz w:val="20"/>
        </w:rPr>
      </w:pPr>
      <w:r>
        <w:rPr>
          <w:sz w:val="20"/>
        </w:rPr>
        <w:drawing>
          <wp:inline distT="0" distB="0" distL="0" distR="0">
            <wp:extent cx="1786127" cy="1304544"/>
            <wp:effectExtent l="0" t="0" r="0" b="0"/>
            <wp:docPr id="165" name="image3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352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127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40.32pt;margin-top:8.819766pt;width:69.150pt;height:28.35pt;mso-position-horizontal-relative:page;mso-position-vertical-relative:paragraph;z-index:-15658496;mso-wrap-distance-left:0;mso-wrap-distance-right:0" coordorigin="806,176" coordsize="1383,567">
            <v:shape style="position:absolute;left:806;top:358;width:932;height:144" type="#_x0000_t75" stroked="false">
              <v:imagedata r:id="rId357" o:title=""/>
            </v:shape>
            <v:shape style="position:absolute;left:854;top:502;width:1335;height:116" type="#_x0000_t75" stroked="false">
              <v:imagedata r:id="rId358" o:title=""/>
            </v:shape>
            <v:shape style="position:absolute;left:816;top:608;width:807;height:135" type="#_x0000_t75" stroked="false">
              <v:imagedata r:id="rId359" o:title=""/>
            </v:shape>
            <v:shape style="position:absolute;left:806;top:176;width:1373;height:183" type="#_x0000_t75" stroked="false">
              <v:imagedata r:id="rId360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36"/>
        <w:ind w:left="118" w:right="0" w:firstLine="0"/>
        <w:jc w:val="left"/>
        <w:rPr>
          <w:sz w:val="19"/>
        </w:rPr>
      </w:pPr>
      <w:r>
        <w:rPr/>
        <w:pict>
          <v:group style="position:absolute;margin-left:39.840pt;margin-top:-133.370865pt;width:200.2pt;height:92.4pt;mso-position-horizontal-relative:page;mso-position-vertical-relative:paragraph;z-index:-17870848" coordorigin="797,-2667" coordsize="4004,1848">
            <v:shape style="position:absolute;left:2755;top:-1478;width:1949;height:154" type="#_x0000_t75" stroked="false">
              <v:imagedata r:id="rId361" o:title=""/>
            </v:shape>
            <v:shape style="position:absolute;left:2764;top:-1199;width:1546;height:106" type="#_x0000_t75" stroked="false">
              <v:imagedata r:id="rId362" o:title=""/>
            </v:shape>
            <v:shape style="position:absolute;left:2726;top:-1334;width:1978;height:144" type="#_x0000_t75" stroked="false">
              <v:imagedata r:id="rId363" o:title=""/>
            </v:shape>
            <v:shape style="position:absolute;left:2774;top:-950;width:1949;height:125" type="#_x0000_t75" stroked="false">
              <v:imagedata r:id="rId364" o:title=""/>
            </v:shape>
            <v:shape style="position:absolute;left:2736;top:-1103;width:1988;height:164" type="#_x0000_t75" stroked="false">
              <v:imagedata r:id="rId365" o:title=""/>
            </v:shape>
            <v:shape style="position:absolute;left:796;top:-2668;width:3533;height:452" type="#_x0000_t75" stroked="false">
              <v:imagedata r:id="rId366" o:title=""/>
            </v:shape>
            <v:shape style="position:absolute;left:796;top:-2217;width:1613;height:250" type="#_x0000_t75" stroked="false">
              <v:imagedata r:id="rId367" o:title=""/>
            </v:shape>
            <v:shape style="position:absolute;left:2726;top:-1910;width:2074;height:365" type="#_x0000_t75" stroked="false">
              <v:imagedata r:id="rId368" o:title=""/>
            </v:shape>
            <v:shape style="position:absolute;left:849;top:-965;width:1337;height:14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C0C0C"/>
                        <w:w w:val="95"/>
                        <w:sz w:val="13"/>
                      </w:rPr>
                      <w:t>Onai;Stic’dem </w:t>
                    </w:r>
                    <w:r>
                      <w:rPr>
                        <w:color w:val="0A0A0A"/>
                        <w:w w:val="95"/>
                        <w:sz w:val="13"/>
                      </w:rPr>
                      <w:t>end-growth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2.720001pt;margin-top:-372.890869pt;width:159.4pt;height:49.45pt;mso-position-horizontal-relative:page;mso-position-vertical-relative:paragraph;z-index:15802368" coordorigin="854,-7458" coordsize="3188,989">
            <v:shape style="position:absolute;left:854;top:-7458;width:1786;height:250" type="#_x0000_t75" stroked="false">
              <v:imagedata r:id="rId369" o:title=""/>
            </v:shape>
            <v:shape style="position:absolute;left:854;top:-7209;width:3072;height:480" type="#_x0000_t75" stroked="false">
              <v:imagedata r:id="rId370" o:title=""/>
            </v:shape>
            <v:shape style="position:absolute;left:864;top:-6671;width:3178;height:202" type="#_x0000_t75" stroked="false">
              <v:imagedata r:id="rId371" o:title=""/>
            </v:shape>
            <w10:wrap type="none"/>
          </v:group>
        </w:pict>
      </w:r>
      <w:r>
        <w:rPr>
          <w:color w:val="DDDDDD"/>
          <w:w w:val="90"/>
          <w:sz w:val="19"/>
        </w:rPr>
        <w:t>' </w:t>
      </w:r>
      <w:r>
        <w:rPr>
          <w:b/>
          <w:color w:val="DDDDDD"/>
          <w:w w:val="90"/>
          <w:sz w:val="19"/>
        </w:rPr>
        <w:t>Real'broad </w:t>
      </w:r>
      <w:r>
        <w:rPr>
          <w:b/>
          <w:color w:val="A5A5A5"/>
          <w:w w:val="90"/>
          <w:sz w:val="19"/>
        </w:rPr>
        <w:t>rñonev relati›'t </w:t>
      </w:r>
      <w:r>
        <w:rPr>
          <w:b/>
          <w:color w:val="DDDDDD"/>
          <w:w w:val="90"/>
          <w:sz w:val="19"/>
        </w:rPr>
        <w:t>to </w:t>
      </w:r>
      <w:r>
        <w:rPr>
          <w:color w:val="DFDFDF"/>
          <w:w w:val="90"/>
          <w:sz w:val="19"/>
        </w:rPr>
        <w:t>reul,</w:t>
      </w:r>
    </w:p>
    <w:p>
      <w:pPr>
        <w:spacing w:before="2"/>
        <w:ind w:left="186" w:right="0" w:firstLine="0"/>
        <w:jc w:val="left"/>
        <w:rPr>
          <w:sz w:val="19"/>
        </w:rPr>
      </w:pPr>
      <w:r>
        <w:rPr/>
        <w:pict>
          <v:group style="position:absolute;margin-left:36.480pt;margin-top:12.569127pt;width:173.3pt;height:127.7pt;mso-position-horizontal-relative:page;mso-position-vertical-relative:paragraph;z-index:15800320" coordorigin="730,251" coordsize="3466,2554">
            <v:shape style="position:absolute;left:1046;top:472;width:2794;height:2333" type="#_x0000_t75" stroked="false">
              <v:imagedata r:id="rId372" o:title=""/>
            </v:shape>
            <v:shape style="position:absolute;left:729;top:251;width:3466;height:269" type="#_x0000_t75" stroked="false">
              <v:imagedata r:id="rId373" o:title=""/>
            </v:shape>
            <w10:wrap type="none"/>
          </v:group>
        </w:pict>
      </w:r>
      <w:r>
        <w:rPr>
          <w:b/>
          <w:color w:val="2B5279"/>
          <w:sz w:val="19"/>
        </w:rPr>
        <w:t>domestic </w:t>
      </w:r>
      <w:r>
        <w:rPr>
          <w:b/>
          <w:color w:val="262626"/>
          <w:sz w:val="19"/>
        </w:rPr>
        <w:t>demands </w:t>
      </w:r>
      <w:r>
        <w:rPr>
          <w:color w:val="262626"/>
          <w:sz w:val="19"/>
        </w:rPr>
        <w:t>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0"/>
        <w:ind w:left="186" w:right="0" w:firstLine="0"/>
        <w:jc w:val="left"/>
        <w:rPr>
          <w:sz w:val="12"/>
        </w:rPr>
      </w:pPr>
      <w:r>
        <w:rPr/>
        <w:pict>
          <v:group style="position:absolute;margin-left:44.639999pt;margin-top:-20.558439pt;width:165.6pt;height:15.85pt;mso-position-horizontal-relative:page;mso-position-vertical-relative:paragraph;z-index:15801856" coordorigin="893,-411" coordsize="3312,317">
            <v:shape style="position:absolute;left:892;top:-412;width:3312;height:164" type="#_x0000_t75" stroked="false">
              <v:imagedata r:id="rId374" o:title=""/>
            </v:shape>
            <v:shape style="position:absolute;left:969;top:-248;width:2852;height:154" type="#_x0000_t75" stroked="false">
              <v:imagedata r:id="rId375" o:title=""/>
            </v:shape>
            <w10:wrap type="none"/>
          </v:group>
        </w:pict>
      </w:r>
      <w:r>
        <w:rPr>
          <w:color w:val="525252"/>
          <w:w w:val="110"/>
          <w:sz w:val="12"/>
        </w:rPr>
        <w:t>Some: </w:t>
      </w:r>
      <w:r>
        <w:rPr>
          <w:color w:val="5E5E5E"/>
          <w:sz w:val="12"/>
        </w:rPr>
        <w:t>OSS </w:t>
      </w:r>
      <w:r>
        <w:rPr>
          <w:color w:val="333333"/>
          <w:sz w:val="12"/>
        </w:rPr>
        <w:t>end </w:t>
      </w:r>
      <w:r>
        <w:rPr>
          <w:color w:val="242424"/>
          <w:sz w:val="12"/>
        </w:rPr>
        <w:t>Bank </w:t>
      </w:r>
      <w:r>
        <w:rPr>
          <w:color w:val="363636"/>
          <w:sz w:val="12"/>
        </w:rPr>
        <w:t>of </w:t>
      </w:r>
      <w:r>
        <w:rPr>
          <w:color w:val="1C1C1C"/>
          <w:sz w:val="12"/>
        </w:rPr>
        <w:t>fiagland.</w:t>
      </w:r>
    </w:p>
    <w:p>
      <w:pPr>
        <w:pStyle w:val="BodyText"/>
        <w:spacing w:before="3"/>
        <w:rPr>
          <w:sz w:val="2"/>
        </w:rPr>
      </w:pPr>
    </w:p>
    <w:p>
      <w:pPr>
        <w:pStyle w:val="BodyText"/>
        <w:spacing w:line="201" w:lineRule="exact"/>
        <w:ind w:left="193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1664208" cy="128015"/>
            <wp:effectExtent l="0" t="0" r="0" b="0"/>
            <wp:docPr id="167" name="image3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372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spacing w:line="254" w:lineRule="auto" w:before="158"/>
        <w:ind w:left="1392" w:right="100" w:hanging="27"/>
        <w:jc w:val="left"/>
        <w:rPr>
          <w:sz w:val="22"/>
        </w:rPr>
      </w:pPr>
      <w:r>
        <w:rPr>
          <w:sz w:val="22"/>
        </w:rPr>
        <w:t>!Real,</w:t>
      </w:r>
      <w:r>
        <w:rPr>
          <w:spacing w:val="-28"/>
          <w:sz w:val="22"/>
        </w:rPr>
        <w:t> </w:t>
      </w:r>
      <w:r>
        <w:rPr>
          <w:sz w:val="22"/>
        </w:rPr>
        <w:t>dfirriestic</w:t>
      </w:r>
      <w:r>
        <w:rPr>
          <w:spacing w:val="-12"/>
          <w:sz w:val="22"/>
        </w:rPr>
        <w:t> </w:t>
      </w:r>
      <w:r>
        <w:rPr>
          <w:sz w:val="22"/>
        </w:rPr>
        <w:t>demand,</w:t>
      </w:r>
      <w:r>
        <w:rPr>
          <w:spacing w:val="-19"/>
          <w:sz w:val="22"/>
        </w:rPr>
        <w:t> </w:t>
      </w:r>
      <w:r>
        <w:rPr>
          <w:color w:val="0E0E0E"/>
          <w:sz w:val="22"/>
        </w:rPr>
        <w:t>excluding</w:t>
      </w:r>
      <w:r>
        <w:rPr>
          <w:color w:val="0E0E0E"/>
          <w:spacing w:val="-4"/>
          <w:sz w:val="22"/>
        </w:rPr>
        <w:t> </w:t>
      </w:r>
      <w:r>
        <w:rPr>
          <w:color w:val="0A0A0A"/>
          <w:sz w:val="22"/>
        </w:rPr>
        <w:t>stock</w:t>
      </w:r>
      <w:r>
        <w:rPr>
          <w:color w:val="0A0A0A"/>
          <w:spacing w:val="-30"/>
          <w:sz w:val="22"/>
        </w:rPr>
        <w:t> </w:t>
      </w:r>
      <w:r>
        <w:rPr>
          <w:color w:val="0F0F0F"/>
          <w:sz w:val="22"/>
        </w:rPr>
        <w:t>building,</w:t>
      </w:r>
      <w:r>
        <w:rPr>
          <w:color w:val="0F0F0F"/>
          <w:spacing w:val="-9"/>
          <w:sz w:val="22"/>
        </w:rPr>
        <w:t> </w:t>
      </w:r>
      <w:r>
        <w:rPr>
          <w:color w:val="2D2D2D"/>
          <w:sz w:val="22"/>
        </w:rPr>
        <w:t>grew</w:t>
      </w:r>
      <w:r>
        <w:rPr>
          <w:color w:val="2D2D2D"/>
          <w:spacing w:val="-2"/>
          <w:sz w:val="22"/>
        </w:rPr>
        <w:t> </w:t>
      </w:r>
      <w:r>
        <w:rPr>
          <w:color w:val="494949"/>
          <w:sz w:val="22"/>
        </w:rPr>
        <w:t>at </w:t>
      </w:r>
      <w:r>
        <w:rPr>
          <w:sz w:val="22"/>
        </w:rPr>
        <w:t>an annual.ised rate of </w:t>
      </w:r>
      <w:r>
        <w:rPr>
          <w:color w:val="151515"/>
          <w:sz w:val="22"/>
        </w:rPr>
        <w:t>4°/r </w:t>
      </w:r>
      <w:r>
        <w:rPr>
          <w:sz w:val="22"/>
        </w:rPr>
        <w:t>in the first half </w:t>
      </w:r>
      <w:r>
        <w:rPr>
          <w:color w:val="1F1F1F"/>
          <w:sz w:val="22"/>
        </w:rPr>
        <w:t>of </w:t>
      </w:r>
      <w:r>
        <w:rPr>
          <w:color w:val="0F0F0F"/>
          <w:sz w:val="22"/>
        </w:rPr>
        <w:t>this</w:t>
      </w:r>
      <w:r>
        <w:rPr>
          <w:color w:val="0F0F0F"/>
          <w:spacing w:val="8"/>
          <w:sz w:val="22"/>
        </w:rPr>
        <w:t> </w:t>
      </w:r>
      <w:r>
        <w:rPr>
          <w:sz w:val="22"/>
        </w:rPr>
        <w:t>year</w:t>
      </w:r>
    </w:p>
    <w:p>
      <w:pPr>
        <w:spacing w:line="249" w:lineRule="exact" w:before="0"/>
        <w:ind w:left="1391" w:right="0" w:firstLine="0"/>
        <w:jc w:val="left"/>
        <w:rPr>
          <w:sz w:val="22"/>
        </w:rPr>
      </w:pPr>
      <w:r>
        <w:rPr>
          <w:color w:val="151515"/>
          <w:sz w:val="22"/>
        </w:rPr>
        <w:t>(see </w:t>
      </w:r>
      <w:r>
        <w:rPr>
          <w:sz w:val="22"/>
        </w:rPr>
        <w:t>Chart 3.1), its fastest </w:t>
      </w:r>
      <w:r>
        <w:rPr>
          <w:color w:val="0E0E0E"/>
          <w:sz w:val="22"/>
        </w:rPr>
        <w:t>rate </w:t>
      </w:r>
      <w:r>
        <w:rPr>
          <w:sz w:val="22"/>
        </w:rPr>
        <w:t>since </w:t>
      </w:r>
      <w:r>
        <w:rPr>
          <w:color w:val="131313"/>
          <w:sz w:val="22"/>
        </w:rPr>
        <w:t>the </w:t>
      </w:r>
      <w:r>
        <w:rPr>
          <w:color w:val="1A1A1A"/>
          <w:sz w:val="22"/>
        </w:rPr>
        <w:t>second half</w:t>
      </w:r>
    </w:p>
    <w:p>
      <w:pPr>
        <w:tabs>
          <w:tab w:pos="1365" w:val="left" w:leader="none"/>
        </w:tabs>
        <w:spacing w:line="247" w:lineRule="auto" w:before="11"/>
        <w:ind w:left="1372" w:right="282" w:hanging="1237"/>
        <w:jc w:val="left"/>
        <w:rPr>
          <w:sz w:val="22"/>
        </w:rPr>
      </w:pPr>
      <w:r>
        <w:rPr>
          <w:color w:val="878787"/>
          <w:w w:val="90"/>
          <w:sz w:val="22"/>
        </w:rPr>
        <w:t>*</w:t>
        <w:tab/>
      </w:r>
      <w:r>
        <w:rPr>
          <w:sz w:val="22"/>
        </w:rPr>
        <w:t>.of 1988: A fa.i.l i.n stockbuilding </w:t>
      </w:r>
      <w:r>
        <w:rPr>
          <w:color w:val="080808"/>
          <w:sz w:val="22"/>
        </w:rPr>
        <w:t>meant </w:t>
      </w:r>
      <w:r>
        <w:rPr>
          <w:color w:val="0F0F0F"/>
          <w:sz w:val="22"/>
        </w:rPr>
        <w:t>that </w:t>
      </w:r>
      <w:r>
        <w:rPr>
          <w:color w:val="111111"/>
          <w:sz w:val="22"/>
        </w:rPr>
        <w:t>the</w:t>
      </w:r>
      <w:r>
        <w:rPr>
          <w:sz w:val="22"/>
        </w:rPr>
        <w:t> acceleration in demand </w:t>
      </w:r>
      <w:r>
        <w:rPr>
          <w:color w:val="1A1A1A"/>
          <w:sz w:val="22"/>
        </w:rPr>
        <w:t>was </w:t>
      </w:r>
      <w:r>
        <w:rPr>
          <w:sz w:val="22"/>
        </w:rPr>
        <w:t>not </w:t>
      </w:r>
      <w:r>
        <w:rPr>
          <w:color w:val="0A0A0A"/>
          <w:sz w:val="22"/>
        </w:rPr>
        <w:t>accompanied </w:t>
      </w:r>
      <w:r>
        <w:rPr>
          <w:color w:val="151515"/>
          <w:sz w:val="22"/>
        </w:rPr>
        <w:t>by </w:t>
      </w:r>
      <w:r>
        <w:rPr>
          <w:color w:val="282828"/>
          <w:sz w:val="22"/>
        </w:rPr>
        <w:t>faster</w:t>
      </w:r>
      <w:r>
        <w:rPr>
          <w:sz w:val="22"/>
        </w:rPr>
        <w:t> output growth. But </w:t>
      </w:r>
      <w:r>
        <w:rPr>
          <w:color w:val="0C0C0C"/>
          <w:sz w:val="22"/>
        </w:rPr>
        <w:t>that </w:t>
      </w:r>
      <w:r>
        <w:rPr>
          <w:color w:val="161616"/>
          <w:sz w:val="22"/>
        </w:rPr>
        <w:t>did </w:t>
      </w:r>
      <w:r>
        <w:rPr>
          <w:color w:val="131313"/>
          <w:sz w:val="22"/>
        </w:rPr>
        <w:t>occur </w:t>
      </w:r>
      <w:r>
        <w:rPr>
          <w:sz w:val="22"/>
        </w:rPr>
        <w:t>in the ihii d </w:t>
      </w:r>
      <w:r>
        <w:rPr>
          <w:color w:val="111111"/>
          <w:sz w:val="22"/>
        </w:rPr>
        <w:t>quai </w:t>
      </w:r>
      <w:r>
        <w:rPr>
          <w:color w:val="0F0F0F"/>
          <w:sz w:val="22"/>
        </w:rPr>
        <w:t>ter </w:t>
      </w:r>
      <w:r>
        <w:rPr>
          <w:color w:val="212121"/>
          <w:sz w:val="22"/>
        </w:rPr>
        <w:t>:</w:t>
      </w:r>
      <w:r>
        <w:rPr>
          <w:sz w:val="22"/>
        </w:rPr>
        <w:t> real</w:t>
      </w:r>
      <w:r>
        <w:rPr>
          <w:spacing w:val="-22"/>
          <w:sz w:val="22"/>
        </w:rPr>
        <w:t> </w:t>
      </w:r>
      <w:r>
        <w:rPr>
          <w:sz w:val="22"/>
        </w:rPr>
        <w:t>GDP</w:t>
      </w:r>
      <w:r>
        <w:rPr>
          <w:spacing w:val="-23"/>
          <w:sz w:val="22"/>
        </w:rPr>
        <w:t> </w:t>
      </w:r>
      <w:r>
        <w:rPr>
          <w:sz w:val="22"/>
        </w:rPr>
        <w:t>at</w:t>
      </w:r>
      <w:r>
        <w:rPr>
          <w:spacing w:val="-15"/>
          <w:sz w:val="22"/>
        </w:rPr>
        <w:t> </w:t>
      </w:r>
      <w:r>
        <w:rPr>
          <w:sz w:val="22"/>
        </w:rPr>
        <w:t>faCto£</w:t>
      </w:r>
      <w:r>
        <w:rPr>
          <w:spacing w:val="-25"/>
          <w:sz w:val="22"/>
        </w:rPr>
        <w:t> </w:t>
      </w:r>
      <w:r>
        <w:rPr>
          <w:sz w:val="22"/>
        </w:rPr>
        <w:t>C(iSt</w:t>
      </w:r>
      <w:r>
        <w:rPr>
          <w:spacing w:val="-11"/>
          <w:sz w:val="22"/>
        </w:rPr>
        <w:t> </w:t>
      </w:r>
      <w:r>
        <w:rPr>
          <w:sz w:val="22"/>
        </w:rPr>
        <w:t>grew</w:t>
      </w:r>
      <w:r>
        <w:rPr>
          <w:spacing w:val="-14"/>
          <w:sz w:val="22"/>
        </w:rPr>
        <w:t> </w:t>
      </w:r>
      <w:r>
        <w:rPr>
          <w:color w:val="161616"/>
          <w:sz w:val="22"/>
        </w:rPr>
        <w:t>by</w:t>
      </w:r>
      <w:r>
        <w:rPr>
          <w:color w:val="161616"/>
          <w:spacing w:val="-13"/>
          <w:sz w:val="22"/>
        </w:rPr>
        <w:t> </w:t>
      </w:r>
      <w:r>
        <w:rPr>
          <w:i/>
          <w:sz w:val="22"/>
        </w:rPr>
        <w:t>H.b</w:t>
      </w:r>
      <w:r>
        <w:rPr>
          <w:i/>
          <w:spacing w:val="-42"/>
          <w:sz w:val="22"/>
        </w:rPr>
        <w:t> </w:t>
      </w:r>
      <w:r>
        <w:rPr>
          <w:i/>
          <w:color w:val="0F0F0F"/>
          <w:w w:val="90"/>
          <w:sz w:val="22"/>
        </w:rPr>
        <w:t>Mr.</w:t>
      </w:r>
      <w:r>
        <w:rPr>
          <w:i/>
          <w:color w:val="0F0F0F"/>
          <w:spacing w:val="-36"/>
          <w:w w:val="90"/>
          <w:sz w:val="22"/>
        </w:rPr>
        <w:t> </w:t>
      </w:r>
      <w:r>
        <w:rPr>
          <w:i/>
          <w:color w:val="0A0A0A"/>
          <w:sz w:val="22"/>
        </w:rPr>
        <w:t>,</w:t>
      </w:r>
      <w:r>
        <w:rPr>
          <w:i/>
          <w:color w:val="0A0A0A"/>
          <w:spacing w:val="-25"/>
          <w:sz w:val="22"/>
        </w:rPr>
        <w:t> </w:t>
      </w:r>
      <w:r>
        <w:rPr>
          <w:sz w:val="22"/>
        </w:rPr>
        <w:t>its</w:t>
      </w:r>
      <w:r>
        <w:rPr>
          <w:spacing w:val="-19"/>
          <w:sz w:val="22"/>
        </w:rPr>
        <w:t> </w:t>
      </w:r>
      <w:r>
        <w:rPr>
          <w:color w:val="181818"/>
          <w:sz w:val="22"/>
        </w:rPr>
        <w:t>fastest</w:t>
      </w:r>
      <w:r>
        <w:rPr>
          <w:color w:val="181818"/>
          <w:spacing w:val="-9"/>
          <w:sz w:val="22"/>
        </w:rPr>
        <w:t> </w:t>
      </w:r>
      <w:r>
        <w:rPr>
          <w:color w:val="161616"/>
          <w:sz w:val="22"/>
        </w:rPr>
        <w:t>rate</w:t>
      </w:r>
      <w:r>
        <w:rPr>
          <w:sz w:val="22"/>
        </w:rPr>
        <w:t> since the end.of 1994. The </w:t>
      </w:r>
      <w:r>
        <w:rPr>
          <w:color w:val="0F0F0F"/>
          <w:sz w:val="22"/>
        </w:rPr>
        <w:t>estimate </w:t>
      </w:r>
      <w:r>
        <w:rPr>
          <w:color w:val="161616"/>
          <w:sz w:val="22"/>
        </w:rPr>
        <w:t>of </w:t>
      </w:r>
      <w:r>
        <w:rPr>
          <w:sz w:val="22"/>
        </w:rPr>
        <w:t>GDP </w:t>
      </w:r>
      <w:r>
        <w:rPr>
          <w:color w:val="161616"/>
          <w:sz w:val="22"/>
        </w:rPr>
        <w:t>growth </w:t>
      </w:r>
      <w:r>
        <w:rPr>
          <w:color w:val="212121"/>
          <w:sz w:val="22"/>
        </w:rPr>
        <w:t>in</w:t>
      </w:r>
      <w:r>
        <w:rPr>
          <w:sz w:val="22"/>
        </w:rPr>
        <w:t> the </w:t>
      </w:r>
      <w:r>
        <w:rPr>
          <w:color w:val="212121"/>
          <w:sz w:val="22"/>
        </w:rPr>
        <w:t>first </w:t>
      </w:r>
      <w:r>
        <w:rPr>
          <w:sz w:val="22"/>
        </w:rPr>
        <w:t>half </w:t>
      </w:r>
      <w:r>
        <w:rPr>
          <w:color w:val="0F0F0F"/>
          <w:sz w:val="22"/>
        </w:rPr>
        <w:t>of this </w:t>
      </w:r>
      <w:r>
        <w:rPr>
          <w:sz w:val="22"/>
        </w:rPr>
        <w:t>year has </w:t>
      </w:r>
      <w:r>
        <w:rPr>
          <w:color w:val="111111"/>
          <w:sz w:val="22"/>
        </w:rPr>
        <w:t>been </w:t>
      </w:r>
      <w:r>
        <w:rPr>
          <w:w w:val="90"/>
          <w:sz w:val="22"/>
        </w:rPr>
        <w:t>i </w:t>
      </w:r>
      <w:r>
        <w:rPr>
          <w:sz w:val="22"/>
        </w:rPr>
        <w:t>evised </w:t>
      </w:r>
      <w:r>
        <w:rPr>
          <w:color w:val="111111"/>
          <w:sz w:val="22"/>
        </w:rPr>
        <w:t>up </w:t>
      </w:r>
      <w:r>
        <w:rPr>
          <w:color w:val="181818"/>
          <w:sz w:val="22"/>
        </w:rPr>
        <w:t>tO </w:t>
      </w:r>
      <w:r>
        <w:rPr>
          <w:sz w:val="22"/>
        </w:rPr>
        <w:t>around i.ts.long-run </w:t>
      </w:r>
      <w:r>
        <w:rPr>
          <w:color w:val="161616"/>
          <w:sz w:val="22"/>
        </w:rPr>
        <w:t>average </w:t>
      </w:r>
      <w:r>
        <w:rPr>
          <w:color w:val="181818"/>
          <w:sz w:val="22"/>
        </w:rPr>
        <w:t>of </w:t>
      </w:r>
      <w:r>
        <w:rPr>
          <w:sz w:val="22"/>
        </w:rPr>
        <w:t>2°/c—2 </w:t>
      </w:r>
      <w:r>
        <w:rPr>
          <w:color w:val="131313"/>
          <w:sz w:val="22"/>
        </w:rPr>
        <w:t>'/'°/c </w:t>
      </w:r>
      <w:r>
        <w:rPr>
          <w:color w:val="2D2D2D"/>
          <w:sz w:val="22"/>
        </w:rPr>
        <w:t>a </w:t>
      </w:r>
      <w:r>
        <w:rPr>
          <w:sz w:val="22"/>
        </w:rPr>
        <w:t>ye.ir. There </w:t>
      </w:r>
      <w:r>
        <w:rPr>
          <w:color w:val="1F1F1F"/>
          <w:sz w:val="22"/>
        </w:rPr>
        <w:t>were</w:t>
      </w:r>
      <w:r>
        <w:rPr>
          <w:sz w:val="22"/>
        </w:rPr>
        <w:t> also revisions to output </w:t>
      </w:r>
      <w:r>
        <w:rPr>
          <w:color w:val="151515"/>
          <w:sz w:val="22"/>
        </w:rPr>
        <w:t>in </w:t>
      </w:r>
      <w:r>
        <w:rPr>
          <w:color w:val="0C0C0C"/>
          <w:sz w:val="22"/>
        </w:rPr>
        <w:t>the </w:t>
      </w:r>
      <w:r>
        <w:rPr>
          <w:sz w:val="22"/>
        </w:rPr>
        <w:t>past three year’s. </w:t>
      </w:r>
      <w:r>
        <w:rPr>
          <w:color w:val="282828"/>
          <w:sz w:val="22"/>
        </w:rPr>
        <w:t>The </w:t>
      </w:r>
      <w:r>
        <w:rPr>
          <w:color w:val="232323"/>
          <w:sz w:val="22"/>
        </w:rPr>
        <w:t>net</w:t>
      </w:r>
      <w:r>
        <w:rPr>
          <w:sz w:val="22"/>
        </w:rPr>
        <w:t> effect </w:t>
      </w:r>
      <w:r>
        <w:rPr>
          <w:color w:val="131313"/>
          <w:sz w:val="22"/>
        </w:rPr>
        <w:t>of </w:t>
      </w:r>
      <w:r>
        <w:rPr>
          <w:sz w:val="22"/>
        </w:rPr>
        <w:t>all those. revisions </w:t>
      </w:r>
      <w:r>
        <w:rPr>
          <w:color w:val="151515"/>
          <w:sz w:val="22"/>
        </w:rPr>
        <w:t>was </w:t>
      </w:r>
      <w:r>
        <w:rPr>
          <w:sz w:val="22"/>
        </w:rPr>
        <w:t>to </w:t>
      </w:r>
      <w:r>
        <w:rPr>
          <w:color w:val="2A2A2A"/>
          <w:w w:val="90"/>
          <w:sz w:val="22"/>
        </w:rPr>
        <w:t>i </w:t>
      </w:r>
      <w:r>
        <w:rPr>
          <w:sz w:val="22"/>
        </w:rPr>
        <w:t>aise </w:t>
      </w:r>
      <w:r>
        <w:rPr>
          <w:color w:val="161616"/>
          <w:sz w:val="22"/>
        </w:rPr>
        <w:t>the</w:t>
      </w:r>
      <w:r>
        <w:rPr>
          <w:color w:val="161616"/>
          <w:spacing w:val="6"/>
          <w:sz w:val="22"/>
        </w:rPr>
        <w:t> </w:t>
      </w:r>
      <w:r>
        <w:rPr>
          <w:sz w:val="22"/>
        </w:rPr>
        <w:t>estimated</w:t>
      </w:r>
    </w:p>
    <w:p>
      <w:pPr>
        <w:tabs>
          <w:tab w:pos="1374" w:val="left" w:leader="none"/>
        </w:tabs>
        <w:spacing w:line="247" w:lineRule="auto" w:before="12"/>
        <w:ind w:left="1389" w:right="116" w:hanging="1271"/>
        <w:jc w:val="left"/>
        <w:rPr>
          <w:sz w:val="22"/>
        </w:rPr>
      </w:pPr>
      <w:r>
        <w:rPr>
          <w:color w:val="4B4B4B"/>
          <w:sz w:val="22"/>
        </w:rPr>
        <w:t>"</w:t>
        <w:tab/>
      </w:r>
      <w:r>
        <w:rPr>
          <w:sz w:val="22"/>
        </w:rPr>
        <w:t>level of output </w:t>
      </w:r>
      <w:r>
        <w:rPr>
          <w:color w:val="0C0C0C"/>
          <w:sz w:val="22"/>
        </w:rPr>
        <w:t>in </w:t>
      </w:r>
      <w:r>
        <w:rPr>
          <w:sz w:val="22"/>
        </w:rPr>
        <w:t>1996 </w:t>
      </w:r>
      <w:r>
        <w:rPr>
          <w:color w:val="1F1F1F"/>
          <w:sz w:val="22"/>
        </w:rPr>
        <w:t>Q2 </w:t>
      </w:r>
      <w:r>
        <w:rPr>
          <w:sz w:val="22"/>
        </w:rPr>
        <w:t>by 8.2*?r, conipai’ed </w:t>
      </w:r>
      <w:r>
        <w:rPr>
          <w:color w:val="111111"/>
          <w:sz w:val="22"/>
        </w:rPr>
        <w:t>with </w:t>
      </w:r>
      <w:r>
        <w:rPr>
          <w:color w:val="232323"/>
          <w:sz w:val="22"/>
        </w:rPr>
        <w:t>that</w:t>
      </w:r>
      <w:r>
        <w:rPr>
          <w:sz w:val="22"/>
        </w:rPr>
        <w:t> ñt the time of the previous </w:t>
      </w:r>
      <w:r>
        <w:rPr>
          <w:i/>
          <w:sz w:val="22"/>
        </w:rPr>
        <w:t>Re Perl. </w:t>
      </w:r>
      <w:r>
        <w:rPr>
          <w:sz w:val="22"/>
        </w:rPr>
        <w:t>Net extei‘nal deiiiand. which had boosted output growth in 1994 </w:t>
      </w:r>
      <w:r>
        <w:rPr>
          <w:color w:val="181818"/>
          <w:sz w:val="22"/>
        </w:rPr>
        <w:t>and </w:t>
      </w:r>
      <w:r>
        <w:rPr>
          <w:sz w:val="22"/>
        </w:rPr>
        <w:t>1995, </w:t>
      </w:r>
      <w:r>
        <w:rPr>
          <w:color w:val="1D1D1D"/>
          <w:sz w:val="22"/>
        </w:rPr>
        <w:t>did</w:t>
      </w:r>
      <w:r>
        <w:rPr>
          <w:sz w:val="22"/>
        </w:rPr>
        <w:t> not do </w:t>
      </w:r>
      <w:r>
        <w:rPr>
          <w:color w:val="313131"/>
          <w:sz w:val="22"/>
        </w:rPr>
        <w:t>so </w:t>
      </w:r>
      <w:r>
        <w:rPr>
          <w:sz w:val="22"/>
        </w:rPr>
        <w:t>in the </w:t>
      </w:r>
      <w:r>
        <w:rPr>
          <w:color w:val="0C0C0C"/>
          <w:sz w:val="22"/>
        </w:rPr>
        <w:t>.first </w:t>
      </w:r>
      <w:r>
        <w:rPr>
          <w:sz w:val="22"/>
        </w:rPr>
        <w:t>half of’ this</w:t>
      </w:r>
      <w:r>
        <w:rPr>
          <w:spacing w:val="-32"/>
          <w:sz w:val="22"/>
        </w:rPr>
        <w:t> </w:t>
      </w:r>
      <w:r>
        <w:rPr>
          <w:sz w:val="22"/>
        </w:rPr>
        <w:t>year.</w:t>
      </w:r>
    </w:p>
    <w:p>
      <w:pPr>
        <w:pStyle w:val="BodyText"/>
        <w:spacing w:before="7"/>
        <w:rPr>
          <w:sz w:val="24"/>
        </w:rPr>
      </w:pPr>
    </w:p>
    <w:p>
      <w:pPr>
        <w:spacing w:line="244" w:lineRule="auto" w:before="0"/>
        <w:ind w:left="1360" w:right="383" w:firstLine="18"/>
        <w:jc w:val="left"/>
        <w:rPr>
          <w:sz w:val="22"/>
        </w:rPr>
      </w:pPr>
      <w:r>
        <w:rPr>
          <w:sz w:val="22"/>
        </w:rPr>
        <w:t>Annualised growth of </w:t>
      </w:r>
      <w:r>
        <w:rPr>
          <w:color w:val="0F0F0F"/>
          <w:sz w:val="22"/>
        </w:rPr>
        <w:t>both </w:t>
      </w:r>
      <w:r>
        <w:rPr>
          <w:sz w:val="22"/>
        </w:rPr>
        <w:t>nominal GDP ‹ind </w:t>
      </w:r>
      <w:r>
        <w:rPr>
          <w:color w:val="111111"/>
          <w:sz w:val="22"/>
        </w:rPr>
        <w:t>nominal </w:t>
      </w:r>
      <w:r>
        <w:rPr>
          <w:sz w:val="22"/>
        </w:rPr>
        <w:t>domestic demand averaged 4'/i°/c </w:t>
      </w:r>
      <w:r>
        <w:rPr>
          <w:color w:val="1F1F1F"/>
          <w:sz w:val="22"/>
        </w:rPr>
        <w:t>in </w:t>
      </w:r>
      <w:r>
        <w:rPr>
          <w:color w:val="181818"/>
          <w:sz w:val="22"/>
        </w:rPr>
        <w:t>the </w:t>
      </w:r>
      <w:r>
        <w:rPr>
          <w:color w:val="3D3D3D"/>
          <w:sz w:val="22"/>
        </w:rPr>
        <w:t>fi </w:t>
      </w:r>
      <w:r>
        <w:rPr>
          <w:color w:val="0A0A0A"/>
          <w:sz w:val="22"/>
        </w:rPr>
        <w:t>rst two </w:t>
      </w:r>
      <w:r>
        <w:rPr>
          <w:sz w:val="22"/>
        </w:rPr>
        <w:t>quarters of this </w:t>
      </w:r>
      <w:r>
        <w:rPr>
          <w:color w:val="161616"/>
          <w:sz w:val="22"/>
        </w:rPr>
        <w:t>year </w:t>
      </w:r>
      <w:r>
        <w:rPr>
          <w:sz w:val="22"/>
        </w:rPr>
        <w:t>but </w:t>
      </w:r>
      <w:r>
        <w:rPr>
          <w:color w:val="232323"/>
          <w:sz w:val="22"/>
        </w:rPr>
        <w:t>is </w:t>
      </w:r>
      <w:r>
        <w:rPr>
          <w:sz w:val="22"/>
        </w:rPr>
        <w:t>likely </w:t>
      </w:r>
      <w:r>
        <w:rPr>
          <w:color w:val="111111"/>
          <w:sz w:val="22"/>
        </w:rPr>
        <w:t>to </w:t>
      </w:r>
      <w:r>
        <w:rPr>
          <w:color w:val="1A1A1A"/>
          <w:sz w:val="22"/>
        </w:rPr>
        <w:t>have </w:t>
      </w:r>
      <w:r>
        <w:rPr>
          <w:color w:val="111111"/>
          <w:sz w:val="22"/>
        </w:rPr>
        <w:t>risen </w:t>
      </w:r>
      <w:r>
        <w:rPr>
          <w:sz w:val="22"/>
        </w:rPr>
        <w:t>abo›•e 59r in the thi.rd quarter. </w:t>
      </w:r>
      <w:r>
        <w:rPr>
          <w:color w:val="111111"/>
          <w:sz w:val="22"/>
        </w:rPr>
        <w:t>If </w:t>
      </w:r>
      <w:r>
        <w:rPr>
          <w:sz w:val="22"/>
        </w:rPr>
        <w:t>real output and deiiiand were growing </w:t>
      </w:r>
      <w:r>
        <w:rPr>
          <w:color w:val="131313"/>
          <w:sz w:val="22"/>
        </w:rPr>
        <w:t>at </w:t>
      </w:r>
      <w:r>
        <w:rPr>
          <w:sz w:val="22"/>
        </w:rPr>
        <w:t>their 40-year avera{ie rates. rind </w:t>
      </w:r>
      <w:r>
        <w:rPr>
          <w:spacing w:val="-1"/>
          <w:w w:val="98"/>
          <w:sz w:val="22"/>
        </w:rPr>
        <w:t>inflatio</w:t>
      </w:r>
      <w:r>
        <w:rPr>
          <w:w w:val="98"/>
          <w:sz w:val="22"/>
        </w:rPr>
        <w:t>n</w:t>
      </w:r>
      <w:r>
        <w:rPr>
          <w:sz w:val="22"/>
        </w:rPr>
        <w:t> </w:t>
      </w:r>
      <w:r>
        <w:rPr>
          <w:spacing w:val="-18"/>
          <w:sz w:val="22"/>
        </w:rPr>
        <w:t> </w:t>
      </w:r>
      <w:r>
        <w:rPr>
          <w:spacing w:val="-1"/>
          <w:w w:val="96"/>
          <w:sz w:val="22"/>
        </w:rPr>
        <w:t>wa</w:t>
      </w:r>
      <w:r>
        <w:rPr>
          <w:w w:val="96"/>
          <w:sz w:val="22"/>
        </w:rPr>
        <w:t>s</w:t>
      </w:r>
      <w:r>
        <w:rPr>
          <w:spacing w:val="13"/>
          <w:sz w:val="22"/>
        </w:rPr>
        <w:t> </w:t>
      </w:r>
      <w:r>
        <w:rPr>
          <w:spacing w:val="-1"/>
          <w:w w:val="93"/>
          <w:sz w:val="22"/>
        </w:rPr>
        <w:t>a</w:t>
      </w:r>
      <w:r>
        <w:rPr>
          <w:w w:val="93"/>
          <w:sz w:val="22"/>
        </w:rPr>
        <w:t>t</w:t>
      </w:r>
      <w:r>
        <w:rPr>
          <w:spacing w:val="14"/>
          <w:sz w:val="22"/>
        </w:rPr>
        <w:t> </w:t>
      </w:r>
      <w:r>
        <w:rPr>
          <w:spacing w:val="-1"/>
          <w:w w:val="98"/>
          <w:sz w:val="22"/>
        </w:rPr>
        <w:t>th</w:t>
      </w:r>
      <w:r>
        <w:rPr>
          <w:w w:val="98"/>
          <w:sz w:val="22"/>
        </w:rPr>
        <w:t>e</w:t>
      </w:r>
      <w:r>
        <w:rPr>
          <w:spacing w:val="12"/>
          <w:sz w:val="22"/>
        </w:rPr>
        <w:t> </w:t>
      </w:r>
      <w:r>
        <w:rPr>
          <w:spacing w:val="-1"/>
          <w:w w:val="95"/>
          <w:sz w:val="22"/>
        </w:rPr>
        <w:t>Gove</w:t>
      </w:r>
      <w:r>
        <w:rPr>
          <w:w w:val="95"/>
          <w:sz w:val="22"/>
        </w:rPr>
        <w:t>i</w:t>
      </w:r>
      <w:r>
        <w:rPr>
          <w:spacing w:val="-3"/>
          <w:sz w:val="22"/>
        </w:rPr>
        <w:t> </w:t>
      </w:r>
      <w:r>
        <w:rPr>
          <w:w w:val="78"/>
          <w:sz w:val="22"/>
        </w:rPr>
        <w:t>n</w:t>
      </w:r>
      <w:r>
        <w:rPr>
          <w:spacing w:val="-31"/>
          <w:sz w:val="22"/>
        </w:rPr>
        <w:t> </w:t>
      </w:r>
      <w:r>
        <w:rPr>
          <w:spacing w:val="13"/>
          <w:w w:val="49"/>
          <w:sz w:val="22"/>
        </w:rPr>
        <w:t>i</w:t>
      </w:r>
      <w:r>
        <w:rPr>
          <w:sz w:val="22"/>
        </w:rPr>
        <w:t>nen</w:t>
      </w:r>
      <w:r>
        <w:rPr>
          <w:spacing w:val="14"/>
          <w:sz w:val="22"/>
        </w:rPr>
        <w:t>t</w:t>
      </w:r>
      <w:r>
        <w:rPr>
          <w:color w:val="151515"/>
          <w:w w:val="94"/>
          <w:sz w:val="22"/>
        </w:rPr>
        <w:t>’s</w:t>
      </w:r>
      <w:r>
        <w:rPr>
          <w:color w:val="151515"/>
          <w:spacing w:val="15"/>
          <w:sz w:val="22"/>
        </w:rPr>
        <w:t> </w:t>
      </w:r>
      <w:r>
        <w:rPr>
          <w:spacing w:val="-1"/>
          <w:w w:val="96"/>
          <w:sz w:val="22"/>
        </w:rPr>
        <w:t>targe</w:t>
      </w:r>
      <w:r>
        <w:rPr>
          <w:w w:val="96"/>
          <w:sz w:val="22"/>
        </w:rPr>
        <w:t>t</w:t>
      </w:r>
      <w:r>
        <w:rPr>
          <w:spacing w:val="16"/>
          <w:sz w:val="22"/>
        </w:rPr>
        <w:t> </w:t>
      </w:r>
      <w:r>
        <w:rPr>
          <w:color w:val="0C0C0C"/>
          <w:w w:val="95"/>
          <w:sz w:val="22"/>
        </w:rPr>
        <w:t>of</w:t>
      </w:r>
      <w:r>
        <w:rPr>
          <w:color w:val="0C0C0C"/>
          <w:spacing w:val="23"/>
          <w:sz w:val="22"/>
        </w:rPr>
        <w:t> </w:t>
      </w:r>
      <w:r>
        <w:rPr>
          <w:color w:val="131313"/>
          <w:w w:val="105"/>
          <w:sz w:val="22"/>
        </w:rPr>
        <w:t>2'/</w:t>
      </w:r>
      <w:r>
        <w:rPr>
          <w:color w:val="131313"/>
          <w:spacing w:val="15"/>
          <w:sz w:val="22"/>
        </w:rPr>
        <w:t> </w:t>
      </w:r>
      <w:r>
        <w:rPr>
          <w:color w:val="131313"/>
          <w:spacing w:val="-1"/>
          <w:w w:val="70"/>
          <w:sz w:val="22"/>
        </w:rPr>
        <w:t>°/</w:t>
      </w:r>
      <w:r>
        <w:rPr>
          <w:color w:val="131313"/>
          <w:w w:val="70"/>
          <w:sz w:val="22"/>
        </w:rPr>
        <w:t>r</w:t>
      </w:r>
      <w:r>
        <w:rPr>
          <w:color w:val="131313"/>
          <w:sz w:val="22"/>
        </w:rPr>
        <w:t> </w:t>
      </w:r>
      <w:r>
        <w:rPr>
          <w:color w:val="131313"/>
          <w:spacing w:val="-23"/>
          <w:sz w:val="22"/>
        </w:rPr>
        <w:t> </w:t>
      </w:r>
      <w:r>
        <w:rPr>
          <w:color w:val="2D2D2D"/>
          <w:w w:val="94"/>
          <w:sz w:val="22"/>
        </w:rPr>
        <w:t>a </w:t>
      </w:r>
      <w:r>
        <w:rPr>
          <w:sz w:val="22"/>
        </w:rPr>
        <w:t>year or </w:t>
      </w:r>
      <w:r>
        <w:rPr>
          <w:color w:val="0F0F0F"/>
          <w:sz w:val="22"/>
        </w:rPr>
        <w:t>.less. </w:t>
      </w:r>
      <w:r>
        <w:rPr>
          <w:sz w:val="22"/>
        </w:rPr>
        <w:t>that would imply nominal git›wth </w:t>
      </w:r>
      <w:r>
        <w:rPr>
          <w:color w:val="212121"/>
          <w:sz w:val="22"/>
        </w:rPr>
        <w:t>of </w:t>
      </w:r>
      <w:r>
        <w:rPr>
          <w:sz w:val="22"/>
        </w:rPr>
        <w:t>arounfi 4% 59c </w:t>
      </w:r>
      <w:r>
        <w:rPr>
          <w:color w:val="1C1C1C"/>
          <w:sz w:val="22"/>
        </w:rPr>
        <w:t>a</w:t>
      </w:r>
      <w:r>
        <w:rPr>
          <w:color w:val="1C1C1C"/>
          <w:spacing w:val="47"/>
          <w:sz w:val="22"/>
        </w:rPr>
        <w:t> </w:t>
      </w:r>
      <w:r>
        <w:rPr>
          <w:sz w:val="22"/>
        </w:rPr>
        <w:t>year.</w:t>
      </w:r>
    </w:p>
    <w:p>
      <w:pPr>
        <w:pStyle w:val="BodyText"/>
        <w:spacing w:before="8"/>
        <w:rPr>
          <w:sz w:val="31"/>
        </w:rPr>
      </w:pPr>
    </w:p>
    <w:p>
      <w:pPr>
        <w:tabs>
          <w:tab w:pos="4315" w:val="left" w:leader="none"/>
        </w:tabs>
        <w:spacing w:before="1"/>
        <w:ind w:left="1358" w:right="0" w:firstLine="0"/>
        <w:jc w:val="left"/>
        <w:rPr>
          <w:b/>
          <w:sz w:val="25"/>
        </w:rPr>
      </w:pPr>
      <w:r>
        <w:rPr>
          <w:b/>
          <w:i/>
          <w:color w:val="DDDDDD"/>
          <w:spacing w:val="5"/>
          <w:sz w:val="25"/>
        </w:rPr>
        <w:t>3</w:t>
      </w:r>
      <w:r>
        <w:rPr>
          <w:b/>
          <w:i/>
          <w:color w:val="D6D6D6"/>
          <w:spacing w:val="5"/>
          <w:sz w:val="25"/>
        </w:rPr>
        <w:t>.1</w:t>
        <w:tab/>
      </w:r>
      <w:r>
        <w:rPr>
          <w:b/>
          <w:color w:val="387E74"/>
          <w:sz w:val="25"/>
        </w:rPr>
        <w:t>Doiiiestic</w:t>
      </w:r>
      <w:r>
        <w:rPr>
          <w:b/>
          <w:color w:val="387E74"/>
          <w:spacing w:val="32"/>
          <w:sz w:val="25"/>
        </w:rPr>
        <w:t> </w:t>
      </w:r>
      <w:r>
        <w:rPr>
          <w:b/>
          <w:color w:val="568A82"/>
          <w:sz w:val="25"/>
        </w:rPr>
        <w:t>demand</w:t>
      </w:r>
    </w:p>
    <w:p>
      <w:pPr>
        <w:spacing w:line="242" w:lineRule="auto" w:before="249"/>
        <w:ind w:left="1354" w:right="275" w:firstLine="3"/>
        <w:jc w:val="left"/>
        <w:rPr>
          <w:sz w:val="22"/>
        </w:rPr>
      </w:pPr>
      <w:r>
        <w:rPr>
          <w:sz w:val="22"/>
        </w:rPr>
        <w:t>Real'‹iorñestic</w:t>
      </w:r>
      <w:r>
        <w:rPr>
          <w:spacing w:val="-25"/>
          <w:sz w:val="22"/>
        </w:rPr>
        <w:t> </w:t>
      </w:r>
      <w:r>
        <w:rPr>
          <w:sz w:val="22"/>
        </w:rPr>
        <w:t>demand</w:t>
      </w:r>
      <w:r>
        <w:rPr>
          <w:spacing w:val="-7"/>
          <w:sz w:val="22"/>
        </w:rPr>
        <w:t> </w:t>
      </w:r>
      <w:r>
        <w:rPr>
          <w:sz w:val="22"/>
        </w:rPr>
        <w:t>ii4ci’eased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19"/>
          <w:sz w:val="22"/>
        </w:rPr>
        <w:t> </w:t>
      </w:r>
      <w:r>
        <w:rPr>
          <w:color w:val="0A0A0A"/>
          <w:sz w:val="22"/>
        </w:rPr>
        <w:t>(),17r</w:t>
      </w:r>
      <w:r>
        <w:rPr>
          <w:color w:val="0A0A0A"/>
          <w:spacing w:val="-10"/>
          <w:sz w:val="22"/>
        </w:rPr>
        <w:t> </w:t>
      </w:r>
      <w:r>
        <w:rPr>
          <w:color w:val="262626"/>
          <w:sz w:val="22"/>
        </w:rPr>
        <w:t>in</w:t>
      </w:r>
      <w:r>
        <w:rPr>
          <w:color w:val="262626"/>
          <w:spacing w:val="-16"/>
          <w:sz w:val="22"/>
        </w:rPr>
        <w:t> </w:t>
      </w:r>
      <w:r>
        <w:rPr>
          <w:color w:val="1C1C1C"/>
          <w:sz w:val="22"/>
        </w:rPr>
        <w:t>the</w:t>
      </w:r>
      <w:r>
        <w:rPr>
          <w:color w:val="1C1C1C"/>
          <w:spacing w:val="-22"/>
          <w:sz w:val="22"/>
        </w:rPr>
        <w:t> </w:t>
      </w:r>
      <w:r>
        <w:rPr>
          <w:sz w:val="22"/>
        </w:rPr>
        <w:t>second </w:t>
      </w:r>
      <w:r>
        <w:rPr>
          <w:position w:val="1"/>
          <w:sz w:val="22"/>
        </w:rPr>
        <w:t>quarter o.f </w:t>
      </w:r>
      <w:r>
        <w:rPr>
          <w:sz w:val="22"/>
        </w:rPr>
        <w:t>this </w:t>
      </w:r>
      <w:r>
        <w:rPr>
          <w:position w:val="1"/>
          <w:sz w:val="22"/>
        </w:rPr>
        <w:t>year, after rising </w:t>
      </w:r>
      <w:r>
        <w:rPr>
          <w:color w:val="181818"/>
          <w:position w:val="1"/>
          <w:sz w:val="22"/>
        </w:rPr>
        <w:t>by </w:t>
      </w:r>
      <w:r>
        <w:rPr>
          <w:position w:val="1"/>
          <w:sz w:val="22"/>
        </w:rPr>
        <w:t>0.9W in </w:t>
      </w:r>
      <w:r>
        <w:rPr>
          <w:color w:val="0C0C0C"/>
          <w:position w:val="1"/>
          <w:sz w:val="22"/>
        </w:rPr>
        <w:t>the </w:t>
      </w:r>
      <w:r>
        <w:rPr>
          <w:sz w:val="22"/>
        </w:rPr>
        <w:t>pievious'quarter. That slowdown was </w:t>
      </w:r>
      <w:r>
        <w:rPr>
          <w:color w:val="0F0F0F"/>
          <w:sz w:val="22"/>
        </w:rPr>
        <w:t>accounted </w:t>
      </w:r>
      <w:r>
        <w:rPr>
          <w:color w:val="1A1A1A"/>
          <w:sz w:val="22"/>
        </w:rPr>
        <w:t>for </w:t>
      </w:r>
      <w:r>
        <w:rPr>
          <w:color w:val="2F2F2F"/>
          <w:sz w:val="22"/>
        </w:rPr>
        <w:t>by </w:t>
      </w:r>
      <w:r>
        <w:rPr>
          <w:color w:val="151515"/>
          <w:sz w:val="22"/>
        </w:rPr>
        <w:t>li</w:t>
      </w:r>
      <w:r>
        <w:rPr>
          <w:sz w:val="22"/>
        </w:rPr>
        <w:t>ower stocktiuilding, which reduced domestic </w:t>
      </w:r>
      <w:r>
        <w:rPr>
          <w:color w:val="1C1C1C"/>
          <w:sz w:val="22"/>
        </w:rPr>
        <w:t>dcrnand </w:t>
      </w:r>
      <w:r>
        <w:rPr>
          <w:sz w:val="22"/>
        </w:rPr>
        <w:t>growth. by nearly </w:t>
      </w:r>
      <w:r>
        <w:rPr>
          <w:color w:val="1A1A1A"/>
          <w:sz w:val="22"/>
        </w:rPr>
        <w:t>"/‹ </w:t>
      </w:r>
      <w:r>
        <w:rPr>
          <w:sz w:val="22"/>
        </w:rPr>
        <w:t>pe1’centage point in 1996</w:t>
      </w:r>
      <w:r>
        <w:rPr>
          <w:spacing w:val="-9"/>
          <w:sz w:val="22"/>
        </w:rPr>
        <w:t> </w:t>
      </w:r>
      <w:r>
        <w:rPr>
          <w:color w:val="0F0F0F"/>
          <w:sz w:val="22"/>
        </w:rPr>
        <w:t>Q2.</w:t>
      </w:r>
    </w:p>
    <w:p>
      <w:pPr>
        <w:spacing w:line="247" w:lineRule="auto" w:before="3"/>
        <w:ind w:left="1353" w:right="288" w:firstLine="0"/>
        <w:jc w:val="left"/>
        <w:rPr>
          <w:sz w:val="22"/>
        </w:rPr>
      </w:pPr>
      <w:r>
        <w:rPr>
          <w:color w:val="0F0F0F"/>
          <w:sz w:val="22"/>
        </w:rPr>
        <w:t>as </w:t>
      </w:r>
      <w:r>
        <w:rPr>
          <w:sz w:val="22"/>
        </w:rPr>
        <w:t>shown ’ih Table 3.A. .Real M4—broad money deflated by the increase </w:t>
      </w:r>
      <w:r>
        <w:rPr>
          <w:color w:val="131313"/>
          <w:sz w:val="22"/>
        </w:rPr>
        <w:t>in </w:t>
      </w:r>
      <w:r>
        <w:rPr>
          <w:sz w:val="22"/>
        </w:rPr>
        <w:t>retai) </w:t>
      </w:r>
      <w:r>
        <w:rPr>
          <w:color w:val="0C0C0C"/>
          <w:sz w:val="22"/>
        </w:rPr>
        <w:t>prices </w:t>
      </w:r>
      <w:r>
        <w:rPr>
          <w:sz w:val="22"/>
        </w:rPr>
        <w:t>excluding inortgage i:nterest payrñents—grew </w:t>
      </w:r>
      <w:r>
        <w:rPr>
          <w:color w:val="262626"/>
          <w:sz w:val="22"/>
        </w:rPr>
        <w:t>by </w:t>
      </w:r>
      <w:r>
        <w:rPr>
          <w:sz w:val="22"/>
        </w:rPr>
        <w:t>nearly </w:t>
      </w:r>
      <w:r>
        <w:rPr>
          <w:color w:val="2A2A2A"/>
          <w:sz w:val="22"/>
        </w:rPr>
        <w:t>7'7r </w:t>
      </w:r>
      <w:r>
        <w:rPr>
          <w:color w:val="1D1D1D"/>
          <w:sz w:val="22"/>
        </w:rPr>
        <w:t>in</w:t>
      </w:r>
      <w:r>
        <w:rPr>
          <w:color w:val="1D1D1D"/>
          <w:spacing w:val="-21"/>
          <w:sz w:val="22"/>
        </w:rPr>
        <w:t> </w:t>
      </w:r>
      <w:r>
        <w:rPr>
          <w:color w:val="242424"/>
          <w:sz w:val="22"/>
        </w:rPr>
        <w:t>the </w:t>
      </w:r>
      <w:r>
        <w:rPr>
          <w:sz w:val="22"/>
        </w:rPr>
        <w:t>four quarter:s to .195.ñ </w:t>
      </w:r>
      <w:r>
        <w:rPr>
          <w:color w:val="0A0A0A"/>
          <w:sz w:val="22"/>
        </w:rPr>
        <w:t>.Q3. </w:t>
      </w:r>
      <w:r>
        <w:rPr>
          <w:sz w:val="22"/>
        </w:rPr>
        <w:t>Chart </w:t>
      </w:r>
      <w:r>
        <w:rPr>
          <w:color w:val="232323"/>
          <w:sz w:val="22"/>
        </w:rPr>
        <w:t>3..2 </w:t>
      </w:r>
      <w:r>
        <w:rPr>
          <w:sz w:val="22"/>
        </w:rPr>
        <w:t>shows that </w:t>
      </w:r>
      <w:r>
        <w:rPr>
          <w:color w:val="282828"/>
          <w:sz w:val="22"/>
        </w:rPr>
        <w:t>in </w:t>
      </w:r>
      <w:r>
        <w:rPr>
          <w:color w:val="111111"/>
          <w:sz w:val="22"/>
        </w:rPr>
        <w:t>the </w:t>
      </w:r>
      <w:r>
        <w:rPr>
          <w:sz w:val="22"/>
        </w:rPr>
        <w:t>1980s..real. M4 ro3e: relative to </w:t>
      </w:r>
      <w:r>
        <w:rPr>
          <w:color w:val="0A0A0A"/>
          <w:sz w:val="22"/>
        </w:rPr>
        <w:t>real </w:t>
      </w:r>
      <w:r>
        <w:rPr>
          <w:sz w:val="22"/>
        </w:rPr>
        <w:t>demand.</w:t>
      </w:r>
      <w:r>
        <w:rPr>
          <w:spacing w:val="-27"/>
          <w:sz w:val="22"/>
        </w:rPr>
        <w:t> </w:t>
      </w:r>
      <w:r>
        <w:rPr>
          <w:color w:val="0F0F0F"/>
          <w:sz w:val="22"/>
        </w:rPr>
        <w:t>partly</w:t>
      </w:r>
    </w:p>
    <w:p>
      <w:pPr>
        <w:spacing w:before="8"/>
        <w:ind w:left="1362" w:right="0" w:firstLine="0"/>
        <w:jc w:val="left"/>
        <w:rPr>
          <w:sz w:val="22"/>
        </w:rPr>
      </w:pPr>
      <w:r>
        <w:rPr>
          <w:sz w:val="22"/>
        </w:rPr>
        <w:t>because .fiiianciiil liberalisation inci’eased both </w:t>
      </w:r>
      <w:r>
        <w:rPr>
          <w:color w:val="1D1D1D"/>
          <w:sz w:val="22"/>
        </w:rPr>
        <w:t>the </w:t>
      </w:r>
      <w:r>
        <w:rPr>
          <w:color w:val="242424"/>
          <w:sz w:val="22"/>
        </w:rPr>
        <w:t>supply</w:t>
      </w:r>
    </w:p>
    <w:p>
      <w:pPr>
        <w:pStyle w:val="BodyText"/>
        <w:ind w:left="1333"/>
        <w:rPr>
          <w:sz w:val="20"/>
        </w:rPr>
      </w:pPr>
      <w:r>
        <w:rPr>
          <w:sz w:val="20"/>
        </w:rPr>
        <w:pict>
          <v:group style="width:243.85pt;height:26.65pt;mso-position-horizontal-relative:char;mso-position-vertical-relative:line" coordorigin="0,0" coordsize="4877,533">
            <v:shape style="position:absolute;left:4406;top:95;width:471;height:202" type="#_x0000_t75" stroked="false">
              <v:imagedata r:id="rId377" o:title=""/>
            </v:shape>
            <v:shape style="position:absolute;left:0;top:268;width:4810;height:264" type="#_x0000_t75" stroked="false">
              <v:imagedata r:id="rId378" o:title=""/>
            </v:shape>
            <v:shape style="position:absolute;left:0;top:0;width:4877;height:533" type="#_x0000_t202" filled="false" stroked="false">
              <v:textbox inset="0,0,0,0">
                <w:txbxContent>
                  <w:p>
                    <w:pPr>
                      <w:spacing w:line="272" w:lineRule="exact" w:before="0"/>
                      <w:ind w:left="1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position w:val="3"/>
                        <w:sz w:val="22"/>
                      </w:rPr>
                      <w:t>of, </w:t>
                    </w:r>
                    <w:r>
                      <w:rPr>
                        <w:sz w:val="22"/>
                      </w:rPr>
                      <w:t>and.demand..for; M4 assets: Now, real M4 is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32" w:lineRule="auto" w:before="0"/>
        <w:ind w:left="1353" w:right="282" w:hanging="8"/>
        <w:jc w:val="left"/>
        <w:rPr>
          <w:b/>
          <w:sz w:val="22"/>
        </w:rPr>
      </w:pPr>
      <w:r>
        <w:rPr>
          <w:sz w:val="22"/>
        </w:rPr>
        <w:t>gasy to identify finarici’al i!nnovations which </w:t>
      </w:r>
      <w:r>
        <w:rPr>
          <w:color w:val="212121"/>
          <w:sz w:val="22"/>
        </w:rPr>
        <w:t>ct›uld </w:t>
      </w:r>
      <w:r>
        <w:rPr>
          <w:color w:val="1F1F1F"/>
          <w:sz w:val="22"/>
        </w:rPr>
        <w:t>be </w:t>
      </w:r>
      <w:r>
        <w:rPr>
          <w:sz w:val="22"/>
        </w:rPr>
        <w:t>responsible. It.is. inore likel.y to.!be.signalling </w:t>
      </w:r>
      <w:r>
        <w:rPr>
          <w:color w:val="212121"/>
          <w:sz w:val="22"/>
        </w:rPr>
        <w:t>a </w:t>
      </w:r>
      <w:r>
        <w:rPr>
          <w:color w:val="0F0F0F"/>
          <w:sz w:val="22"/>
        </w:rPr>
        <w:t>rise </w:t>
      </w:r>
      <w:r>
        <w:rPr>
          <w:color w:val="333333"/>
          <w:sz w:val="22"/>
        </w:rPr>
        <w:t>in </w:t>
      </w:r>
      <w:r>
        <w:rPr>
          <w:position w:val="3"/>
          <w:sz w:val="22"/>
        </w:rPr>
        <w:t>real </w:t>
      </w:r>
      <w:r>
        <w:rPr>
          <w:sz w:val="22"/>
        </w:rPr>
        <w:t>domestic demand growth over,.the next year </w:t>
      </w:r>
      <w:r>
        <w:rPr>
          <w:color w:val="111111"/>
          <w:sz w:val="22"/>
        </w:rPr>
        <w:t>or </w:t>
      </w:r>
      <w:r>
        <w:rPr>
          <w:sz w:val="22"/>
        </w:rPr>
        <w:t>so </w:t>
      </w:r>
      <w:r>
        <w:rPr>
          <w:b/>
          <w:color w:val="0A0A0A"/>
          <w:sz w:val="22"/>
        </w:rPr>
        <w:t>(see </w:t>
      </w:r>
      <w:r>
        <w:rPr>
          <w:b/>
          <w:sz w:val="22"/>
        </w:rPr>
        <w:t>Sections </w:t>
      </w:r>
      <w:r>
        <w:rPr>
          <w:b/>
          <w:color w:val="181818"/>
          <w:sz w:val="22"/>
        </w:rPr>
        <w:t>?-).</w:t>
      </w:r>
    </w:p>
    <w:p>
      <w:pPr>
        <w:spacing w:after="0" w:line="232" w:lineRule="auto"/>
        <w:jc w:val="left"/>
        <w:rPr>
          <w:sz w:val="22"/>
        </w:rPr>
        <w:sectPr>
          <w:type w:val="continuous"/>
          <w:pgSz w:w="11780" w:h="16390"/>
          <w:pgMar w:top="1420" w:bottom="280" w:left="680" w:right="1220"/>
          <w:cols w:num="2" w:equalWidth="0">
            <w:col w:w="3210" w:space="47"/>
            <w:col w:w="6623"/>
          </w:cols>
        </w:sectPr>
      </w:pPr>
    </w:p>
    <w:p>
      <w:pPr>
        <w:pStyle w:val="BodyText"/>
        <w:spacing w:line="172" w:lineRule="exact"/>
        <w:ind w:left="116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2542032" cy="109727"/>
            <wp:effectExtent l="0" t="0" r="0" b="0"/>
            <wp:docPr id="169" name="image3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375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  <w:spacing w:before="11"/>
        <w:rPr>
          <w:b/>
          <w:sz w:val="28"/>
        </w:rPr>
      </w:pPr>
    </w:p>
    <w:p>
      <w:pPr>
        <w:spacing w:before="90"/>
        <w:ind w:left="4681" w:right="0" w:firstLine="0"/>
        <w:jc w:val="left"/>
        <w:rPr>
          <w:i/>
          <w:sz w:val="23"/>
        </w:rPr>
      </w:pPr>
      <w:bookmarkStart w:name="BoE_InflationReport_Nov 96_0020" w:id="20"/>
      <w:bookmarkEnd w:id="20"/>
      <w:r>
        <w:rPr/>
      </w:r>
      <w:r>
        <w:rPr>
          <w:i/>
          <w:color w:val="3F3F3F"/>
          <w:w w:val="95"/>
          <w:sz w:val="23"/>
        </w:rPr>
        <w:t>Per‘.sonal </w:t>
      </w:r>
      <w:r>
        <w:rPr>
          <w:i/>
          <w:color w:val="444444"/>
          <w:w w:val="95"/>
          <w:sz w:val="23"/>
        </w:rPr>
        <w:t>sector </w:t>
      </w:r>
      <w:r>
        <w:rPr>
          <w:i/>
          <w:color w:val="798793"/>
          <w:w w:val="95"/>
          <w:sz w:val="23"/>
        </w:rPr>
        <w:t>dem‹irld</w:t>
      </w:r>
    </w:p>
    <w:p>
      <w:pPr>
        <w:pStyle w:val="BodyText"/>
        <w:spacing w:line="237" w:lineRule="auto" w:before="156"/>
        <w:ind w:left="4683" w:right="92" w:hanging="12"/>
      </w:pPr>
      <w:r>
        <w:rPr/>
        <w:t>Real</w:t>
      </w:r>
      <w:r>
        <w:rPr>
          <w:spacing w:val="-18"/>
        </w:rPr>
        <w:t> </w:t>
      </w:r>
      <w:r>
        <w:rPr/>
        <w:t>consumer</w:t>
      </w:r>
      <w:r>
        <w:rPr>
          <w:spacing w:val="-12"/>
        </w:rPr>
        <w:t> </w:t>
      </w:r>
      <w:r>
        <w:rPr/>
        <w:t>spending</w:t>
      </w:r>
      <w:r>
        <w:rPr>
          <w:spacing w:val="-6"/>
        </w:rPr>
        <w:t> </w:t>
      </w:r>
      <w:r>
        <w:rPr/>
        <w:t>grew</w:t>
      </w:r>
      <w:r>
        <w:rPr>
          <w:spacing w:val="-11"/>
        </w:rPr>
        <w:t> </w:t>
      </w:r>
      <w:r>
        <w:rPr/>
        <w:t>by</w:t>
      </w:r>
      <w:r>
        <w:rPr>
          <w:spacing w:val="-18"/>
        </w:rPr>
        <w:t> </w:t>
      </w:r>
      <w:r>
        <w:rPr/>
        <w:t>0.89c</w:t>
      </w:r>
      <w:r>
        <w:rPr>
          <w:spacing w:val="-9"/>
        </w:rPr>
        <w:t> </w:t>
      </w:r>
      <w:r>
        <w:rPr/>
        <w:t>in</w:t>
      </w:r>
      <w:r>
        <w:rPr>
          <w:spacing w:val="-12"/>
        </w:rPr>
        <w:t> </w:t>
      </w:r>
      <w:r>
        <w:rPr/>
        <w:t>1996</w:t>
      </w:r>
      <w:r>
        <w:rPr>
          <w:spacing w:val="-25"/>
        </w:rPr>
        <w:t> </w:t>
      </w:r>
      <w:r>
        <w:rPr/>
        <w:t>Q2,</w:t>
      </w:r>
      <w:r>
        <w:rPr>
          <w:spacing w:val="-18"/>
        </w:rPr>
        <w:t> </w:t>
      </w:r>
      <w:r>
        <w:rPr/>
        <w:t>the third</w:t>
      </w:r>
      <w:r>
        <w:rPr>
          <w:spacing w:val="-15"/>
        </w:rPr>
        <w:t> </w:t>
      </w:r>
      <w:r>
        <w:rPr/>
        <w:t>consecutive</w:t>
      </w:r>
      <w:r>
        <w:rPr>
          <w:spacing w:val="-13"/>
        </w:rPr>
        <w:t> </w:t>
      </w:r>
      <w:r>
        <w:rPr/>
        <w:t>quarter</w:t>
      </w:r>
      <w:r>
        <w:rPr>
          <w:spacing w:val="-12"/>
        </w:rPr>
        <w:t> </w:t>
      </w:r>
      <w:r>
        <w:rPr>
          <w:color w:val="181818"/>
        </w:rPr>
        <w:t>in</w:t>
      </w:r>
      <w:r>
        <w:rPr>
          <w:color w:val="181818"/>
          <w:spacing w:val="-16"/>
        </w:rPr>
        <w:t> </w:t>
      </w:r>
      <w:r>
        <w:rPr/>
        <w:t>which</w:t>
      </w:r>
      <w:r>
        <w:rPr>
          <w:spacing w:val="-15"/>
        </w:rPr>
        <w:t> </w:t>
      </w:r>
      <w:r>
        <w:rPr>
          <w:color w:val="0C0C0C"/>
        </w:rPr>
        <w:t>it</w:t>
      </w:r>
      <w:r>
        <w:rPr>
          <w:color w:val="0C0C0C"/>
          <w:spacing w:val="-19"/>
        </w:rPr>
        <w:t> </w:t>
      </w:r>
      <w:r>
        <w:rPr/>
        <w:t>grew</w:t>
      </w:r>
      <w:r>
        <w:rPr>
          <w:spacing w:val="-18"/>
        </w:rPr>
        <w:t> </w:t>
      </w:r>
      <w:r>
        <w:rPr/>
        <w:t>at</w:t>
      </w:r>
      <w:r>
        <w:rPr>
          <w:spacing w:val="-25"/>
        </w:rPr>
        <w:t> </w:t>
      </w:r>
      <w:r>
        <w:rPr/>
        <w:t>a</w:t>
      </w:r>
      <w:r>
        <w:rPr>
          <w:spacing w:val="-23"/>
        </w:rPr>
        <w:t> </w:t>
      </w:r>
      <w:r>
        <w:rPr/>
        <w:t>rate</w:t>
      </w:r>
      <w:r>
        <w:rPr>
          <w:spacing w:val="-29"/>
        </w:rPr>
        <w:t> </w:t>
      </w:r>
      <w:r>
        <w:rPr/>
        <w:t>above </w:t>
      </w:r>
      <w:r>
        <w:rPr>
          <w:color w:val="181818"/>
        </w:rPr>
        <w:t>its</w:t>
      </w:r>
      <w:r>
        <w:rPr>
          <w:color w:val="181818"/>
          <w:spacing w:val="-22"/>
        </w:rPr>
        <w:t> </w:t>
      </w:r>
      <w:r>
        <w:rPr/>
        <w:t>40-year</w:t>
      </w:r>
      <w:r>
        <w:rPr>
          <w:spacing w:val="-13"/>
        </w:rPr>
        <w:t> </w:t>
      </w:r>
      <w:r>
        <w:rPr/>
        <w:t>average.</w:t>
      </w:r>
      <w:r>
        <w:rPr>
          <w:spacing w:val="18"/>
        </w:rPr>
        <w:t> </w:t>
      </w:r>
      <w:r>
        <w:rPr/>
        <w:t>Growth</w:t>
      </w:r>
      <w:r>
        <w:rPr>
          <w:spacing w:val="-17"/>
        </w:rPr>
        <w:t> </w:t>
      </w:r>
      <w:r>
        <w:rPr>
          <w:color w:val="111111"/>
        </w:rPr>
        <w:t>of</w:t>
      </w:r>
      <w:r>
        <w:rPr>
          <w:color w:val="111111"/>
          <w:spacing w:val="-9"/>
        </w:rPr>
        <w:t> </w:t>
      </w:r>
      <w:r>
        <w:rPr/>
        <w:t>real</w:t>
      </w:r>
      <w:r>
        <w:rPr>
          <w:spacing w:val="-18"/>
        </w:rPr>
        <w:t> </w:t>
      </w:r>
      <w:r>
        <w:rPr/>
        <w:t>personal</w:t>
      </w:r>
      <w:r>
        <w:rPr>
          <w:spacing w:val="-18"/>
        </w:rPr>
        <w:t> </w:t>
      </w:r>
      <w:r>
        <w:rPr/>
        <w:t>disposable income—held back by the absence of the special payouts, such as the regional electricity companies’ rebate </w:t>
      </w:r>
      <w:r>
        <w:rPr>
          <w:color w:val="1D1D1D"/>
        </w:rPr>
        <w:t>to </w:t>
      </w:r>
      <w:r>
        <w:rPr/>
        <w:t>customers, which had boosted income in </w:t>
      </w:r>
      <w:r>
        <w:rPr>
          <w:color w:val="131313"/>
        </w:rPr>
        <w:t>the </w:t>
      </w:r>
      <w:r>
        <w:rPr/>
        <w:t>previous</w:t>
      </w:r>
      <w:r>
        <w:rPr>
          <w:spacing w:val="-21"/>
        </w:rPr>
        <w:t> </w:t>
      </w:r>
      <w:r>
        <w:rPr/>
        <w:t>quarter—was</w:t>
      </w:r>
      <w:r>
        <w:rPr>
          <w:spacing w:val="-17"/>
        </w:rPr>
        <w:t> </w:t>
      </w:r>
      <w:r>
        <w:rPr/>
        <w:t>only</w:t>
      </w:r>
      <w:r>
        <w:rPr>
          <w:spacing w:val="-18"/>
        </w:rPr>
        <w:t> </w:t>
      </w:r>
      <w:r>
        <w:rPr>
          <w:spacing w:val="4"/>
        </w:rPr>
        <w:t>0.1%</w:t>
      </w:r>
      <w:r>
        <w:rPr>
          <w:spacing w:val="-28"/>
        </w:rPr>
        <w:t> </w:t>
      </w:r>
      <w:r>
        <w:rPr>
          <w:color w:val="0E0E0E"/>
        </w:rPr>
        <w:t>in</w:t>
      </w:r>
      <w:r>
        <w:rPr>
          <w:color w:val="0E0E0E"/>
          <w:spacing w:val="-22"/>
        </w:rPr>
        <w:t> </w:t>
      </w:r>
      <w:r>
        <w:rPr/>
        <w:t>the</w:t>
      </w:r>
      <w:r>
        <w:rPr>
          <w:spacing w:val="-23"/>
        </w:rPr>
        <w:t> </w:t>
      </w:r>
      <w:r>
        <w:rPr/>
        <w:t>second</w:t>
      </w:r>
      <w:r>
        <w:rPr>
          <w:spacing w:val="-18"/>
        </w:rPr>
        <w:t> </w:t>
      </w:r>
      <w:r>
        <w:rPr/>
        <w:t>quarter. Nevertheless, consumption grew quickly. It </w:t>
      </w:r>
      <w:r>
        <w:rPr>
          <w:color w:val="111111"/>
        </w:rPr>
        <w:t>is </w:t>
      </w:r>
      <w:r>
        <w:rPr/>
        <w:t>influenced less by quarterly changes in current disposable</w:t>
      </w:r>
      <w:r>
        <w:rPr>
          <w:spacing w:val="-14"/>
        </w:rPr>
        <w:t> </w:t>
      </w:r>
      <w:r>
        <w:rPr/>
        <w:t>income</w:t>
      </w:r>
      <w:r>
        <w:rPr>
          <w:spacing w:val="-15"/>
        </w:rPr>
        <w:t> </w:t>
      </w:r>
      <w:r>
        <w:rPr/>
        <w:t>than</w:t>
      </w:r>
      <w:r>
        <w:rPr>
          <w:spacing w:val="-13"/>
        </w:rPr>
        <w:t> </w:t>
      </w:r>
      <w:r>
        <w:rPr/>
        <w:t>by</w:t>
      </w:r>
      <w:r>
        <w:rPr>
          <w:spacing w:val="-22"/>
        </w:rPr>
        <w:t> </w:t>
      </w:r>
      <w:r>
        <w:rPr/>
        <w:t>expeetations</w:t>
      </w:r>
      <w:r>
        <w:rPr>
          <w:spacing w:val="-17"/>
        </w:rPr>
        <w:t> </w:t>
      </w:r>
      <w:r>
        <w:rPr/>
        <w:t>of</w:t>
      </w:r>
      <w:r>
        <w:rPr>
          <w:spacing w:val="-13"/>
        </w:rPr>
        <w:t> </w:t>
      </w:r>
      <w:r>
        <w:rPr/>
        <w:t>income</w:t>
      </w:r>
      <w:r>
        <w:rPr>
          <w:spacing w:val="-19"/>
        </w:rPr>
        <w:t> </w:t>
      </w:r>
      <w:r>
        <w:rPr/>
        <w:t>over longer periods. Real personal disposable income has grown by an average of 0.8% a quarter in the past two years—its fastest rate since the start of the recession in 1990.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35" w:lineRule="auto" w:before="1"/>
        <w:ind w:left="4693" w:right="92" w:firstLine="2"/>
      </w:pPr>
      <w:r>
        <w:rPr/>
        <w:t>Consumption is affected </w:t>
      </w:r>
      <w:r>
        <w:rPr>
          <w:color w:val="0F0F0F"/>
        </w:rPr>
        <w:t>by </w:t>
      </w:r>
      <w:r>
        <w:rPr/>
        <w:t>net financial wealth—the discounted vnlue of expected future income from financial assets—as well as by expected future wages and</w:t>
      </w:r>
      <w:r>
        <w:rPr>
          <w:spacing w:val="-17"/>
        </w:rPr>
        <w:t> </w:t>
      </w:r>
      <w:r>
        <w:rPr/>
        <w:t>salaries.</w:t>
      </w:r>
      <w:r>
        <w:rPr>
          <w:spacing w:val="19"/>
        </w:rPr>
        <w:t> </w:t>
      </w:r>
      <w:r>
        <w:rPr/>
        <w:t>Net</w:t>
      </w:r>
      <w:r>
        <w:rPr>
          <w:spacing w:val="-15"/>
        </w:rPr>
        <w:t> </w:t>
      </w:r>
      <w:r>
        <w:rPr/>
        <w:t>financial</w:t>
      </w:r>
      <w:r>
        <w:rPr>
          <w:spacing w:val="-9"/>
        </w:rPr>
        <w:t> </w:t>
      </w:r>
      <w:r>
        <w:rPr/>
        <w:t>wealth</w:t>
      </w:r>
      <w:r>
        <w:rPr>
          <w:spacing w:val="-10"/>
        </w:rPr>
        <w:t> </w:t>
      </w:r>
      <w:r>
        <w:rPr>
          <w:color w:val="0F0F0F"/>
        </w:rPr>
        <w:t>was</w:t>
      </w:r>
      <w:r>
        <w:rPr>
          <w:color w:val="0F0F0F"/>
          <w:spacing w:val="-18"/>
        </w:rPr>
        <w:t> </w:t>
      </w:r>
      <w:r>
        <w:rPr/>
        <w:t>18%</w:t>
      </w:r>
      <w:r>
        <w:rPr>
          <w:spacing w:val="-18"/>
        </w:rPr>
        <w:t> </w:t>
      </w:r>
      <w:r>
        <w:rPr/>
        <w:t>higher</w:t>
      </w:r>
      <w:r>
        <w:rPr>
          <w:spacing w:val="-20"/>
        </w:rPr>
        <w:t> </w:t>
      </w:r>
      <w:r>
        <w:rPr>
          <w:color w:val="181818"/>
        </w:rPr>
        <w:t>in</w:t>
      </w:r>
      <w:r>
        <w:rPr>
          <w:color w:val="181818"/>
          <w:spacing w:val="-24"/>
        </w:rPr>
        <w:t> </w:t>
      </w:r>
      <w:r>
        <w:rPr/>
        <w:t>the second</w:t>
      </w:r>
      <w:r>
        <w:rPr>
          <w:spacing w:val="-4"/>
        </w:rPr>
        <w:t> </w:t>
      </w:r>
      <w:r>
        <w:rPr/>
        <w:t>quarter</w:t>
      </w:r>
      <w:r>
        <w:rPr>
          <w:spacing w:val="-12"/>
        </w:rPr>
        <w:t> </w:t>
      </w:r>
      <w:r>
        <w:rPr/>
        <w:t>of</w:t>
      </w:r>
      <w:r>
        <w:rPr>
          <w:spacing w:val="3"/>
        </w:rPr>
        <w:t> </w:t>
      </w:r>
      <w:r>
        <w:rPr/>
        <w:t>this</w:t>
      </w:r>
      <w:r>
        <w:rPr>
          <w:spacing w:val="-10"/>
        </w:rPr>
        <w:t> </w:t>
      </w:r>
      <w:r>
        <w:rPr/>
        <w:t>year</w:t>
      </w:r>
      <w:r>
        <w:rPr>
          <w:spacing w:val="-10"/>
        </w:rPr>
        <w:t> </w:t>
      </w:r>
      <w:r>
        <w:rPr/>
        <w:t>than </w:t>
      </w:r>
      <w:r>
        <w:rPr>
          <w:color w:val="1A1A1A"/>
        </w:rPr>
        <w:t>it</w:t>
      </w:r>
      <w:r>
        <w:rPr>
          <w:color w:val="1A1A1A"/>
          <w:spacing w:val="-5"/>
        </w:rPr>
        <w:t> </w:t>
      </w:r>
      <w:r>
        <w:rPr/>
        <w:t>was</w:t>
      </w:r>
      <w:r>
        <w:rPr>
          <w:spacing w:val="-16"/>
        </w:rPr>
        <w:t> </w:t>
      </w:r>
      <w:r>
        <w:rPr/>
        <w:t>a</w:t>
      </w:r>
      <w:r>
        <w:rPr>
          <w:spacing w:val="-6"/>
        </w:rPr>
        <w:t> </w:t>
      </w:r>
      <w:r>
        <w:rPr/>
        <w:t>year</w:t>
      </w:r>
      <w:r>
        <w:rPr>
          <w:spacing w:val="-15"/>
        </w:rPr>
        <w:t> </w:t>
      </w:r>
      <w:r>
        <w:rPr/>
        <w:t>earlier.</w:t>
      </w:r>
    </w:p>
    <w:p>
      <w:pPr>
        <w:pStyle w:val="BodyText"/>
        <w:spacing w:line="235" w:lineRule="auto" w:before="4"/>
        <w:ind w:left="4707" w:right="190" w:hanging="11"/>
      </w:pPr>
      <w:r>
        <w:rPr/>
        <w:t>Gross</w:t>
      </w:r>
      <w:r>
        <w:rPr>
          <w:spacing w:val="-27"/>
        </w:rPr>
        <w:t> </w:t>
      </w:r>
      <w:r>
        <w:rPr/>
        <w:t>financial</w:t>
      </w:r>
      <w:r>
        <w:rPr>
          <w:spacing w:val="-25"/>
        </w:rPr>
        <w:t> </w:t>
      </w:r>
      <w:r>
        <w:rPr/>
        <w:t>liabilities</w:t>
      </w:r>
      <w:r>
        <w:rPr>
          <w:spacing w:val="-19"/>
        </w:rPr>
        <w:t> </w:t>
      </w:r>
      <w:r>
        <w:rPr/>
        <w:t>rose,</w:t>
      </w:r>
      <w:r>
        <w:rPr>
          <w:spacing w:val="-23"/>
        </w:rPr>
        <w:t> </w:t>
      </w:r>
      <w:r>
        <w:rPr>
          <w:color w:val="1A1A1A"/>
        </w:rPr>
        <w:t>but</w:t>
      </w:r>
      <w:r>
        <w:rPr>
          <w:color w:val="1A1A1A"/>
          <w:spacing w:val="-28"/>
        </w:rPr>
        <w:t> </w:t>
      </w:r>
      <w:r>
        <w:rPr/>
        <w:t>gross</w:t>
      </w:r>
      <w:r>
        <w:rPr>
          <w:spacing w:val="-30"/>
        </w:rPr>
        <w:t> </w:t>
      </w:r>
      <w:r>
        <w:rPr/>
        <w:t>financial</w:t>
      </w:r>
      <w:r>
        <w:rPr>
          <w:spacing w:val="-26"/>
        </w:rPr>
        <w:t> </w:t>
      </w:r>
      <w:r>
        <w:rPr/>
        <w:t>assets increased more</w:t>
      </w:r>
      <w:r>
        <w:rPr>
          <w:spacing w:val="-28"/>
        </w:rPr>
        <w:t> </w:t>
      </w:r>
      <w:r>
        <w:rPr/>
        <w:t>rapidly.</w:t>
      </w:r>
    </w:p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pgSz w:w="11670" w:h="16390"/>
          <w:pgMar w:top="920" w:bottom="280" w:left="940" w:right="840"/>
        </w:sect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line="163" w:lineRule="exact"/>
        <w:ind w:left="212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054607" cy="103632"/>
            <wp:effectExtent l="0" t="0" r="0" b="0"/>
            <wp:docPr id="171" name="image3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376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07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3"/>
        </w:rPr>
      </w:pPr>
    </w:p>
    <w:p>
      <w:pPr>
        <w:tabs>
          <w:tab w:pos="1980" w:val="left" w:leader="none"/>
        </w:tabs>
        <w:spacing w:line="137" w:lineRule="exact" w:before="0"/>
        <w:ind w:left="201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725423</wp:posOffset>
            </wp:positionH>
            <wp:positionV relativeFrom="paragraph">
              <wp:posOffset>-419755</wp:posOffset>
            </wp:positionV>
            <wp:extent cx="2127504" cy="243839"/>
            <wp:effectExtent l="0" t="0" r="0" b="0"/>
            <wp:wrapNone/>
            <wp:docPr id="173" name="image3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377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504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725423</wp:posOffset>
            </wp:positionH>
            <wp:positionV relativeFrom="paragraph">
              <wp:posOffset>-69235</wp:posOffset>
            </wp:positionV>
            <wp:extent cx="2414016" cy="70103"/>
            <wp:effectExtent l="0" t="0" r="0" b="0"/>
            <wp:wrapNone/>
            <wp:docPr id="175" name="image3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378.jpe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016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2.913498pt;margin-top:.276127pt;width:78pt;height:13.45pt;mso-position-horizontal-relative:page;mso-position-vertical-relative:paragraph;z-index:158064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58"/>
                    <w:gridCol w:w="616"/>
                    <w:gridCol w:w="487"/>
                  </w:tblGrid>
                  <w:tr>
                    <w:trPr>
                      <w:trHeight w:val="134" w:hRule="atLeast"/>
                    </w:trPr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ind w:left="50"/>
                          <w:rPr>
                            <w:sz w:val="13"/>
                          </w:rPr>
                        </w:pPr>
                        <w:r>
                          <w:rPr>
                            <w:color w:val="424242"/>
                            <w:w w:val="95"/>
                            <w:sz w:val="13"/>
                          </w:rPr>
                          <w:t>-0 </w:t>
                        </w:r>
                        <w:r>
                          <w:rPr>
                            <w:color w:val="828282"/>
                            <w:w w:val="8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616" w:type="dxa"/>
                      </w:tcPr>
                      <w:p>
                        <w:pPr>
                          <w:pStyle w:val="TableParagraph"/>
                          <w:ind w:left="218"/>
                          <w:rPr>
                            <w:sz w:val="13"/>
                          </w:rPr>
                        </w:pPr>
                        <w:r>
                          <w:rPr>
                            <w:color w:val="5D5D5D"/>
                            <w:w w:val="90"/>
                            <w:sz w:val="13"/>
                          </w:rPr>
                          <w:t>2 </w:t>
                        </w:r>
                        <w:r>
                          <w:rPr>
                            <w:color w:val="464646"/>
                            <w:w w:val="85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87" w:type="dxa"/>
                      </w:tcPr>
                      <w:p>
                        <w:pPr>
                          <w:pStyle w:val="TableParagraph"/>
                          <w:ind w:right="4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13131"/>
                            <w:w w:val="104"/>
                            <w:sz w:val="13"/>
                          </w:rPr>
                          <w:t>9</w:t>
                        </w:r>
                      </w:p>
                    </w:tc>
                  </w:tr>
                  <w:tr>
                    <w:trPr>
                      <w:trHeight w:val="134" w:hRule="atLeast"/>
                    </w:trPr>
                    <w:tc>
                      <w:tcPr>
                        <w:tcW w:w="458" w:type="dxa"/>
                      </w:tcPr>
                      <w:p>
                        <w:pPr>
                          <w:pStyle w:val="TableParagraph"/>
                          <w:ind w:left="100"/>
                          <w:rPr>
                            <w:sz w:val="13"/>
                          </w:rPr>
                        </w:pPr>
                        <w:r>
                          <w:rPr>
                            <w:color w:val="565656"/>
                            <w:w w:val="90"/>
                            <w:sz w:val="13"/>
                          </w:rPr>
                          <w:t>2. </w:t>
                        </w:r>
                        <w:r>
                          <w:rPr>
                            <w:color w:val="6D6D6D"/>
                            <w:w w:val="90"/>
                            <w:sz w:val="13"/>
                          </w:rPr>
                          <w:t>l</w:t>
                        </w:r>
                      </w:p>
                    </w:tc>
                    <w:tc>
                      <w:tcPr>
                        <w:tcW w:w="616" w:type="dxa"/>
                      </w:tcPr>
                      <w:p>
                        <w:pPr>
                          <w:pStyle w:val="TableParagraph"/>
                          <w:ind w:left="237"/>
                          <w:rPr>
                            <w:sz w:val="13"/>
                          </w:rPr>
                        </w:pPr>
                        <w:r>
                          <w:rPr>
                            <w:color w:val="383838"/>
                            <w:sz w:val="13"/>
                          </w:rPr>
                          <w:t>LI</w:t>
                        </w:r>
                      </w:p>
                    </w:tc>
                    <w:tc>
                      <w:tcPr>
                        <w:tcW w:w="487" w:type="dxa"/>
                      </w:tcPr>
                      <w:p>
                        <w:pPr>
                          <w:pStyle w:val="TableParagraph"/>
                          <w:ind w:right="4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424242"/>
                            <w:w w:val="95"/>
                            <w:sz w:val="13"/>
                          </w:rPr>
                          <w:t>n.a.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3A3A3A"/>
          <w:w w:val="90"/>
          <w:sz w:val="13"/>
        </w:rPr>
        <w:t>U.tiio</w:t>
      </w:r>
      <w:r>
        <w:rPr>
          <w:color w:val="3A3A3A"/>
          <w:spacing w:val="-19"/>
          <w:w w:val="90"/>
          <w:sz w:val="13"/>
        </w:rPr>
        <w:t> </w:t>
      </w:r>
      <w:r>
        <w:rPr>
          <w:color w:val="595959"/>
          <w:w w:val="90"/>
          <w:sz w:val="13"/>
        </w:rPr>
        <w:t>nix</w:t>
      </w:r>
      <w:r>
        <w:rPr>
          <w:color w:val="595959"/>
          <w:spacing w:val="-8"/>
          <w:w w:val="90"/>
          <w:sz w:val="13"/>
        </w:rPr>
        <w:t> </w:t>
      </w:r>
      <w:r>
        <w:rPr>
          <w:color w:val="484848"/>
          <w:w w:val="90"/>
          <w:sz w:val="13"/>
        </w:rPr>
        <w:t>idle</w:t>
        <w:tab/>
      </w:r>
      <w:r>
        <w:rPr>
          <w:color w:val="8C8C8C"/>
          <w:w w:val="90"/>
          <w:sz w:val="13"/>
        </w:rPr>
        <w:t>•</w:t>
      </w:r>
      <w:r>
        <w:rPr>
          <w:color w:val="8C8C8C"/>
          <w:spacing w:val="-17"/>
          <w:w w:val="90"/>
          <w:sz w:val="13"/>
        </w:rPr>
        <w:t> </w:t>
      </w:r>
      <w:r>
        <w:rPr>
          <w:color w:val="4F4F4F"/>
          <w:w w:val="90"/>
          <w:sz w:val="13"/>
        </w:rPr>
        <w:t>1.2</w:t>
      </w:r>
    </w:p>
    <w:p>
      <w:pPr>
        <w:tabs>
          <w:tab w:pos="2175" w:val="right" w:leader="none"/>
        </w:tabs>
        <w:spacing w:line="137" w:lineRule="exact" w:before="0"/>
        <w:ind w:left="197" w:right="0" w:firstLine="0"/>
        <w:jc w:val="left"/>
        <w:rPr>
          <w:sz w:val="13"/>
        </w:rPr>
      </w:pPr>
      <w:r>
        <w:rPr>
          <w:color w:val="363636"/>
          <w:w w:val="90"/>
          <w:sz w:val="13"/>
        </w:rPr>
        <w:t>]</w:t>
      </w:r>
      <w:r>
        <w:rPr>
          <w:color w:val="363636"/>
          <w:spacing w:val="-15"/>
          <w:w w:val="90"/>
          <w:sz w:val="13"/>
        </w:rPr>
        <w:t> </w:t>
      </w:r>
      <w:r>
        <w:rPr>
          <w:color w:val="383838"/>
          <w:w w:val="90"/>
          <w:sz w:val="13"/>
        </w:rPr>
        <w:t>lepitrt</w:t>
      </w:r>
      <w:r>
        <w:rPr>
          <w:color w:val="383838"/>
          <w:spacing w:val="-10"/>
          <w:w w:val="90"/>
          <w:sz w:val="13"/>
        </w:rPr>
        <w:t> </w:t>
      </w:r>
      <w:r>
        <w:rPr>
          <w:color w:val="5E5E5E"/>
          <w:w w:val="90"/>
          <w:sz w:val="13"/>
        </w:rPr>
        <w:t>rueni</w:t>
      </w:r>
      <w:r>
        <w:rPr>
          <w:color w:val="5E5E5E"/>
          <w:spacing w:val="7"/>
          <w:w w:val="90"/>
          <w:sz w:val="13"/>
        </w:rPr>
        <w:t> </w:t>
      </w:r>
      <w:r>
        <w:rPr>
          <w:color w:val="676767"/>
          <w:w w:val="90"/>
          <w:sz w:val="13"/>
        </w:rPr>
        <w:t>i</w:t>
      </w:r>
      <w:r>
        <w:rPr>
          <w:color w:val="676767"/>
          <w:spacing w:val="-19"/>
          <w:w w:val="90"/>
          <w:sz w:val="13"/>
        </w:rPr>
        <w:t> </w:t>
      </w:r>
      <w:r>
        <w:rPr>
          <w:color w:val="939393"/>
          <w:w w:val="90"/>
          <w:sz w:val="13"/>
        </w:rPr>
        <w:t>i</w:t>
      </w:r>
      <w:r>
        <w:rPr>
          <w:color w:val="939393"/>
          <w:spacing w:val="-18"/>
          <w:w w:val="90"/>
          <w:sz w:val="13"/>
        </w:rPr>
        <w:t> </w:t>
      </w:r>
      <w:r>
        <w:rPr>
          <w:color w:val="3D3D3D"/>
          <w:w w:val="90"/>
          <w:sz w:val="13"/>
        </w:rPr>
        <w:t>l'</w:t>
      </w:r>
      <w:r>
        <w:rPr>
          <w:color w:val="3D3D3D"/>
          <w:spacing w:val="-3"/>
          <w:w w:val="90"/>
          <w:sz w:val="13"/>
        </w:rPr>
        <w:t> </w:t>
      </w:r>
      <w:r>
        <w:rPr>
          <w:color w:val="161616"/>
          <w:w w:val="90"/>
          <w:sz w:val="13"/>
        </w:rPr>
        <w:t>E-.n </w:t>
      </w:r>
      <w:r>
        <w:rPr>
          <w:color w:val="161616"/>
          <w:spacing w:val="7"/>
          <w:w w:val="90"/>
          <w:sz w:val="13"/>
        </w:rPr>
        <w:t> </w:t>
      </w:r>
      <w:r>
        <w:rPr>
          <w:color w:val="313131"/>
          <w:w w:val="90"/>
          <w:sz w:val="13"/>
        </w:rPr>
        <w:t>iron</w:t>
      </w:r>
      <w:r>
        <w:rPr>
          <w:color w:val="313131"/>
          <w:spacing w:val="-15"/>
          <w:w w:val="90"/>
          <w:sz w:val="13"/>
        </w:rPr>
        <w:t> </w:t>
      </w:r>
      <w:r>
        <w:rPr>
          <w:color w:val="1A1A1A"/>
          <w:w w:val="90"/>
          <w:sz w:val="13"/>
        </w:rPr>
        <w:t>iuclii</w:t>
        <w:tab/>
      </w:r>
      <w:r>
        <w:rPr>
          <w:color w:val="606060"/>
          <w:w w:val="90"/>
          <w:sz w:val="13"/>
        </w:rPr>
        <w:t>11.7</w: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line="220" w:lineRule="exact"/>
        <w:ind w:left="442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1712975" cy="140208"/>
            <wp:effectExtent l="0" t="0" r="0" b="0"/>
            <wp:docPr id="177" name="image3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379.jpe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975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749808</wp:posOffset>
            </wp:positionH>
            <wp:positionV relativeFrom="paragraph">
              <wp:posOffset>196411</wp:posOffset>
            </wp:positionV>
            <wp:extent cx="1914144" cy="243839"/>
            <wp:effectExtent l="0" t="0" r="0" b="0"/>
            <wp:wrapTopAndBottom/>
            <wp:docPr id="179" name="image3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380.jpe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144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spacing w:line="115" w:lineRule="exact"/>
        <w:ind w:left="240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359664" cy="73151"/>
            <wp:effectExtent l="0" t="0" r="0" b="0"/>
            <wp:docPr id="181" name="image3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381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119.040001pt;margin-top:14.471172pt;width:47.55pt;height:42.75pt;mso-position-horizontal-relative:page;mso-position-vertical-relative:paragraph;z-index:-15653888;mso-wrap-distance-left:0;mso-wrap-distance-right:0" coordorigin="2381,289" coordsize="951,855">
            <v:shape style="position:absolute;left:2928;top:385;width:135;height:471" type="#_x0000_t75" stroked="false">
              <v:imagedata r:id="rId386" o:title=""/>
            </v:shape>
            <v:shape style="position:absolute;left:2380;top:289;width:951;height:855" type="#_x0000_t75" stroked="false">
              <v:imagedata r:id="rId387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pict>
          <v:group style="position:absolute;margin-left:59.52pt;margin-top:11.050977pt;width:46.6pt;height:40.8pt;mso-position-horizontal-relative:page;mso-position-vertical-relative:paragraph;z-index:-15653376;mso-wrap-distance-left:0;mso-wrap-distance-right:0" coordorigin="1190,221" coordsize="932,816">
            <v:shape style="position:absolute;left:1190;top:221;width:826;height:471" type="#_x0000_t75" stroked="false">
              <v:imagedata r:id="rId388" o:title=""/>
            </v:shape>
            <v:shape style="position:absolute;left:1190;top:701;width:932;height:336" type="#_x0000_t75" stroked="false">
              <v:imagedata r:id="rId389" o:title=""/>
            </v:shape>
            <w10:wrap type="topAndBottom"/>
          </v:group>
        </w:pic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4"/>
        </w:numPr>
        <w:tabs>
          <w:tab w:pos="166" w:val="left" w:leader="none"/>
        </w:tabs>
        <w:spacing w:line="240" w:lineRule="auto" w:before="0" w:after="0"/>
        <w:ind w:left="165" w:right="0" w:hanging="148"/>
        <w:jc w:val="left"/>
        <w:rPr>
          <w:color w:val="757575"/>
          <w:sz w:val="15"/>
        </w:rPr>
      </w:pPr>
      <w:r>
        <w:rPr>
          <w:color w:val="4D4D4D"/>
          <w:w w:val="90"/>
          <w:sz w:val="15"/>
        </w:rPr>
        <w:t>o.sso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2700527</wp:posOffset>
            </wp:positionH>
            <wp:positionV relativeFrom="paragraph">
              <wp:posOffset>167104</wp:posOffset>
            </wp:positionV>
            <wp:extent cx="256031" cy="48768"/>
            <wp:effectExtent l="0" t="0" r="0" b="0"/>
            <wp:wrapTopAndBottom/>
            <wp:docPr id="183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386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5" w:lineRule="auto" w:before="95"/>
        <w:ind w:left="203" w:right="471" w:firstLine="4"/>
      </w:pPr>
      <w:r>
        <w:rPr/>
        <w:br w:type="column"/>
      </w:r>
      <w:r>
        <w:rPr/>
        <w:t>House prices respond more quickly </w:t>
      </w:r>
      <w:r>
        <w:rPr>
          <w:color w:val="0F0F0F"/>
        </w:rPr>
        <w:t>to </w:t>
      </w:r>
      <w:r>
        <w:rPr/>
        <w:t>changes in expectations</w:t>
      </w:r>
      <w:r>
        <w:rPr>
          <w:spacing w:val="-14"/>
        </w:rPr>
        <w:t> </w:t>
      </w:r>
      <w:r>
        <w:rPr/>
        <w:t>than</w:t>
      </w:r>
      <w:r>
        <w:rPr>
          <w:spacing w:val="-17"/>
        </w:rPr>
        <w:t> </w:t>
      </w:r>
      <w:r>
        <w:rPr/>
        <w:t>do</w:t>
      </w:r>
      <w:r>
        <w:rPr>
          <w:spacing w:val="-25"/>
        </w:rPr>
        <w:t> </w:t>
      </w:r>
      <w:r>
        <w:rPr/>
        <w:t>consumer</w:t>
      </w:r>
      <w:r>
        <w:rPr>
          <w:spacing w:val="-10"/>
        </w:rPr>
        <w:t> </w:t>
      </w:r>
      <w:r>
        <w:rPr/>
        <w:t>prices.</w:t>
      </w:r>
      <w:r>
        <w:rPr>
          <w:spacing w:val="10"/>
        </w:rPr>
        <w:t> </w:t>
      </w:r>
      <w:r>
        <w:rPr/>
        <w:t>So</w:t>
      </w:r>
      <w:r>
        <w:rPr>
          <w:spacing w:val="-21"/>
        </w:rPr>
        <w:t> </w:t>
      </w:r>
      <w:r>
        <w:rPr/>
        <w:t>the</w:t>
      </w:r>
      <w:r>
        <w:rPr>
          <w:spacing w:val="-20"/>
        </w:rPr>
        <w:t> </w:t>
      </w:r>
      <w:r>
        <w:rPr/>
        <w:t>recent increase</w:t>
      </w:r>
      <w:r>
        <w:rPr>
          <w:spacing w:val="-25"/>
        </w:rPr>
        <w:t> </w:t>
      </w:r>
      <w:r>
        <w:rPr>
          <w:color w:val="111111"/>
        </w:rPr>
        <w:t>in</w:t>
      </w:r>
      <w:r>
        <w:rPr>
          <w:color w:val="111111"/>
          <w:spacing w:val="-29"/>
        </w:rPr>
        <w:t> </w:t>
      </w:r>
      <w:r>
        <w:rPr/>
        <w:t>house</w:t>
      </w:r>
      <w:r>
        <w:rPr>
          <w:spacing w:val="-23"/>
        </w:rPr>
        <w:t> </w:t>
      </w:r>
      <w:r>
        <w:rPr/>
        <w:t>prices—shown</w:t>
      </w:r>
      <w:r>
        <w:rPr>
          <w:spacing w:val="-20"/>
        </w:rPr>
        <w:t> </w:t>
      </w:r>
      <w:r>
        <w:rPr/>
        <w:t>in</w:t>
      </w:r>
      <w:r>
        <w:rPr>
          <w:spacing w:val="-31"/>
        </w:rPr>
        <w:t> </w:t>
      </w:r>
      <w:r>
        <w:rPr/>
        <w:t>Table</w:t>
      </w:r>
      <w:r>
        <w:rPr>
          <w:spacing w:val="-27"/>
        </w:rPr>
        <w:t> </w:t>
      </w:r>
      <w:r>
        <w:rPr/>
        <w:t>3.B—is</w:t>
      </w:r>
      <w:r>
        <w:rPr>
          <w:spacing w:val="-31"/>
        </w:rPr>
        <w:t> </w:t>
      </w:r>
      <w:r>
        <w:rPr/>
        <w:t>an indication</w:t>
      </w:r>
      <w:r>
        <w:rPr>
          <w:spacing w:val="-17"/>
        </w:rPr>
        <w:t> </w:t>
      </w:r>
      <w:r>
        <w:rPr/>
        <w:t>that</w:t>
      </w:r>
      <w:r>
        <w:rPr>
          <w:spacing w:val="-23"/>
        </w:rPr>
        <w:t> </w:t>
      </w:r>
      <w:r>
        <w:rPr/>
        <w:t>people</w:t>
      </w:r>
      <w:r>
        <w:rPr>
          <w:spacing w:val="-25"/>
        </w:rPr>
        <w:t> </w:t>
      </w:r>
      <w:r>
        <w:rPr/>
        <w:t>have</w:t>
      </w:r>
      <w:r>
        <w:rPr>
          <w:spacing w:val="-27"/>
        </w:rPr>
        <w:t> </w:t>
      </w:r>
      <w:r>
        <w:rPr/>
        <w:t>probably</w:t>
      </w:r>
      <w:r>
        <w:rPr>
          <w:spacing w:val="-24"/>
        </w:rPr>
        <w:t> </w:t>
      </w:r>
      <w:r>
        <w:rPr/>
        <w:t>revised</w:t>
      </w:r>
      <w:r>
        <w:rPr>
          <w:spacing w:val="-17"/>
        </w:rPr>
        <w:t> </w:t>
      </w:r>
      <w:r>
        <w:rPr/>
        <w:t>up</w:t>
      </w:r>
      <w:r>
        <w:rPr>
          <w:spacing w:val="-26"/>
        </w:rPr>
        <w:t> </w:t>
      </w:r>
      <w:r>
        <w:rPr/>
        <w:t>their expected future</w:t>
      </w:r>
      <w:r>
        <w:rPr>
          <w:spacing w:val="25"/>
        </w:rPr>
        <w:t> </w:t>
      </w:r>
      <w:r>
        <w:rPr/>
        <w:t>spending.</w:t>
      </w: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line="235" w:lineRule="auto"/>
        <w:ind w:left="203" w:right="265" w:hanging="6"/>
        <w:rPr>
          <w:i/>
        </w:rPr>
      </w:pPr>
      <w:r>
        <w:rPr/>
        <w:t>Some</w:t>
      </w:r>
      <w:r>
        <w:rPr>
          <w:spacing w:val="-19"/>
        </w:rPr>
        <w:t> </w:t>
      </w:r>
      <w:r>
        <w:rPr/>
        <w:t>assets,</w:t>
      </w:r>
      <w:r>
        <w:rPr>
          <w:spacing w:val="-17"/>
        </w:rPr>
        <w:t> </w:t>
      </w:r>
      <w:r>
        <w:rPr/>
        <w:t>such</w:t>
      </w:r>
      <w:r>
        <w:rPr>
          <w:spacing w:val="-11"/>
        </w:rPr>
        <w:t> </w:t>
      </w:r>
      <w:r>
        <w:rPr>
          <w:color w:val="0F0F0F"/>
        </w:rPr>
        <w:t>as</w:t>
      </w:r>
      <w:r>
        <w:rPr>
          <w:color w:val="0F0F0F"/>
          <w:spacing w:val="-19"/>
        </w:rPr>
        <w:t> </w:t>
      </w:r>
      <w:r>
        <w:rPr/>
        <w:t>homes,</w:t>
      </w:r>
      <w:r>
        <w:rPr>
          <w:spacing w:val="-11"/>
        </w:rPr>
        <w:t> </w:t>
      </w:r>
      <w:r>
        <w:rPr/>
        <w:t>pension</w:t>
      </w:r>
      <w:r>
        <w:rPr>
          <w:spacing w:val="-14"/>
        </w:rPr>
        <w:t> </w:t>
      </w:r>
      <w:r>
        <w:rPr>
          <w:color w:val="2D2D2D"/>
        </w:rPr>
        <w:t>or</w:t>
      </w:r>
      <w:r>
        <w:rPr>
          <w:color w:val="2D2D2D"/>
          <w:spacing w:val="-18"/>
        </w:rPr>
        <w:t> </w:t>
      </w:r>
      <w:r>
        <w:rPr/>
        <w:t>life</w:t>
      </w:r>
      <w:r>
        <w:rPr>
          <w:spacing w:val="-21"/>
        </w:rPr>
        <w:t> </w:t>
      </w:r>
      <w:r>
        <w:rPr/>
        <w:t>assurance </w:t>
      </w:r>
      <w:r>
        <w:rPr>
          <w:color w:val="0C0C0C"/>
        </w:rPr>
        <w:t>funds,</w:t>
      </w:r>
      <w:r>
        <w:rPr>
          <w:color w:val="0C0C0C"/>
          <w:spacing w:val="-25"/>
        </w:rPr>
        <w:t>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30"/>
        </w:rPr>
        <w:t> </w:t>
      </w:r>
      <w:r>
        <w:rPr/>
        <w:t>difficult</w:t>
      </w:r>
      <w:r>
        <w:rPr>
          <w:spacing w:val="-14"/>
        </w:rPr>
        <w:t> </w:t>
      </w:r>
      <w:r>
        <w:rPr/>
        <w:t>to</w:t>
      </w:r>
      <w:r>
        <w:rPr>
          <w:spacing w:val="-27"/>
        </w:rPr>
        <w:t> </w:t>
      </w:r>
      <w:r>
        <w:rPr/>
        <w:t>liquidate,</w:t>
      </w:r>
      <w:r>
        <w:rPr>
          <w:spacing w:val="-11"/>
        </w:rPr>
        <w:t> </w:t>
      </w:r>
      <w:r>
        <w:rPr/>
        <w:t>but</w:t>
      </w:r>
      <w:r>
        <w:rPr>
          <w:spacing w:val="-26"/>
        </w:rPr>
        <w:t> </w:t>
      </w:r>
      <w:r>
        <w:rPr/>
        <w:t>liquid</w:t>
      </w:r>
      <w:r>
        <w:rPr>
          <w:spacing w:val="-24"/>
        </w:rPr>
        <w:t> </w:t>
      </w:r>
      <w:r>
        <w:rPr/>
        <w:t>assets</w:t>
      </w:r>
      <w:r>
        <w:rPr>
          <w:spacing w:val="-24"/>
        </w:rPr>
        <w:t> </w:t>
      </w:r>
      <w:r>
        <w:rPr/>
        <w:t>can </w:t>
      </w:r>
      <w:r>
        <w:rPr>
          <w:color w:val="0F0F0F"/>
        </w:rPr>
        <w:t>help </w:t>
      </w:r>
      <w:r>
        <w:rPr/>
        <w:t>households overcome short-term financial difficulties. Chart </w:t>
      </w:r>
      <w:r>
        <w:rPr>
          <w:color w:val="0C0C0C"/>
        </w:rPr>
        <w:t>3.3 </w:t>
      </w:r>
      <w:r>
        <w:rPr/>
        <w:t>shows that personal sector debt was very </w:t>
      </w:r>
      <w:r>
        <w:rPr>
          <w:color w:val="0F0F0F"/>
        </w:rPr>
        <w:t>low </w:t>
      </w:r>
      <w:r>
        <w:rPr/>
        <w:t>relative to liquid assets in 1996 Q2 compared with </w:t>
      </w:r>
      <w:r>
        <w:rPr>
          <w:color w:val="0E0E0E"/>
        </w:rPr>
        <w:t>the </w:t>
      </w:r>
      <w:r>
        <w:rPr/>
        <w:t>previous ten years: consumers are likely to be more willing to borrow now. That </w:t>
      </w:r>
      <w:r>
        <w:rPr>
          <w:color w:val="2A2A2A"/>
        </w:rPr>
        <w:t>is </w:t>
      </w:r>
      <w:r>
        <w:rPr/>
        <w:t>consistent with the recent fast increase in consumer credit noted in Section 2 </w:t>
      </w:r>
      <w:r>
        <w:rPr>
          <w:color w:val="0F0F0F"/>
        </w:rPr>
        <w:t>of </w:t>
      </w:r>
      <w:r>
        <w:rPr/>
        <w:t>this</w:t>
      </w:r>
      <w:r>
        <w:rPr>
          <w:spacing w:val="15"/>
        </w:rPr>
        <w:t> </w:t>
      </w:r>
      <w:r>
        <w:rPr>
          <w:i/>
        </w:rPr>
        <w:t>Reporf.</w:t>
      </w:r>
    </w:p>
    <w:p>
      <w:pPr>
        <w:pStyle w:val="BodyText"/>
        <w:spacing w:before="1"/>
        <w:rPr>
          <w:i/>
          <w:sz w:val="22"/>
        </w:rPr>
      </w:pPr>
    </w:p>
    <w:p>
      <w:pPr>
        <w:pStyle w:val="BodyText"/>
        <w:spacing w:line="235" w:lineRule="auto"/>
        <w:ind w:left="204" w:right="137"/>
      </w:pPr>
      <w:r>
        <w:rPr/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743712</wp:posOffset>
            </wp:positionH>
            <wp:positionV relativeFrom="paragraph">
              <wp:posOffset>1023640</wp:posOffset>
            </wp:positionV>
            <wp:extent cx="2212848" cy="408432"/>
            <wp:effectExtent l="0" t="0" r="0" b="0"/>
            <wp:wrapNone/>
            <wp:docPr id="185" name="image3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387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24"/>
        </w:rPr>
        <w:t> </w:t>
      </w:r>
      <w:r>
        <w:rPr/>
        <w:t>previous</w:t>
      </w:r>
      <w:r>
        <w:rPr>
          <w:spacing w:val="-16"/>
        </w:rPr>
        <w:t> </w:t>
      </w:r>
      <w:r>
        <w:rPr>
          <w:i/>
        </w:rPr>
        <w:t>Report</w:t>
      </w:r>
      <w:r>
        <w:rPr>
          <w:i/>
          <w:spacing w:val="-20"/>
        </w:rPr>
        <w:t> </w:t>
      </w:r>
      <w:r>
        <w:rPr/>
        <w:t>suggested</w:t>
      </w:r>
      <w:r>
        <w:rPr>
          <w:spacing w:val="-14"/>
        </w:rPr>
        <w:t> </w:t>
      </w:r>
      <w:r>
        <w:rPr/>
        <w:t>that</w:t>
      </w:r>
      <w:r>
        <w:rPr>
          <w:spacing w:val="-20"/>
        </w:rPr>
        <w:t> </w:t>
      </w:r>
      <w:r>
        <w:rPr/>
        <w:t>the</w:t>
      </w:r>
      <w:r>
        <w:rPr>
          <w:spacing w:val="-25"/>
        </w:rPr>
        <w:t> </w:t>
      </w:r>
      <w:r>
        <w:rPr/>
        <w:t>consumption</w:t>
      </w:r>
      <w:r>
        <w:rPr>
          <w:spacing w:val="-15"/>
        </w:rPr>
        <w:t> </w:t>
      </w:r>
      <w:r>
        <w:rPr/>
        <w:t>of </w:t>
      </w:r>
      <w:r>
        <w:rPr>
          <w:i/>
          <w:color w:val="131313"/>
        </w:rPr>
        <w:t>durable </w:t>
      </w:r>
      <w:r>
        <w:rPr/>
        <w:t>goods in 1996 and 1997 may be supported </w:t>
      </w:r>
      <w:r>
        <w:rPr>
          <w:color w:val="0C0C0C"/>
        </w:rPr>
        <w:t>by </w:t>
      </w:r>
      <w:r>
        <w:rPr/>
        <w:t>‘windfall gains’ from building society flotations arid takeovers</w:t>
      </w:r>
      <w:r>
        <w:rPr>
          <w:spacing w:val="-26"/>
        </w:rPr>
        <w:t> </w:t>
      </w:r>
      <w:r>
        <w:rPr/>
        <w:t>and</w:t>
      </w:r>
      <w:r>
        <w:rPr>
          <w:spacing w:val="-26"/>
        </w:rPr>
        <w:t> </w:t>
      </w:r>
      <w:r>
        <w:rPr>
          <w:color w:val="242424"/>
        </w:rPr>
        <w:t>by</w:t>
      </w:r>
      <w:r>
        <w:rPr>
          <w:color w:val="242424"/>
          <w:spacing w:val="-26"/>
        </w:rPr>
        <w:t> </w:t>
      </w:r>
      <w:r>
        <w:rPr/>
        <w:t>money</w:t>
      </w:r>
      <w:r>
        <w:rPr>
          <w:spacing w:val="-26"/>
        </w:rPr>
        <w:t> </w:t>
      </w:r>
      <w:r>
        <w:rPr/>
        <w:t>from</w:t>
      </w:r>
      <w:r>
        <w:rPr>
          <w:spacing w:val="-28"/>
        </w:rPr>
        <w:t> </w:t>
      </w:r>
      <w:r>
        <w:rPr/>
        <w:t>maturing</w:t>
      </w:r>
      <w:r>
        <w:rPr>
          <w:spacing w:val="-26"/>
        </w:rPr>
        <w:t> </w:t>
      </w:r>
      <w:r>
        <w:rPr/>
        <w:t>TcssA</w:t>
      </w:r>
      <w:r>
        <w:rPr>
          <w:spacing w:val="-30"/>
        </w:rPr>
        <w:t> </w:t>
      </w:r>
      <w:r>
        <w:rPr/>
        <w:t>accounts. That was consistent with the outtum in the first half of this year, when </w:t>
      </w:r>
      <w:r>
        <w:rPr>
          <w:i/>
        </w:rPr>
        <w:t>durable </w:t>
      </w:r>
      <w:r>
        <w:rPr/>
        <w:t>goods’ consumption increased by </w:t>
      </w:r>
      <w:r>
        <w:rPr>
          <w:color w:val="111111"/>
        </w:rPr>
        <w:t>4'/i9‹, </w:t>
      </w:r>
      <w:r>
        <w:rPr/>
        <w:t>three times faster than the increase in other consumption,</w:t>
      </w:r>
    </w:p>
    <w:p>
      <w:pPr>
        <w:pStyle w:val="BodyText"/>
        <w:spacing w:before="4"/>
      </w:pPr>
    </w:p>
    <w:p>
      <w:pPr>
        <w:pStyle w:val="BodyText"/>
        <w:spacing w:line="225" w:lineRule="auto"/>
        <w:ind w:left="210" w:right="187" w:firstLine="7"/>
      </w:pPr>
      <w:r>
        <w:rPr/>
        <w:t>Retail sales volumes grew by 0.8&amp;o in 1996 Q3, after rising</w:t>
      </w:r>
      <w:r>
        <w:rPr>
          <w:spacing w:val="-23"/>
        </w:rPr>
        <w:t> </w:t>
      </w:r>
      <w:r>
        <w:rPr>
          <w:color w:val="0E0E0E"/>
        </w:rPr>
        <w:t>by</w:t>
      </w:r>
      <w:r>
        <w:rPr>
          <w:color w:val="0E0E0E"/>
          <w:spacing w:val="-24"/>
        </w:rPr>
        <w:t> </w:t>
      </w:r>
      <w:r>
        <w:rPr>
          <w:color w:val="0C0C0C"/>
        </w:rPr>
        <w:t>1.4&amp;a</w:t>
      </w:r>
      <w:r>
        <w:rPr>
          <w:color w:val="0C0C0C"/>
          <w:spacing w:val="-17"/>
        </w:rPr>
        <w:t> </w:t>
      </w:r>
      <w:r>
        <w:rPr>
          <w:color w:val="0A0A0A"/>
        </w:rPr>
        <w:t>in</w:t>
      </w:r>
      <w:r>
        <w:rPr>
          <w:color w:val="0A0A0A"/>
          <w:spacing w:val="-29"/>
        </w:rPr>
        <w:t> </w:t>
      </w:r>
      <w:r>
        <w:rPr/>
        <w:t>1996</w:t>
      </w:r>
      <w:r>
        <w:rPr>
          <w:spacing w:val="-29"/>
        </w:rPr>
        <w:t> </w:t>
      </w:r>
      <w:r>
        <w:rPr/>
        <w:t>Q2.</w:t>
      </w:r>
      <w:r>
        <w:rPr>
          <w:spacing w:val="-6"/>
        </w:rPr>
        <w:t> </w:t>
      </w:r>
      <w:r>
        <w:rPr/>
        <w:t>But</w:t>
      </w:r>
      <w:r>
        <w:rPr>
          <w:spacing w:val="-28"/>
        </w:rPr>
        <w:t> </w:t>
      </w:r>
      <w:r>
        <w:rPr>
          <w:position w:val="1"/>
        </w:rPr>
        <w:t>that</w:t>
      </w:r>
      <w:r>
        <w:rPr>
          <w:spacing w:val="-25"/>
          <w:position w:val="1"/>
        </w:rPr>
        <w:t> </w:t>
      </w:r>
      <w:r>
        <w:rPr/>
        <w:t>slowdown</w:t>
      </w:r>
      <w:r>
        <w:rPr>
          <w:spacing w:val="-21"/>
        </w:rPr>
        <w:t> </w:t>
      </w:r>
      <w:r>
        <w:rPr/>
        <w:t>may</w:t>
      </w:r>
      <w:r>
        <w:rPr>
          <w:spacing w:val="-24"/>
        </w:rPr>
        <w:t> </w:t>
      </w:r>
      <w:r>
        <w:rPr/>
        <w:t>not</w:t>
      </w:r>
    </w:p>
    <w:p>
      <w:pPr>
        <w:spacing w:after="0" w:line="225" w:lineRule="auto"/>
        <w:sectPr>
          <w:type w:val="continuous"/>
          <w:pgSz w:w="11670" w:h="16390"/>
          <w:pgMar w:top="1420" w:bottom="280" w:left="940" w:right="840"/>
          <w:cols w:num="3" w:equalWidth="0">
            <w:col w:w="3256" w:space="40"/>
            <w:col w:w="461" w:space="745"/>
            <w:col w:w="5388"/>
          </w:cols>
        </w:sectPr>
      </w:pPr>
    </w:p>
    <w:p>
      <w:pPr>
        <w:spacing w:before="69"/>
        <w:ind w:left="0" w:right="103" w:firstLine="0"/>
        <w:jc w:val="right"/>
        <w:rPr>
          <w:sz w:val="14"/>
        </w:rPr>
      </w:pPr>
      <w:bookmarkStart w:name="BoE_InflationReport_Nov 96_0021" w:id="21"/>
      <w:bookmarkEnd w:id="21"/>
      <w:r>
        <w:rPr/>
      </w:r>
      <w:r>
        <w:rPr>
          <w:color w:val="0C0C0C"/>
          <w:w w:val="90"/>
          <w:sz w:val="14"/>
        </w:rPr>
        <w:t>f9.r«n‹i ir/ </w:t>
      </w:r>
      <w:r>
        <w:rPr>
          <w:i/>
          <w:color w:val="4B4B4B"/>
          <w:w w:val="90"/>
          <w:sz w:val="14"/>
        </w:rPr>
        <w:t>rural </w:t>
      </w:r>
      <w:r>
        <w:rPr>
          <w:color w:val="2F2F2F"/>
          <w:w w:val="90"/>
          <w:sz w:val="14"/>
        </w:rPr>
        <w:t>.iiiJJ/J/r</w:t>
      </w:r>
    </w:p>
    <w:p>
      <w:pPr>
        <w:pStyle w:val="BodyText"/>
        <w:spacing w:line="20" w:lineRule="exact"/>
        <w:ind w:left="3505"/>
        <w:rPr>
          <w:sz w:val="2"/>
        </w:rPr>
      </w:pPr>
      <w:r>
        <w:rPr>
          <w:sz w:val="2"/>
        </w:rPr>
        <w:pict>
          <v:group style="width:7.45pt;height:.3pt;mso-position-horizontal-relative:char;mso-position-vertical-relative:line" coordorigin="0,0" coordsize="149,6">
            <v:line style="position:absolute" from="0,3" to="148,3" stroked="true" strokeweight=".280pt" strokecolor="#b9b9b9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0"/>
        <w:ind w:left="4691" w:right="0" w:firstLine="0"/>
        <w:jc w:val="left"/>
        <w:rPr>
          <w:sz w:val="22"/>
        </w:rPr>
      </w:pPr>
      <w:r>
        <w:rPr>
          <w:sz w:val="22"/>
        </w:rPr>
        <w:t>i!ndicate .slower consumption growth, </w:t>
      </w:r>
      <w:r>
        <w:rPr>
          <w:color w:val="030303"/>
          <w:sz w:val="22"/>
        </w:rPr>
        <w:t>for </w:t>
      </w:r>
      <w:r>
        <w:rPr>
          <w:color w:val="0A0A0A"/>
          <w:sz w:val="22"/>
        </w:rPr>
        <w:t>two </w:t>
      </w:r>
      <w:r>
        <w:rPr>
          <w:color w:val="181818"/>
          <w:sz w:val="22"/>
        </w:rPr>
        <w:t>reasons.</w:t>
      </w:r>
    </w:p>
    <w:p>
      <w:pPr>
        <w:spacing w:before="11"/>
        <w:ind w:left="4643" w:right="0" w:firstLine="0"/>
        <w:jc w:val="left"/>
        <w:rPr>
          <w:sz w:val="22"/>
        </w:rPr>
      </w:pPr>
      <w:r>
        <w:rPr>
          <w:sz w:val="22"/>
        </w:rPr>
        <w:t>.’First, .retai!l sales .represent only about 407a </w:t>
      </w:r>
      <w:r>
        <w:rPr>
          <w:color w:val="0C0C0C"/>
          <w:sz w:val="22"/>
        </w:rPr>
        <w:t>of</w:t>
      </w:r>
    </w:p>
    <w:p>
      <w:pPr>
        <w:spacing w:line="249" w:lineRule="auto" w:before="11"/>
        <w:ind w:left="4671" w:right="136" w:hanging="19"/>
        <w:jc w:val="left"/>
        <w:rPr>
          <w:sz w:val="22"/>
        </w:rPr>
      </w:pPr>
      <w:r>
        <w:rPr>
          <w:sz w:val="22"/>
        </w:rPr>
        <w:t>.consumption. .And second, </w:t>
      </w:r>
      <w:r>
        <w:rPr>
          <w:color w:val="262626"/>
          <w:sz w:val="22"/>
        </w:rPr>
        <w:t>sales </w:t>
      </w:r>
      <w:r>
        <w:rPr>
          <w:sz w:val="22"/>
        </w:rPr>
        <w:t>in the second </w:t>
      </w:r>
      <w:r>
        <w:rPr>
          <w:color w:val="1A1A1A"/>
          <w:sz w:val="22"/>
        </w:rPr>
        <w:t>quarter </w:t>
      </w:r>
      <w:r>
        <w:rPr>
          <w:sz w:val="22"/>
        </w:rPr>
        <w:t>were boosted by tourists’ spending during Euro 96. reducing retail sales growth in 1996 Q3. </w:t>
      </w:r>
      <w:r>
        <w:rPr>
          <w:color w:val="181818"/>
          <w:sz w:val="22"/>
        </w:rPr>
        <w:t>Tourists’ </w:t>
      </w:r>
      <w:r>
        <w:rPr>
          <w:sz w:val="22"/>
        </w:rPr>
        <w:t>spending, because it is a.ssigned </w:t>
      </w:r>
      <w:r>
        <w:rPr>
          <w:color w:val="1C1C1C"/>
          <w:sz w:val="22"/>
        </w:rPr>
        <w:t>to. </w:t>
      </w:r>
      <w:r>
        <w:rPr>
          <w:sz w:val="22"/>
        </w:rPr>
        <w:t>exports, </w:t>
      </w:r>
      <w:r>
        <w:rPr>
          <w:color w:val="0C0C0C"/>
          <w:sz w:val="22"/>
        </w:rPr>
        <w:t>would </w:t>
      </w:r>
      <w:r>
        <w:rPr>
          <w:color w:val="111111"/>
          <w:sz w:val="22"/>
        </w:rPr>
        <w:t>not </w:t>
      </w:r>
      <w:r>
        <w:rPr>
          <w:sz w:val="22"/>
        </w:rPr>
        <w:t>havetaffected .consumption </w:t>
      </w:r>
      <w:r>
        <w:rPr>
          <w:color w:val="161616"/>
          <w:sz w:val="22"/>
        </w:rPr>
        <w:t>in the </w:t>
      </w:r>
      <w:r>
        <w:rPr>
          <w:color w:val="0F0F0F"/>
          <w:sz w:val="22"/>
        </w:rPr>
        <w:t>national </w:t>
      </w:r>
      <w:r>
        <w:rPr>
          <w:color w:val="1C1C1C"/>
          <w:sz w:val="22"/>
        </w:rPr>
        <w:t>accounts </w:t>
      </w:r>
      <w:r>
        <w:rPr>
          <w:color w:val="242424"/>
          <w:sz w:val="22"/>
        </w:rPr>
        <w:t>data. </w:t>
      </w:r>
      <w:r>
        <w:rPr>
          <w:sz w:val="22"/>
        </w:rPr>
        <w:t>The .introduction of the National Lottery </w:t>
      </w:r>
      <w:r>
        <w:rPr>
          <w:color w:val="262626"/>
          <w:sz w:val="22"/>
        </w:rPr>
        <w:t>at </w:t>
      </w:r>
      <w:r>
        <w:rPr>
          <w:color w:val="2A2A2A"/>
          <w:sz w:val="22"/>
        </w:rPr>
        <w:t>the </w:t>
      </w:r>
      <w:r>
        <w:rPr>
          <w:color w:val="212121"/>
          <w:sz w:val="22"/>
        </w:rPr>
        <w:t>end </w:t>
      </w:r>
      <w:r>
        <w:rPr>
          <w:color w:val="1A1A1A"/>
          <w:sz w:val="22"/>
        </w:rPr>
        <w:t>of </w:t>
      </w:r>
      <w:r>
        <w:rPr>
          <w:sz w:val="22"/>
        </w:rPr>
        <w:t>1994 reduced retail,sales growth </w:t>
      </w:r>
      <w:r>
        <w:rPr>
          <w:w w:val="95"/>
          <w:sz w:val="22"/>
        </w:rPr>
        <w:t>i </w:t>
      </w:r>
      <w:r>
        <w:rPr>
          <w:sz w:val="22"/>
        </w:rPr>
        <w:t>elative </w:t>
      </w:r>
      <w:r>
        <w:rPr>
          <w:color w:val="232323"/>
          <w:sz w:val="22"/>
        </w:rPr>
        <w:t>to </w:t>
      </w:r>
      <w:r>
        <w:rPr>
          <w:color w:val="242424"/>
          <w:sz w:val="22"/>
        </w:rPr>
        <w:t>consumption </w:t>
      </w:r>
      <w:r>
        <w:rPr>
          <w:sz w:val="22"/>
        </w:rPr>
        <w:t>groivth last year. That distortion </w:t>
      </w:r>
      <w:r>
        <w:rPr>
          <w:color w:val="0A0A0A"/>
          <w:sz w:val="22"/>
        </w:rPr>
        <w:t>has </w:t>
      </w:r>
      <w:r>
        <w:rPr>
          <w:color w:val="070707"/>
          <w:sz w:val="22"/>
        </w:rPr>
        <w:t>now </w:t>
      </w:r>
      <w:r>
        <w:rPr>
          <w:sz w:val="22"/>
        </w:rPr>
        <w:t>1arp•ely</w:t>
      </w:r>
    </w:p>
    <w:p>
      <w:pPr>
        <w:spacing w:before="8"/>
        <w:ind w:left="4656" w:right="0" w:firstLine="0"/>
        <w:jc w:val="left"/>
        <w:rPr>
          <w:sz w:val="22"/>
        </w:rPr>
      </w:pPr>
      <w:r>
        <w:rPr>
          <w:sz w:val="22"/>
        </w:rPr>
        <w:t>‹disappeared.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3358896</wp:posOffset>
            </wp:positionH>
            <wp:positionV relativeFrom="paragraph">
              <wp:posOffset>131542</wp:posOffset>
            </wp:positionV>
            <wp:extent cx="1469135" cy="128016"/>
            <wp:effectExtent l="0" t="0" r="0" b="0"/>
            <wp:wrapTopAndBottom/>
            <wp:docPr id="187" name="image3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388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780" w:h="16390"/>
          <w:pgMar w:top="820" w:bottom="280" w:left="640" w:right="1160"/>
        </w:sectPr>
      </w:pPr>
    </w:p>
    <w:p>
      <w:pPr>
        <w:pStyle w:val="BodyText"/>
        <w:spacing w:before="3"/>
        <w:rPr>
          <w:sz w:val="27"/>
        </w:rPr>
      </w:pPr>
    </w:p>
    <w:p>
      <w:pPr>
        <w:spacing w:before="0"/>
        <w:ind w:left="188" w:right="0" w:firstLine="0"/>
        <w:jc w:val="left"/>
        <w:rPr>
          <w:b/>
          <w:sz w:val="18"/>
        </w:rPr>
      </w:pPr>
      <w:r>
        <w:rPr>
          <w:b/>
          <w:color w:val="444444"/>
          <w:w w:val="105"/>
          <w:sz w:val="18"/>
        </w:rPr>
        <w:t>Table,3.C</w:t>
      </w:r>
    </w:p>
    <w:p>
      <w:pPr>
        <w:spacing w:before="5"/>
        <w:ind w:left="201" w:right="0" w:firstLine="0"/>
        <w:jc w:val="left"/>
        <w:rPr>
          <w:sz w:val="20"/>
        </w:rPr>
      </w:pPr>
      <w:r>
        <w:rPr>
          <w:color w:val="DBDBDB"/>
          <w:w w:val="95"/>
          <w:sz w:val="20"/>
        </w:rPr>
        <w:t>Real </w:t>
      </w:r>
      <w:r>
        <w:rPr>
          <w:color w:val="D6D6D6"/>
          <w:w w:val="95"/>
          <w:sz w:val="20"/>
        </w:rPr>
        <w:t>investment.’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481583</wp:posOffset>
            </wp:positionH>
            <wp:positionV relativeFrom="paragraph">
              <wp:posOffset>184490</wp:posOffset>
            </wp:positionV>
            <wp:extent cx="682752" cy="121919"/>
            <wp:effectExtent l="0" t="0" r="0" b="0"/>
            <wp:wrapTopAndBottom/>
            <wp:docPr id="189" name="image3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389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7" w:lineRule="auto" w:before="51"/>
        <w:ind w:left="1849" w:right="132" w:firstLine="13"/>
        <w:jc w:val="left"/>
        <w:rPr>
          <w:sz w:val="22"/>
        </w:rPr>
      </w:pPr>
      <w:r>
        <w:rPr/>
        <w:br w:type="column"/>
      </w:r>
      <w:r>
        <w:rPr>
          <w:sz w:val="22"/>
        </w:rPr>
        <w:t>Real .private investment grew by </w:t>
      </w:r>
      <w:r>
        <w:rPr>
          <w:color w:val="0F0F0F"/>
          <w:sz w:val="22"/>
        </w:rPr>
        <w:t>nearly </w:t>
      </w:r>
      <w:r>
        <w:rPr>
          <w:color w:val="1C1C1C"/>
          <w:sz w:val="22"/>
        </w:rPr>
        <w:t>3°ñ in </w:t>
      </w:r>
      <w:r>
        <w:rPr>
          <w:color w:val="242424"/>
          <w:sz w:val="22"/>
        </w:rPr>
        <w:t>the </w:t>
      </w:r>
      <w:r>
        <w:rPr>
          <w:color w:val="161616"/>
          <w:sz w:val="22"/>
        </w:rPr>
        <w:t>secr›nd </w:t>
      </w:r>
      <w:r>
        <w:rPr>
          <w:sz w:val="22"/>
        </w:rPr>
        <w:t>quarter of this year, ,after even stronger growth </w:t>
      </w:r>
      <w:r>
        <w:rPr>
          <w:color w:val="0F0F0F"/>
          <w:sz w:val="22"/>
        </w:rPr>
        <w:t>in </w:t>
      </w:r>
      <w:r>
        <w:rPr>
          <w:color w:val="1A1A1A"/>
          <w:sz w:val="22"/>
        </w:rPr>
        <w:t>the </w:t>
      </w:r>
      <w:r>
        <w:rPr>
          <w:sz w:val="22"/>
        </w:rPr>
        <w:t>previous quarter. Growth </w:t>
      </w:r>
      <w:r>
        <w:rPr>
          <w:color w:val="1A1A1A"/>
          <w:sz w:val="22"/>
        </w:rPr>
        <w:t>in </w:t>
      </w:r>
      <w:r>
        <w:rPr>
          <w:sz w:val="22"/>
        </w:rPr>
        <w:t>Q2 </w:t>
      </w:r>
      <w:r>
        <w:rPr>
          <w:color w:val="111111"/>
          <w:sz w:val="22"/>
        </w:rPr>
        <w:t>was </w:t>
      </w:r>
      <w:r>
        <w:rPr>
          <w:sz w:val="22"/>
        </w:rPr>
        <w:t>cntircly </w:t>
      </w:r>
      <w:r>
        <w:rPr>
          <w:color w:val="181818"/>
          <w:sz w:val="22"/>
        </w:rPr>
        <w:t>due </w:t>
      </w:r>
      <w:r>
        <w:rPr>
          <w:color w:val="080808"/>
          <w:sz w:val="22"/>
        </w:rPr>
        <w:t>to </w:t>
      </w:r>
      <w:r>
        <w:rPr>
          <w:color w:val="161616"/>
          <w:sz w:val="22"/>
        </w:rPr>
        <w:t>the </w:t>
      </w:r>
      <w:r>
        <w:rPr>
          <w:sz w:val="22"/>
        </w:rPr>
        <w:t>purchase of aircraft. Table </w:t>
      </w:r>
      <w:r>
        <w:rPr>
          <w:color w:val="0F0F0F"/>
          <w:sz w:val="22"/>
        </w:rPr>
        <w:t>3.C </w:t>
      </w:r>
      <w:r>
        <w:rPr>
          <w:color w:val="111111"/>
          <w:sz w:val="22"/>
        </w:rPr>
        <w:t>show.s </w:t>
      </w:r>
      <w:r>
        <w:rPr>
          <w:color w:val="131313"/>
          <w:sz w:val="22"/>
        </w:rPr>
        <w:t>invesliTlent </w:t>
      </w:r>
      <w:r>
        <w:rPr>
          <w:color w:val="1F1F1F"/>
          <w:sz w:val="22"/>
        </w:rPr>
        <w:t>grow th</w:t>
      </w:r>
    </w:p>
    <w:p>
      <w:pPr>
        <w:tabs>
          <w:tab w:pos="4796" w:val="left" w:leader="none"/>
        </w:tabs>
        <w:spacing w:line="254" w:lineRule="auto" w:before="0"/>
        <w:ind w:left="1849" w:right="487" w:firstLine="1"/>
        <w:jc w:val="left"/>
        <w:rPr>
          <w:rFonts w:ascii="Courier New" w:hAnsi="Courier New"/>
          <w:sz w:val="22"/>
        </w:rPr>
      </w:pPr>
      <w:r>
        <w:rPr/>
        <w:pict>
          <v:group style="position:absolute;margin-left:41.759998pt;margin-top:-13.010459pt;width:195.4pt;height:104.65pt;mso-position-horizontal-relative:page;mso-position-vertical-relative:paragraph;z-index:15809024" coordorigin="835,-260" coordsize="3908,2093">
            <v:shape style="position:absolute;left:835;top:603;width:845;height:144" type="#_x0000_t75" stroked="false">
              <v:imagedata r:id="rId394" o:title=""/>
            </v:shape>
            <v:shape style="position:absolute;left:835;top:733;width:1152;height:130" type="#_x0000_t75" stroked="false">
              <v:imagedata r:id="rId395" o:title=""/>
            </v:shape>
            <v:shape style="position:absolute;left:2304;top:-88;width:2026;height:154" type="#_x0000_t75" stroked="false">
              <v:imagedata r:id="rId396" o:title=""/>
            </v:shape>
            <v:shape style="position:absolute;left:2304;top:66;width:288;height:154" type="#_x0000_t75" stroked="false">
              <v:imagedata r:id="rId397" o:title=""/>
            </v:shape>
            <v:shape style="position:absolute;left:2169;top:181;width:490;height:154" type="#_x0000_t75" stroked="false">
              <v:imagedata r:id="rId398" o:title=""/>
            </v:shape>
            <v:shape style="position:absolute;left:3216;top:66;width:1527;height:135" type="#_x0000_t75" stroked="false">
              <v:imagedata r:id="rId399" o:title=""/>
            </v:shape>
            <v:shape style="position:absolute;left:3244;top:402;width:1469;height:202" type="#_x0000_t75" stroked="false">
              <v:imagedata r:id="rId400" o:title=""/>
            </v:shape>
            <v:shape style="position:absolute;left:3907;top:671;width:816;height:183" type="#_x0000_t75" stroked="false">
              <v:imagedata r:id="rId401" o:title=""/>
            </v:shape>
            <v:shape style="position:absolute;left:2448;top:699;width:980;height:164" type="#_x0000_t75" stroked="false">
              <v:imagedata r:id="rId402" o:title=""/>
            </v:shape>
            <v:shape style="position:absolute;left:835;top:978;width:2612;height:144" type="#_x0000_t75" stroked="false">
              <v:imagedata r:id="rId403" o:title=""/>
            </v:shape>
            <v:shape style="position:absolute;left:835;top:843;width:2612;height:144" type="#_x0000_t75" stroked="false">
              <v:imagedata r:id="rId404" o:title=""/>
            </v:shape>
            <v:shape style="position:absolute;left:835;top:1112;width:3898;height:154" type="#_x0000_t75" stroked="false">
              <v:imagedata r:id="rId405" o:title=""/>
            </v:shape>
            <v:shape style="position:absolute;left:3888;top:1007;width:836;height:116" type="#_x0000_t75" stroked="false">
              <v:imagedata r:id="rId406" o:title=""/>
            </v:shape>
            <v:shape style="position:absolute;left:835;top:1439;width:3869;height:183" type="#_x0000_t75" stroked="false">
              <v:imagedata r:id="rId407" o:title=""/>
            </v:shape>
            <v:shape style="position:absolute;left:1027;top:1621;width:3716;height:125" type="#_x0000_t75" stroked="false">
              <v:imagedata r:id="rId408" o:title=""/>
            </v:shape>
            <v:shape style="position:absolute;left:835;top:1247;width:3840;height:135" type="#_x0000_t75" stroked="false">
              <v:imagedata r:id="rId409" o:title=""/>
            </v:shape>
            <v:shape style="position:absolute;left:998;top:1727;width:682;height:106" type="#_x0000_t75" stroked="false">
              <v:imagedata r:id="rId410" o:title=""/>
            </v:shape>
            <v:shape style="position:absolute;left:835;top:440;width:922;height:164" type="#_x0000_t75" stroked="false">
              <v:imagedata r:id="rId411" o:title=""/>
            </v:shape>
            <v:shape style="position:absolute;left:2217;top:-261;width:2016;height:173" type="#_x0000_t75" stroked="false">
              <v:imagedata r:id="rId412" o:title=""/>
            </v:shape>
            <v:shape style="position:absolute;left:2342;top:411;width:260;height:183" type="#_x0000_t75" stroked="false">
              <v:imagedata r:id="rId413" o:title=""/>
            </v:shape>
            <v:shape style="position:absolute;left:2668;top:200;width:1978;height:164" type="#_x0000_t75" stroked="false">
              <v:imagedata r:id="rId414" o:title=""/>
            </v:shape>
            <v:shape style="position:absolute;left:3907;top:853;width:807;height:154" type="#_x0000_t75" stroked="false">
              <v:imagedata r:id="rId415" o:title=""/>
            </v:shape>
            <w10:wrap type="none"/>
          </v:group>
        </w:pict>
      </w:r>
      <w:r>
        <w:rPr/>
        <w:pict>
          <v:group style="position:absolute;margin-left:372.959991pt;margin-top:15.789539pt;width:37.950pt;height:10.6pt;mso-position-horizontal-relative:page;mso-position-vertical-relative:paragraph;z-index:-17861632" coordorigin="7459,316" coordsize="759,212">
            <v:shape style="position:absolute;left:7824;top:450;width:96;height:77" type="#_x0000_t75" stroked="false">
              <v:imagedata r:id="rId416" o:title=""/>
            </v:shape>
            <v:shape style="position:absolute;left:8064;top:373;width:154;height:144" type="#_x0000_t75" stroked="false">
              <v:imagedata r:id="rId417" o:title=""/>
            </v:shape>
            <v:shape style="position:absolute;left:7459;top:315;width:692;height:188" type="#_x0000_t75" stroked="false">
              <v:imagedata r:id="rId418" o:title=""/>
            </v:shape>
            <w10:wrap type="none"/>
          </v:group>
        </w:pict>
      </w:r>
      <w:r>
        <w:rPr>
          <w:sz w:val="22"/>
        </w:rPr>
        <w:t>i.n di.ffei ent sectors </w:t>
      </w:r>
      <w:r>
        <w:rPr>
          <w:color w:val="0C0C0C"/>
          <w:sz w:val="22"/>
        </w:rPr>
        <w:t>of </w:t>
      </w:r>
      <w:r>
        <w:rPr>
          <w:color w:val="0F0F0F"/>
          <w:sz w:val="22"/>
        </w:rPr>
        <w:t>the </w:t>
      </w:r>
      <w:r>
        <w:rPr>
          <w:sz w:val="22"/>
        </w:rPr>
        <w:t>economy. Investment </w:t>
      </w:r>
      <w:r>
        <w:rPr>
          <w:color w:val="212121"/>
          <w:sz w:val="22"/>
        </w:rPr>
        <w:t>in</w:t>
      </w:r>
      <w:r>
        <w:rPr>
          <w:color w:val="212121"/>
          <w:spacing w:val="-31"/>
          <w:sz w:val="22"/>
        </w:rPr>
        <w:t> </w:t>
      </w:r>
      <w:r>
        <w:rPr>
          <w:color w:val="131313"/>
          <w:sz w:val="22"/>
        </w:rPr>
        <w:t>the</w:t>
      </w:r>
      <w:r>
        <w:rPr>
          <w:sz w:val="22"/>
        </w:rPr>
        <w:t> ONS”’</w:t>
      </w:r>
      <w:r>
        <w:rPr>
          <w:spacing w:val="-26"/>
          <w:sz w:val="22"/>
        </w:rPr>
        <w:t> </w:t>
      </w:r>
      <w:r>
        <w:rPr>
          <w:sz w:val="22"/>
        </w:rPr>
        <w:t>‘other</w:t>
      </w:r>
      <w:r>
        <w:rPr>
          <w:spacing w:val="-12"/>
          <w:sz w:val="22"/>
        </w:rPr>
        <w:t> </w:t>
      </w:r>
      <w:r>
        <w:rPr>
          <w:sz w:val="22"/>
        </w:rPr>
        <w:t>industries’</w:t>
        <w:tab/>
      </w:r>
      <w:r>
        <w:rPr>
          <w:rFonts w:ascii="Courier New" w:hAnsi="Courier New"/>
          <w:w w:val="80"/>
          <w:sz w:val="22"/>
        </w:rPr>
        <w:t>—mainly</w:t>
      </w:r>
      <w:r>
        <w:rPr>
          <w:rFonts w:ascii="Courier New" w:hAnsi="Courier New"/>
          <w:spacing w:val="-64"/>
          <w:w w:val="80"/>
          <w:sz w:val="22"/>
        </w:rPr>
        <w:t> </w:t>
      </w:r>
      <w:r>
        <w:rPr>
          <w:rFonts w:ascii="Courier New" w:hAnsi="Courier New"/>
          <w:color w:val="0F0F0F"/>
          <w:w w:val="80"/>
          <w:sz w:val="22"/>
        </w:rPr>
        <w:t>lñe</w:t>
      </w:r>
      <w:r>
        <w:rPr>
          <w:rFonts w:ascii="Courier New" w:hAnsi="Courier New"/>
          <w:color w:val="0F0F0F"/>
          <w:spacing w:val="-72"/>
          <w:w w:val="80"/>
          <w:sz w:val="22"/>
        </w:rPr>
        <w:t> </w:t>
      </w:r>
      <w:r>
        <w:rPr>
          <w:rFonts w:ascii="Courier New" w:hAnsi="Courier New"/>
          <w:w w:val="80"/>
          <w:sz w:val="22"/>
        </w:rPr>
        <w:t>ser›4co</w:t>
      </w:r>
    </w:p>
    <w:p>
      <w:pPr>
        <w:spacing w:line="226" w:lineRule="exact" w:before="0"/>
        <w:ind w:left="3220" w:right="0" w:firstLine="0"/>
        <w:jc w:val="left"/>
        <w:rPr>
          <w:sz w:val="22"/>
        </w:rPr>
      </w:pPr>
      <w:r>
        <w:rPr/>
        <w:pict>
          <v:group style="position:absolute;margin-left:264.480011pt;margin-top:.76999pt;width:67.7pt;height:10.8pt;mso-position-horizontal-relative:page;mso-position-vertical-relative:paragraph;z-index:15810048" coordorigin="5290,15" coordsize="1354,216">
            <v:shape style="position:absolute;left:6038;top:154;width:106;height:77" type="#_x0000_t75" stroked="false">
              <v:imagedata r:id="rId419" o:title=""/>
            </v:shape>
            <v:shape style="position:absolute;left:6537;top:77;width:106;height:154" type="#_x0000_t75" stroked="false">
              <v:imagedata r:id="rId420" o:title=""/>
            </v:shape>
            <v:shape style="position:absolute;left:5289;top:15;width:1306;height:192" type="#_x0000_t75" stroked="false">
              <v:imagedata r:id="rId421" o:title=""/>
            </v:shape>
            <w10:wrap type="none"/>
          </v:group>
        </w:pict>
      </w:r>
      <w:r>
        <w:rPr>
          <w:sz w:val="22"/>
        </w:rPr>
        <w:t>uickly in the </w:t>
      </w:r>
      <w:r>
        <w:rPr>
          <w:color w:val="0A0A0A"/>
          <w:sz w:val="22"/>
        </w:rPr>
        <w:t>tirst </w:t>
      </w:r>
      <w:r>
        <w:rPr>
          <w:color w:val="181818"/>
          <w:sz w:val="22"/>
        </w:rPr>
        <w:t>halt </w:t>
      </w:r>
      <w:r>
        <w:rPr>
          <w:color w:val="0A0A0A"/>
          <w:sz w:val="22"/>
        </w:rPr>
        <w:t>ot’ </w:t>
      </w:r>
      <w:r>
        <w:rPr>
          <w:sz w:val="22"/>
        </w:rPr>
        <w:t>this </w:t>
      </w:r>
      <w:r>
        <w:rPr>
          <w:color w:val="262626"/>
          <w:sz w:val="22"/>
        </w:rPr>
        <w:t>year. </w:t>
      </w:r>
      <w:r>
        <w:rPr>
          <w:sz w:val="22"/>
        </w:rPr>
        <w:t>Fastei</w:t>
      </w:r>
    </w:p>
    <w:p>
      <w:pPr>
        <w:spacing w:line="247" w:lineRule="auto" w:before="5"/>
        <w:ind w:left="1830" w:right="266" w:firstLine="2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5456384">
            <wp:simplePos x="0" y="0"/>
            <wp:positionH relativeFrom="page">
              <wp:posOffset>5907023</wp:posOffset>
            </wp:positionH>
            <wp:positionV relativeFrom="paragraph">
              <wp:posOffset>69589</wp:posOffset>
            </wp:positionV>
            <wp:extent cx="97536" cy="67055"/>
            <wp:effectExtent l="0" t="0" r="0" b="0"/>
            <wp:wrapNone/>
            <wp:docPr id="191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418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investment growth in the service sector </w:t>
      </w:r>
      <w:r>
        <w:rPr>
          <w:color w:val="080808"/>
          <w:sz w:val="22"/>
        </w:rPr>
        <w:t>than </w:t>
      </w:r>
      <w:r>
        <w:rPr>
          <w:sz w:val="22"/>
        </w:rPr>
        <w:t>manufact:uring was consistent with stronger </w:t>
      </w:r>
      <w:r>
        <w:rPr>
          <w:color w:val="0C0C0C"/>
          <w:sz w:val="22"/>
        </w:rPr>
        <w:t>growth </w:t>
      </w:r>
      <w:r>
        <w:rPr>
          <w:color w:val="151515"/>
          <w:sz w:val="22"/>
        </w:rPr>
        <w:t>i.n </w:t>
      </w:r>
      <w:r>
        <w:rPr>
          <w:sz w:val="22"/>
        </w:rPr>
        <w:t>the demand for, and output </w:t>
      </w:r>
      <w:r>
        <w:rPr>
          <w:color w:val="0C0C0C"/>
          <w:sz w:val="22"/>
        </w:rPr>
        <w:t>of, </w:t>
      </w:r>
      <w:r>
        <w:rPr>
          <w:sz w:val="22"/>
        </w:rPr>
        <w:t>set vices than </w:t>
      </w:r>
      <w:r>
        <w:rPr>
          <w:color w:val="181818"/>
          <w:sz w:val="22"/>
        </w:rPr>
        <w:t>goods </w:t>
      </w:r>
      <w:r>
        <w:rPr>
          <w:color w:val="232323"/>
          <w:sz w:val="22"/>
        </w:rPr>
        <w:t>over’ </w:t>
      </w:r>
      <w:r>
        <w:rPr>
          <w:sz w:val="22"/>
        </w:rPr>
        <w:t>the past year or </w:t>
      </w:r>
      <w:r>
        <w:rPr>
          <w:color w:val="161616"/>
          <w:sz w:val="22"/>
        </w:rPr>
        <w:t>so. </w:t>
      </w:r>
      <w:r>
        <w:rPr>
          <w:sz w:val="22"/>
        </w:rPr>
        <w:t>The British Chainbeivs </w:t>
      </w:r>
      <w:r>
        <w:rPr>
          <w:color w:val="343434"/>
          <w:sz w:val="22"/>
        </w:rPr>
        <w:t>ot’ </w:t>
      </w:r>
      <w:r>
        <w:rPr>
          <w:color w:val="0C0C0C"/>
          <w:sz w:val="22"/>
        </w:rPr>
        <w:t>Commerce </w:t>
      </w:r>
      <w:r>
        <w:rPr>
          <w:sz w:val="22"/>
        </w:rPr>
        <w:t>Su:rvey suggested that investment intentions in </w:t>
      </w:r>
      <w:r>
        <w:rPr>
          <w:color w:val="0F0F0F"/>
          <w:sz w:val="22"/>
        </w:rPr>
        <w:t>the </w:t>
      </w:r>
      <w:r>
        <w:rPr>
          <w:sz w:val="22"/>
        </w:rPr>
        <w:t>service!sector wei e h.igher in the third quarter than </w:t>
      </w:r>
      <w:r>
        <w:rPr>
          <w:color w:val="0A0A0A"/>
          <w:sz w:val="22"/>
        </w:rPr>
        <w:t>their </w:t>
      </w:r>
      <w:r>
        <w:rPr>
          <w:sz w:val="22"/>
        </w:rPr>
        <w:t>a;verage.since </w:t>
      </w:r>
      <w:r>
        <w:rPr>
          <w:color w:val="1A1A1A"/>
          <w:sz w:val="22"/>
        </w:rPr>
        <w:t>the. </w:t>
      </w:r>
      <w:r>
        <w:rPr>
          <w:sz w:val="22"/>
        </w:rPr>
        <w:t>survey began in 1989.</w:t>
      </w:r>
    </w:p>
    <w:p>
      <w:pPr>
        <w:pStyle w:val="BodyText"/>
        <w:spacing w:before="5"/>
        <w:rPr>
          <w:sz w:val="25"/>
        </w:rPr>
      </w:pPr>
    </w:p>
    <w:p>
      <w:pPr>
        <w:spacing w:line="249" w:lineRule="auto" w:before="0"/>
        <w:ind w:left="1829" w:right="433" w:hanging="37"/>
        <w:jc w:val="left"/>
        <w:rPr>
          <w:sz w:val="22"/>
        </w:rPr>
      </w:pPr>
      <w:r>
        <w:rPr>
          <w:sz w:val="22"/>
        </w:rPr>
        <w:t>.In the. first half ot’ this year, manufacturing </w:t>
      </w:r>
      <w:r>
        <w:rPr>
          <w:color w:val="0E0E0E"/>
          <w:sz w:val="22"/>
        </w:rPr>
        <w:t>investment </w:t>
      </w:r>
      <w:r>
        <w:rPr>
          <w:sz w:val="22"/>
        </w:rPr>
        <w:t>fel.l..shaipl.y, after a large rise in the second </w:t>
      </w:r>
      <w:r>
        <w:rPr>
          <w:color w:val="0A0A0A"/>
          <w:sz w:val="22"/>
        </w:rPr>
        <w:t>halt </w:t>
      </w:r>
      <w:r>
        <w:rPr>
          <w:sz w:val="22"/>
        </w:rPr>
        <w:t>of </w:t>
      </w:r>
      <w:r>
        <w:rPr>
          <w:color w:val="2A2A2A"/>
          <w:sz w:val="22"/>
        </w:rPr>
        <w:t>last</w:t>
      </w:r>
    </w:p>
    <w:p>
      <w:pPr>
        <w:spacing w:line="247" w:lineRule="auto" w:before="0"/>
        <w:ind w:left="1831" w:right="266" w:hanging="29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487680</wp:posOffset>
            </wp:positionH>
            <wp:positionV relativeFrom="paragraph">
              <wp:posOffset>493134</wp:posOffset>
            </wp:positionV>
            <wp:extent cx="2109216" cy="152400"/>
            <wp:effectExtent l="0" t="0" r="0" b="0"/>
            <wp:wrapNone/>
            <wp:docPr id="193" name="image4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419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21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481583</wp:posOffset>
            </wp:positionH>
            <wp:positionV relativeFrom="paragraph">
              <wp:posOffset>54222</wp:posOffset>
            </wp:positionV>
            <wp:extent cx="2048255" cy="390143"/>
            <wp:effectExtent l="0" t="0" r="0" b="0"/>
            <wp:wrapNone/>
            <wp:docPr id="195" name="image4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420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55" cy="39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.year. Over the past </w:t>
      </w:r>
      <w:r>
        <w:rPr>
          <w:color w:val="111111"/>
          <w:sz w:val="22"/>
        </w:rPr>
        <w:t>40 </w:t>
      </w:r>
      <w:r>
        <w:rPr>
          <w:sz w:val="22"/>
        </w:rPr>
        <w:t>years, change.s. </w:t>
      </w:r>
      <w:r>
        <w:rPr>
          <w:color w:val="0C0C0C"/>
          <w:sz w:val="22"/>
        </w:rPr>
        <w:t>in </w:t>
      </w:r>
      <w:r>
        <w:rPr>
          <w:sz w:val="22"/>
        </w:rPr>
        <w:t>the output </w:t>
      </w:r>
      <w:r>
        <w:rPr>
          <w:color w:val="1A1A1A"/>
          <w:sz w:val="22"/>
        </w:rPr>
        <w:t>of’ </w:t>
      </w:r>
      <w:r>
        <w:rPr>
          <w:sz w:val="22"/>
        </w:rPr>
        <w:t>iñanufactiirers have </w:t>
      </w:r>
      <w:r>
        <w:rPr>
          <w:color w:val="0E0E0E"/>
          <w:sz w:val="22"/>
        </w:rPr>
        <w:t>o.fien </w:t>
      </w:r>
      <w:r>
        <w:rPr>
          <w:sz w:val="22"/>
        </w:rPr>
        <w:t>preceded </w:t>
      </w:r>
      <w:r>
        <w:rPr>
          <w:color w:val="0F0F0F"/>
          <w:sz w:val="22"/>
        </w:rPr>
        <w:t>changes </w:t>
      </w:r>
      <w:r>
        <w:rPr>
          <w:color w:val="1C1C1C"/>
          <w:sz w:val="22"/>
        </w:rPr>
        <w:t>in </w:t>
      </w:r>
      <w:r>
        <w:rPr>
          <w:color w:val="1A1A1A"/>
          <w:sz w:val="22"/>
        </w:rPr>
        <w:t>their </w:t>
      </w:r>
      <w:r>
        <w:rPr>
          <w:sz w:val="22"/>
        </w:rPr>
        <w:t>investrriént experiditure, </w:t>
      </w:r>
      <w:r>
        <w:rPr>
          <w:color w:val="1F1F1F"/>
          <w:sz w:val="22"/>
        </w:rPr>
        <w:t>as </w:t>
      </w:r>
      <w:r>
        <w:rPr>
          <w:sz w:val="22"/>
        </w:rPr>
        <w:t>Chart </w:t>
      </w:r>
      <w:r>
        <w:rPr>
          <w:color w:val="0A0A0A"/>
          <w:sz w:val="22"/>
        </w:rPr>
        <w:t>3.4 </w:t>
      </w:r>
      <w:r>
        <w:rPr>
          <w:sz w:val="22"/>
        </w:rPr>
        <w:t>shows. That </w:t>
      </w:r>
      <w:r>
        <w:rPr>
          <w:color w:val="0C0C0C"/>
          <w:sz w:val="22"/>
        </w:rPr>
        <w:t>could </w:t>
      </w:r>
      <w:r>
        <w:rPr>
          <w:sz w:val="22"/>
        </w:rPr>
        <w:t>be becaqse firms are </w:t>
      </w:r>
      <w:r>
        <w:rPr>
          <w:color w:val="0E0E0E"/>
          <w:sz w:val="22"/>
        </w:rPr>
        <w:t>not </w:t>
      </w:r>
      <w:r>
        <w:rPr>
          <w:sz w:val="22"/>
        </w:rPr>
        <w:t>very good at </w:t>
      </w:r>
      <w:r>
        <w:rPr>
          <w:color w:val="080808"/>
          <w:sz w:val="22"/>
        </w:rPr>
        <w:t>anticipating </w:t>
      </w:r>
      <w:r>
        <w:rPr>
          <w:color w:val="111111"/>
          <w:sz w:val="22"/>
        </w:rPr>
        <w:t>tuture</w:t>
      </w:r>
    </w:p>
    <w:p>
      <w:pPr>
        <w:tabs>
          <w:tab w:pos="1826" w:val="left" w:leader="none"/>
        </w:tabs>
        <w:spacing w:line="244" w:lineRule="auto" w:before="0"/>
        <w:ind w:left="544" w:right="534" w:firstLine="1226"/>
        <w:jc w:val="left"/>
        <w:rPr>
          <w:sz w:val="22"/>
        </w:rPr>
      </w:pPr>
      <w:r>
        <w:rPr>
          <w:sz w:val="22"/>
        </w:rPr>
        <w:t>:chan:ges in ‹remand. The </w:t>
      </w:r>
      <w:r>
        <w:rPr>
          <w:color w:val="0C0C0C"/>
          <w:sz w:val="22"/>
        </w:rPr>
        <w:t>fall </w:t>
      </w:r>
      <w:r>
        <w:rPr>
          <w:color w:val="0E0E0E"/>
          <w:sz w:val="22"/>
        </w:rPr>
        <w:t>in </w:t>
      </w:r>
      <w:r>
        <w:rPr>
          <w:sz w:val="22"/>
        </w:rPr>
        <w:t>investment in the </w:t>
      </w:r>
      <w:r>
        <w:rPr>
          <w:color w:val="2A2A2A"/>
          <w:sz w:val="22"/>
        </w:rPr>
        <w:t>first </w:t>
      </w:r>
      <w:r>
        <w:rPr>
          <w:color w:val="3D3D3D"/>
          <w:sz w:val="22"/>
        </w:rPr>
        <w:t>”</w:t>
        <w:tab/>
      </w:r>
      <w:r>
        <w:rPr>
          <w:sz w:val="22"/>
        </w:rPr>
        <w:t>half.-of.tti.is</w:t>
      </w:r>
      <w:r>
        <w:rPr>
          <w:spacing w:val="-29"/>
          <w:sz w:val="22"/>
        </w:rPr>
        <w:t> </w:t>
      </w:r>
      <w:r>
        <w:rPr>
          <w:sz w:val="22"/>
        </w:rPr>
        <w:t>year</w:t>
      </w:r>
      <w:r>
        <w:rPr>
          <w:spacing w:val="-23"/>
          <w:sz w:val="22"/>
        </w:rPr>
        <w:t> </w:t>
      </w:r>
      <w:r>
        <w:rPr>
          <w:sz w:val="22"/>
        </w:rPr>
        <w:t>was</w:t>
      </w:r>
      <w:r>
        <w:rPr>
          <w:spacing w:val="-27"/>
          <w:sz w:val="22"/>
        </w:rPr>
        <w:t> </w:t>
      </w:r>
      <w:r>
        <w:rPr>
          <w:sz w:val="22"/>
        </w:rPr>
        <w:t>consistent</w:t>
      </w:r>
      <w:r>
        <w:rPr>
          <w:spacing w:val="-9"/>
          <w:sz w:val="22"/>
        </w:rPr>
        <w:t> </w:t>
      </w:r>
      <w:r>
        <w:rPr>
          <w:sz w:val="22"/>
        </w:rPr>
        <w:t>with</w:t>
      </w:r>
      <w:r>
        <w:rPr>
          <w:spacing w:val="-20"/>
          <w:sz w:val="22"/>
        </w:rPr>
        <w:t> </w:t>
      </w:r>
      <w:r>
        <w:rPr>
          <w:color w:val="161616"/>
          <w:sz w:val="22"/>
        </w:rPr>
        <w:t>the</w:t>
      </w:r>
      <w:r>
        <w:rPr>
          <w:color w:val="161616"/>
          <w:spacing w:val="-30"/>
          <w:sz w:val="22"/>
        </w:rPr>
        <w:t> </w:t>
      </w:r>
      <w:r>
        <w:rPr>
          <w:sz w:val="22"/>
        </w:rPr>
        <w:t>.Blowdown</w:t>
      </w:r>
      <w:r>
        <w:rPr>
          <w:spacing w:val="-12"/>
          <w:sz w:val="22"/>
        </w:rPr>
        <w:t> </w:t>
      </w:r>
      <w:r>
        <w:rPr>
          <w:color w:val="131313"/>
          <w:sz w:val="22"/>
        </w:rPr>
        <w:t>in</w:t>
      </w:r>
    </w:p>
    <w:p>
      <w:pPr>
        <w:tabs>
          <w:tab w:pos="1433" w:val="left" w:leader="none"/>
          <w:tab w:pos="1820" w:val="left" w:leader="none"/>
        </w:tabs>
        <w:spacing w:before="0"/>
        <w:ind w:left="118" w:right="0" w:firstLine="0"/>
        <w:jc w:val="left"/>
        <w:rPr>
          <w:sz w:val="22"/>
        </w:rPr>
      </w:pPr>
      <w:r>
        <w:rPr>
          <w:color w:val="5B5B5B"/>
          <w:sz w:val="22"/>
        </w:rPr>
        <w:t>_  </w:t>
      </w:r>
      <w:r>
        <w:rPr>
          <w:color w:val="5B5B5B"/>
          <w:spacing w:val="9"/>
          <w:sz w:val="22"/>
        </w:rPr>
        <w:t> </w:t>
      </w:r>
      <w:r>
        <w:rPr>
          <w:color w:val="1F1F1F"/>
          <w:sz w:val="22"/>
        </w:rPr>
        <w:t>„</w:t>
        <w:tab/>
      </w:r>
      <w:r>
        <w:rPr>
          <w:color w:val="DFDFDF"/>
          <w:w w:val="85"/>
          <w:sz w:val="22"/>
        </w:rPr>
        <w:t>’’</w:t>
        <w:tab/>
      </w:r>
      <w:r>
        <w:rPr>
          <w:sz w:val="22"/>
        </w:rPr>
        <w:t>output growth last year. .And the expected increase</w:t>
      </w:r>
      <w:r>
        <w:rPr>
          <w:spacing w:val="7"/>
          <w:sz w:val="22"/>
        </w:rPr>
        <w:t> </w:t>
      </w:r>
      <w:r>
        <w:rPr>
          <w:color w:val="181818"/>
          <w:sz w:val="22"/>
        </w:rPr>
        <w:t>in</w:t>
      </w:r>
    </w:p>
    <w:p>
      <w:pPr>
        <w:spacing w:before="10"/>
        <w:ind w:left="1826" w:right="275" w:hanging="62"/>
        <w:jc w:val="left"/>
        <w:rPr>
          <w:sz w:val="22"/>
        </w:rPr>
      </w:pPr>
      <w:r>
        <w:rPr/>
        <w:pict>
          <v:group style="position:absolute;margin-left:103.68pt;margin-top:1.889527pt;width:73.45pt;height:31.7pt;mso-position-horizontal-relative:page;mso-position-vertical-relative:paragraph;z-index:15808512" coordorigin="2074,38" coordsize="1469,634">
            <v:shape style="position:absolute;left:3331;top:201;width:212;height:471" type="#_x0000_t75" stroked="false">
              <v:imagedata r:id="rId425" o:title=""/>
            </v:shape>
            <v:shape style="position:absolute;left:2073;top:37;width:1450;height:240" type="#_x0000_t75" stroked="false">
              <v:imagedata r:id="rId426" o:title=""/>
            </v:shape>
            <w10:wrap type="none"/>
          </v:group>
        </w:pict>
      </w:r>
      <w:r>
        <w:rPr>
          <w:w w:val="95"/>
          <w:sz w:val="22"/>
        </w:rPr>
        <w:t>.man.u!facturing.</w:t>
      </w:r>
      <w:r>
        <w:rPr>
          <w:spacing w:val="-43"/>
          <w:w w:val="95"/>
          <w:sz w:val="22"/>
        </w:rPr>
        <w:t> </w:t>
      </w:r>
      <w:r>
        <w:rPr>
          <w:w w:val="95"/>
          <w:sz w:val="22"/>
        </w:rPr>
        <w:t>output</w:t>
      </w:r>
      <w:r>
        <w:rPr>
          <w:spacing w:val="-12"/>
          <w:w w:val="95"/>
          <w:sz w:val="22"/>
        </w:rPr>
        <w:t> </w:t>
      </w:r>
      <w:r>
        <w:rPr>
          <w:color w:val="131313"/>
          <w:w w:val="95"/>
          <w:sz w:val="22"/>
        </w:rPr>
        <w:t>in</w:t>
      </w:r>
      <w:r>
        <w:rPr>
          <w:color w:val="131313"/>
          <w:spacing w:val="-14"/>
          <w:w w:val="95"/>
          <w:sz w:val="22"/>
        </w:rPr>
        <w:t> </w:t>
      </w:r>
      <w:r>
        <w:rPr>
          <w:w w:val="95"/>
          <w:sz w:val="22"/>
        </w:rPr>
        <w:t>the.second</w:t>
      </w:r>
      <w:r>
        <w:rPr>
          <w:spacing w:val="-10"/>
          <w:w w:val="95"/>
          <w:sz w:val="22"/>
        </w:rPr>
        <w:t> </w:t>
      </w:r>
      <w:r>
        <w:rPr>
          <w:color w:val="0C0C0C"/>
          <w:w w:val="95"/>
          <w:sz w:val="22"/>
        </w:rPr>
        <w:t>half</w:t>
      </w:r>
      <w:r>
        <w:rPr>
          <w:color w:val="0C0C0C"/>
          <w:spacing w:val="-19"/>
          <w:w w:val="95"/>
          <w:sz w:val="22"/>
        </w:rPr>
        <w:t> </w:t>
      </w:r>
      <w:r>
        <w:rPr>
          <w:color w:val="1A1A1A"/>
          <w:w w:val="95"/>
          <w:sz w:val="22"/>
        </w:rPr>
        <w:t>of</w:t>
      </w:r>
      <w:r>
        <w:rPr>
          <w:color w:val="1A1A1A"/>
          <w:spacing w:val="-17"/>
          <w:w w:val="95"/>
          <w:sz w:val="22"/>
        </w:rPr>
        <w:t> </w:t>
      </w:r>
      <w:r>
        <w:rPr>
          <w:color w:val="0A0A0A"/>
          <w:w w:val="95"/>
          <w:sz w:val="22"/>
        </w:rPr>
        <w:t>this</w:t>
      </w:r>
      <w:r>
        <w:rPr>
          <w:color w:val="0A0A0A"/>
          <w:spacing w:val="-16"/>
          <w:w w:val="95"/>
          <w:sz w:val="22"/>
        </w:rPr>
        <w:t> </w:t>
      </w:r>
      <w:r>
        <w:rPr>
          <w:color w:val="0C0C0C"/>
          <w:w w:val="95"/>
          <w:sz w:val="22"/>
        </w:rPr>
        <w:t>yeitl’</w:t>
      </w:r>
      <w:r>
        <w:rPr>
          <w:color w:val="0C0C0C"/>
          <w:spacing w:val="-27"/>
          <w:w w:val="95"/>
          <w:sz w:val="22"/>
        </w:rPr>
        <w:t> </w:t>
      </w:r>
      <w:r>
        <w:rPr>
          <w:w w:val="90"/>
          <w:sz w:val="22"/>
        </w:rPr>
        <w:t>lT1cl'V </w:t>
      </w:r>
      <w:r>
        <w:rPr>
          <w:sz w:val="22"/>
        </w:rPr>
        <w:t>take .some. time. to stimulate more investment.</w:t>
      </w:r>
      <w:r>
        <w:rPr>
          <w:spacing w:val="-16"/>
          <w:sz w:val="22"/>
        </w:rPr>
        <w:t> </w:t>
      </w:r>
      <w:r>
        <w:rPr>
          <w:color w:val="161616"/>
          <w:sz w:val="22"/>
        </w:rPr>
        <w:t>Despite</w:t>
      </w:r>
    </w:p>
    <w:p>
      <w:pPr>
        <w:tabs>
          <w:tab w:pos="1825" w:val="left" w:leader="none"/>
        </w:tabs>
        <w:spacing w:before="8"/>
        <w:ind w:left="399" w:right="0" w:firstLine="0"/>
        <w:jc w:val="left"/>
        <w:rPr>
          <w:sz w:val="22"/>
        </w:rPr>
      </w:pPr>
      <w:r>
        <w:rPr>
          <w:color w:val="5E5E5E"/>
          <w:sz w:val="22"/>
        </w:rPr>
        <w:t>„</w:t>
        <w:tab/>
      </w:r>
      <w:r>
        <w:rPr>
          <w:sz w:val="22"/>
        </w:rPr>
        <w:t>that, i.nñestment intentions were .abtive </w:t>
      </w:r>
      <w:r>
        <w:rPr>
          <w:color w:val="0A0A0A"/>
          <w:sz w:val="22"/>
        </w:rPr>
        <w:t>their</w:t>
      </w:r>
      <w:r>
        <w:rPr>
          <w:color w:val="0A0A0A"/>
          <w:spacing w:val="-17"/>
          <w:sz w:val="22"/>
        </w:rPr>
        <w:t> </w:t>
      </w:r>
      <w:r>
        <w:rPr>
          <w:sz w:val="22"/>
        </w:rPr>
        <w:t>lon•q-run</w:t>
      </w:r>
    </w:p>
    <w:p>
      <w:pPr>
        <w:tabs>
          <w:tab w:pos="1783" w:val="left" w:leader="none"/>
        </w:tabs>
        <w:spacing w:line="237" w:lineRule="auto" w:before="13"/>
        <w:ind w:left="1812" w:right="962" w:hanging="1317"/>
        <w:jc w:val="left"/>
        <w:rPr>
          <w:sz w:val="22"/>
        </w:rPr>
      </w:pPr>
      <w:r>
        <w:rPr>
          <w:color w:val="747474"/>
          <w:w w:val="75"/>
          <w:sz w:val="22"/>
        </w:rPr>
        <w:t>—</w:t>
        <w:tab/>
      </w:r>
      <w:r>
        <w:rPr>
          <w:sz w:val="22"/>
        </w:rPr>
        <w:t>.averager</w:t>
      </w:r>
      <w:r>
        <w:rPr>
          <w:spacing w:val="-18"/>
          <w:sz w:val="22"/>
        </w:rPr>
        <w:t> </w:t>
      </w:r>
      <w:r>
        <w:rPr>
          <w:sz w:val="22"/>
        </w:rPr>
        <w:t>in</w:t>
      </w:r>
      <w:r>
        <w:rPr>
          <w:spacing w:val="-20"/>
          <w:sz w:val="22"/>
        </w:rPr>
        <w:t> </w:t>
      </w:r>
      <w:r>
        <w:rPr>
          <w:sz w:val="22"/>
        </w:rPr>
        <w:t>the</w:t>
      </w:r>
      <w:r>
        <w:rPr>
          <w:spacing w:val="-38"/>
          <w:sz w:val="22"/>
        </w:rPr>
        <w:t> </w:t>
      </w:r>
      <w:r>
        <w:rPr>
          <w:sz w:val="22"/>
        </w:rPr>
        <w:t>.th.irfi</w:t>
      </w:r>
      <w:r>
        <w:rPr>
          <w:spacing w:val="-20"/>
          <w:sz w:val="22"/>
        </w:rPr>
        <w:t> </w:t>
      </w:r>
      <w:r>
        <w:rPr>
          <w:sz w:val="22"/>
        </w:rPr>
        <w:t>quarter,</w:t>
      </w:r>
      <w:r>
        <w:rPr>
          <w:spacing w:val="-17"/>
          <w:sz w:val="22"/>
        </w:rPr>
        <w:t> </w:t>
      </w:r>
      <w:r>
        <w:rPr>
          <w:sz w:val="22"/>
        </w:rPr>
        <w:t>according</w:t>
      </w:r>
      <w:r>
        <w:rPr>
          <w:spacing w:val="-7"/>
          <w:sz w:val="22"/>
        </w:rPr>
        <w:t> </w:t>
      </w:r>
      <w:r>
        <w:rPr>
          <w:color w:val="181818"/>
          <w:sz w:val="22"/>
        </w:rPr>
        <w:t>to</w:t>
      </w:r>
      <w:r>
        <w:rPr>
          <w:color w:val="181818"/>
          <w:spacing w:val="-18"/>
          <w:sz w:val="22"/>
        </w:rPr>
        <w:t> </w:t>
      </w:r>
      <w:r>
        <w:rPr>
          <w:sz w:val="22"/>
        </w:rPr>
        <w:t>the</w:t>
      </w:r>
      <w:r>
        <w:rPr>
          <w:spacing w:val="-25"/>
          <w:sz w:val="22"/>
        </w:rPr>
        <w:t> </w:t>
      </w:r>
      <w:r>
        <w:rPr>
          <w:sz w:val="22"/>
        </w:rPr>
        <w:t>CBI industrial Trends</w:t>
      </w:r>
      <w:r>
        <w:rPr>
          <w:spacing w:val="16"/>
          <w:sz w:val="22"/>
        </w:rPr>
        <w:t> </w:t>
      </w:r>
      <w:r>
        <w:rPr>
          <w:sz w:val="22"/>
        </w:rPr>
        <w:t>lsurvey.</w: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line="153" w:lineRule="exact"/>
        <w:ind w:left="330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219455" cy="97536"/>
            <wp:effectExtent l="0" t="0" r="0" b="0"/>
            <wp:docPr id="197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423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spacing w:line="218" w:lineRule="auto" w:before="34"/>
        <w:ind w:left="1800" w:right="216" w:hanging="55"/>
        <w:jc w:val="left"/>
        <w:rPr>
          <w:sz w:val="22"/>
        </w:rPr>
      </w:pPr>
      <w:r>
        <w:rPr/>
        <w:pict>
          <v:group style="position:absolute;margin-left:38.880001pt;margin-top:9.165272pt;width:166.1pt;height:17.8pt;mso-position-horizontal-relative:page;mso-position-vertical-relative:paragraph;z-index:15811584" coordorigin="778,183" coordsize="3322,356">
            <v:shape style="position:absolute;left:777;top:183;width:3120;height:192" type="#_x0000_t75" stroked="false">
              <v:imagedata r:id="rId428" o:title=""/>
            </v:shape>
            <v:shape style="position:absolute;left:806;top:375;width:3293;height:164" type="#_x0000_t75" stroked="false">
              <v:imagedata r:id="rId429" o:title=""/>
            </v:shape>
            <w10:wrap type="none"/>
          </v:group>
        </w:pict>
      </w:r>
      <w:r>
        <w:rPr>
          <w:w w:val="50"/>
          <w:sz w:val="22"/>
        </w:rPr>
        <w:t>: </w:t>
      </w:r>
      <w:r>
        <w:rPr>
          <w:position w:val="1"/>
          <w:sz w:val="22"/>
        </w:rPr>
        <w:t>As </w:t>
      </w:r>
      <w:r>
        <w:rPr>
          <w:position w:val="2"/>
          <w:sz w:val="22"/>
        </w:rPr>
        <w:t>w</w:t>
      </w:r>
      <w:r>
        <w:rPr>
          <w:sz w:val="22"/>
        </w:rPr>
        <w:t>ell </w:t>
      </w:r>
      <w:r>
        <w:rPr>
          <w:position w:val="1"/>
          <w:sz w:val="22"/>
        </w:rPr>
        <w:t>us. su:key.. evidence. there are other.indicatom </w:t>
      </w:r>
      <w:r>
        <w:rPr>
          <w:w w:val="95"/>
          <w:sz w:val="22"/>
        </w:rPr>
        <w:t>that tofa'l pr{.date.investment .is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likely</w:t>
      </w:r>
      <w:r>
        <w:rPr>
          <w:spacing w:val="18"/>
          <w:w w:val="95"/>
          <w:sz w:val="22"/>
        </w:rPr>
        <w:t> </w:t>
      </w:r>
      <w:r>
        <w:rPr>
          <w:spacing w:val="7"/>
          <w:w w:val="95"/>
          <w:sz w:val="22"/>
        </w:rPr>
        <w:t>to</w:t>
      </w:r>
      <w:r>
        <w:rPr>
          <w:spacing w:val="16"/>
          <w:w w:val="93"/>
          <w:position w:val="-9"/>
          <w:sz w:val="22"/>
        </w:rPr>
        <w:drawing>
          <wp:inline distT="0" distB="0" distL="0" distR="0">
            <wp:extent cx="1030224" cy="182880"/>
            <wp:effectExtent l="0" t="0" r="0" b="0"/>
            <wp:docPr id="199" name="image4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426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24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93"/>
          <w:position w:val="-9"/>
          <w:sz w:val="22"/>
        </w:rPr>
      </w:r>
      <w:r>
        <w:rPr>
          <w:spacing w:val="16"/>
          <w:w w:val="93"/>
          <w:position w:val="-9"/>
          <w:sz w:val="22"/>
        </w:rPr>
        <w:t> </w:t>
      </w:r>
      <w:r>
        <w:rPr>
          <w:sz w:val="22"/>
        </w:rPr>
        <w:t>quickly. The .market:.va!luation of </w:t>
      </w:r>
      <w:r>
        <w:rPr>
          <w:position w:val="-1"/>
          <w:sz w:val="22"/>
        </w:rPr>
        <w:t>capital exceeds </w:t>
      </w:r>
      <w:r>
        <w:rPr>
          <w:color w:val="1A1A1A"/>
          <w:position w:val="-1"/>
          <w:sz w:val="22"/>
        </w:rPr>
        <w:t>its </w:t>
      </w:r>
      <w:r>
        <w:rPr>
          <w:position w:val="3"/>
          <w:sz w:val="22"/>
        </w:rPr>
        <w:t>replacement </w:t>
      </w:r>
      <w:r>
        <w:rPr>
          <w:sz w:val="22"/>
        </w:rPr>
        <w:t>cos’t. Ttiat means it should </w:t>
      </w:r>
      <w:r>
        <w:rPr>
          <w:color w:val="1F1F1F"/>
          <w:sz w:val="22"/>
        </w:rPr>
        <w:t>be </w:t>
      </w:r>
      <w:r>
        <w:rPr>
          <w:sz w:val="22"/>
        </w:rPr>
        <w:t>profitable </w:t>
      </w:r>
      <w:r>
        <w:rPr>
          <w:color w:val="161616"/>
          <w:sz w:val="22"/>
        </w:rPr>
        <w:t>for </w:t>
      </w:r>
      <w:r>
        <w:rPr>
          <w:position w:val="3"/>
          <w:sz w:val="22"/>
        </w:rPr>
        <w:t>firms </w:t>
      </w:r>
      <w:r>
        <w:rPr>
          <w:sz w:val="22"/>
        </w:rPr>
        <w:t>to:tissue new eq:iity:to.fi.nance the purchase</w:t>
      </w:r>
      <w:r>
        <w:rPr>
          <w:spacing w:val="8"/>
          <w:sz w:val="22"/>
        </w:rPr>
        <w:t> </w:t>
      </w:r>
      <w:r>
        <w:rPr>
          <w:position w:val="-2"/>
          <w:sz w:val="22"/>
        </w:rPr>
        <w:t>of</w:t>
      </w:r>
    </w:p>
    <w:p>
      <w:pPr>
        <w:tabs>
          <w:tab w:pos="1801" w:val="left" w:leader="none"/>
        </w:tabs>
        <w:spacing w:line="215" w:lineRule="exact" w:before="0"/>
        <w:ind w:left="1137" w:right="0" w:firstLine="0"/>
        <w:jc w:val="left"/>
        <w:rPr>
          <w:sz w:val="22"/>
        </w:rPr>
      </w:pPr>
      <w:r>
        <w:rPr>
          <w:color w:val="D4D4D4"/>
          <w:sz w:val="22"/>
        </w:rPr>
        <w:t>:</w:t>
        <w:tab/>
      </w:r>
      <w:r>
        <w:rPr>
          <w:sz w:val="22"/>
        </w:rPr>
        <w:t>capital goods. The price .ofiiew in estntefit</w:t>
      </w:r>
      <w:r>
        <w:rPr>
          <w:spacing w:val="-14"/>
          <w:sz w:val="22"/>
        </w:rPr>
        <w:t> </w:t>
      </w:r>
      <w:r>
        <w:rPr>
          <w:sz w:val="22"/>
        </w:rPr>
        <w:t>goods,</w:t>
      </w:r>
    </w:p>
    <w:p>
      <w:pPr>
        <w:spacing w:line="273" w:lineRule="exact" w:before="0"/>
        <w:ind w:left="1807" w:right="0" w:firstLine="0"/>
        <w:jc w:val="left"/>
        <w:rPr>
          <w:sz w:val="22"/>
        </w:rPr>
      </w:pPr>
      <w:r>
        <w:rPr>
          <w:position w:val="3"/>
          <w:sz w:val="22"/>
        </w:rPr>
        <w:t>relative </w:t>
      </w:r>
      <w:r>
        <w:rPr>
          <w:sz w:val="22"/>
        </w:rPr>
        <w:t>to other goods,’was very low </w:t>
      </w:r>
      <w:r>
        <w:rPr>
          <w:color w:val="111111"/>
          <w:sz w:val="22"/>
        </w:rPr>
        <w:t>.in </w:t>
      </w:r>
      <w:r>
        <w:rPr>
          <w:sz w:val="22"/>
        </w:rPr>
        <w:t>1556 </w:t>
      </w:r>
      <w:r>
        <w:rPr>
          <w:color w:val="0F0F0F"/>
          <w:sz w:val="22"/>
        </w:rPr>
        <w:t>Q2</w:t>
      </w:r>
    </w:p>
    <w:p>
      <w:pPr>
        <w:spacing w:after="0" w:line="273" w:lineRule="exact"/>
        <w:jc w:val="left"/>
        <w:rPr>
          <w:sz w:val="22"/>
        </w:rPr>
        <w:sectPr>
          <w:type w:val="continuous"/>
          <w:pgSz w:w="11780" w:h="16390"/>
          <w:pgMar w:top="1420" w:bottom="280" w:left="640" w:right="1160"/>
          <w:cols w:num="2" w:equalWidth="0">
            <w:col w:w="1585" w:space="1207"/>
            <w:col w:w="7188"/>
          </w:cols>
        </w:sectPr>
      </w:pPr>
    </w:p>
    <w:p>
      <w:pPr>
        <w:spacing w:before="78"/>
        <w:ind w:left="101" w:right="0" w:firstLine="0"/>
        <w:jc w:val="left"/>
        <w:rPr>
          <w:sz w:val="15"/>
        </w:rPr>
      </w:pPr>
      <w:bookmarkStart w:name="BoE_InflationReport_Nov 96_0022" w:id="22"/>
      <w:bookmarkEnd w:id="22"/>
      <w:r>
        <w:rPr/>
      </w:r>
      <w:r>
        <w:rPr>
          <w:color w:val="161616"/>
          <w:sz w:val="15"/>
        </w:rPr>
        <w:t>lnllatiou </w:t>
      </w:r>
      <w:r>
        <w:rPr>
          <w:color w:val="262626"/>
          <w:sz w:val="15"/>
        </w:rPr>
        <w:t>Report: </w:t>
      </w:r>
      <w:r>
        <w:rPr>
          <w:color w:val="0F0F0F"/>
          <w:sz w:val="15"/>
        </w:rPr>
        <w:t>Nuveiiif›er l99fi.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BodyText"/>
        <w:spacing w:line="168" w:lineRule="exact"/>
        <w:ind w:left="183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481584" cy="106679"/>
            <wp:effectExtent l="0" t="0" r="0" b="0"/>
            <wp:docPr id="201" name="image4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427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after="0" w:line="168" w:lineRule="exact"/>
        <w:rPr>
          <w:sz w:val="16"/>
        </w:rPr>
        <w:sectPr>
          <w:pgSz w:w="11670" w:h="16390"/>
          <w:pgMar w:top="840" w:bottom="280" w:left="940" w:right="620"/>
        </w:sectPr>
      </w:pPr>
    </w:p>
    <w:p>
      <w:pPr>
        <w:spacing w:before="43"/>
        <w:ind w:left="173" w:right="0" w:firstLine="0"/>
        <w:jc w:val="left"/>
        <w:rPr>
          <w:b/>
          <w:sz w:val="18"/>
        </w:rPr>
      </w:pPr>
      <w:r>
        <w:rPr>
          <w:color w:val="A7A7A7"/>
          <w:sz w:val="18"/>
        </w:rPr>
        <w:t>,4 </w:t>
      </w:r>
      <w:r>
        <w:rPr>
          <w:color w:val="578CB3"/>
          <w:sz w:val="18"/>
        </w:rPr>
        <w:t>iuiuaf </w:t>
      </w:r>
      <w:r>
        <w:rPr>
          <w:color w:val="4B89B5"/>
          <w:sz w:val="18"/>
        </w:rPr>
        <w:t>gt ‹its </w:t>
      </w:r>
      <w:r>
        <w:rPr>
          <w:b/>
          <w:color w:val="46779C"/>
          <w:sz w:val="18"/>
        </w:rPr>
        <w:t>th </w:t>
      </w:r>
      <w:r>
        <w:rPr>
          <w:b/>
          <w:color w:val="959595"/>
          <w:sz w:val="18"/>
        </w:rPr>
        <w:t>of’ </w:t>
      </w:r>
      <w:r>
        <w:rPr>
          <w:b/>
          <w:color w:val="DDDDDD"/>
          <w:sz w:val="18"/>
        </w:rPr>
        <w:t>h‹iusing </w:t>
      </w:r>
      <w:r>
        <w:rPr>
          <w:b/>
          <w:color w:val="B5B5B5"/>
          <w:sz w:val="18"/>
        </w:rPr>
        <w:t>turnu*er </w:t>
      </w:r>
      <w:r>
        <w:rPr>
          <w:b/>
          <w:color w:val="345690"/>
          <w:sz w:val="18"/>
        </w:rPr>
        <w:t>and</w:t>
      </w:r>
    </w:p>
    <w:p>
      <w:pPr>
        <w:spacing w:before="9"/>
        <w:ind w:left="183" w:right="0" w:firstLine="0"/>
        <w:jc w:val="left"/>
        <w:rPr>
          <w:sz w:val="19"/>
        </w:rPr>
      </w:pPr>
      <w:r>
        <w:rPr>
          <w:color w:val="B8B8B8"/>
          <w:sz w:val="19"/>
        </w:rPr>
        <w:t>prim atr </w:t>
      </w:r>
      <w:r>
        <w:rPr>
          <w:color w:val="6D97B8"/>
          <w:sz w:val="19"/>
        </w:rPr>
        <w:t>*ector </w:t>
      </w:r>
      <w:r>
        <w:rPr>
          <w:color w:val="ACACAC"/>
          <w:sz w:val="19"/>
        </w:rPr>
        <w:t>d» elling </w:t>
      </w:r>
      <w:r>
        <w:rPr>
          <w:color w:val="697E91"/>
          <w:sz w:val="19"/>
        </w:rPr>
        <w:t>investment</w:t>
      </w:r>
    </w:p>
    <w:p>
      <w:pPr>
        <w:pStyle w:val="BodyText"/>
        <w:spacing w:before="6"/>
        <w:rPr>
          <w:sz w:val="10"/>
        </w:rPr>
      </w:pPr>
      <w:r>
        <w:rPr/>
        <w:pict>
          <v:group style="position:absolute;margin-left:132pt;margin-top:8.046806pt;width:92.65pt;height:27.85pt;mso-position-horizontal-relative:page;mso-position-vertical-relative:paragraph;z-index:-15644672;mso-wrap-distance-left:0;mso-wrap-distance-right:0" coordorigin="2640,161" coordsize="1853,557">
            <v:shape style="position:absolute;left:2640;top:160;width:1642;height:106" type="#_x0000_t75" stroked="false">
              <v:imagedata r:id="rId432" o:title=""/>
            </v:shape>
            <v:shape style="position:absolute;left:2697;top:266;width:1796;height:452" type="#_x0000_t75" stroked="false">
              <v:imagedata r:id="rId433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2712720</wp:posOffset>
            </wp:positionH>
            <wp:positionV relativeFrom="paragraph">
              <wp:posOffset>195477</wp:posOffset>
            </wp:positionV>
            <wp:extent cx="48767" cy="48768"/>
            <wp:effectExtent l="0" t="0" r="0" b="0"/>
            <wp:wrapTopAndBottom/>
            <wp:docPr id="203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430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719327</wp:posOffset>
            </wp:positionH>
            <wp:positionV relativeFrom="paragraph">
              <wp:posOffset>128155</wp:posOffset>
            </wp:positionV>
            <wp:extent cx="2133600" cy="762000"/>
            <wp:effectExtent l="0" t="0" r="0" b="0"/>
            <wp:wrapTopAndBottom/>
            <wp:docPr id="205" name="image4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431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0"/>
        <w:ind w:left="185" w:right="0" w:firstLine="0"/>
        <w:jc w:val="left"/>
        <w:rPr>
          <w:sz w:val="18"/>
        </w:rPr>
      </w:pPr>
      <w:r>
        <w:rPr/>
        <w:pict>
          <v:group style="position:absolute;margin-left:58.560001pt;margin-top:-5.757651pt;width:483.4pt;height:99.85pt;mso-position-horizontal-relative:page;mso-position-vertical-relative:paragraph;z-index:-17854464" coordorigin="1171,-115" coordsize="9668,1997">
            <v:shape style="position:absolute;left:1171;top:1363;width:3898;height:116" type="#_x0000_t75" stroked="false">
              <v:imagedata r:id="rId436" o:title=""/>
            </v:shape>
            <v:shape style="position:absolute;left:1555;top:1603;width:2900;height:144" type="#_x0000_t75" stroked="false">
              <v:imagedata r:id="rId437" o:title=""/>
            </v:shape>
            <v:shape style="position:absolute;left:1555;top:1756;width:3504;height:125" type="#_x0000_t75" stroked="false">
              <v:imagedata r:id="rId438" o:title=""/>
            </v:shape>
            <v:shape style="position:absolute;left:1555;top:1497;width:2861;height:116" type="#_x0000_t75" stroked="false">
              <v:imagedata r:id="rId439" o:title=""/>
            </v:shape>
            <v:shape style="position:absolute;left:5616;top:-116;width:5223;height:1594" type="#_x0000_t75" stroked="false">
              <v:imagedata r:id="rId440" o:title=""/>
            </v:shape>
            <v:shape style="position:absolute;left:4838;top:1478;width:5415;height:269" type="#_x0000_t75" stroked="false">
              <v:imagedata r:id="rId441" o:title=""/>
            </v:shape>
            <w10:wrap type="none"/>
          </v:group>
        </w:pict>
      </w:r>
      <w:r>
        <w:rPr>
          <w:color w:val="ACACAC"/>
          <w:sz w:val="18"/>
        </w:rPr>
        <w:t>’ </w:t>
      </w:r>
      <w:r>
        <w:rPr>
          <w:color w:val="C1C1C1"/>
          <w:sz w:val="18"/>
        </w:rPr>
        <w:t>l’ahle </w:t>
      </w:r>
      <w:r>
        <w:rPr>
          <w:color w:val="8790AE"/>
          <w:sz w:val="18"/>
        </w:rPr>
        <w:t>3.D</w:t>
      </w:r>
    </w:p>
    <w:p>
      <w:pPr>
        <w:spacing w:before="23"/>
        <w:ind w:left="197" w:right="0" w:firstLine="0"/>
        <w:jc w:val="left"/>
        <w:rPr>
          <w:sz w:val="18"/>
        </w:rPr>
      </w:pPr>
      <w:r>
        <w:rPr>
          <w:color w:val="829EC1"/>
          <w:sz w:val="18"/>
        </w:rPr>
        <w:t>I.’hiiisges </w:t>
      </w:r>
      <w:r>
        <w:rPr>
          <w:b/>
          <w:color w:val="567CA0"/>
          <w:sz w:val="18"/>
        </w:rPr>
        <w:t>in </w:t>
      </w:r>
      <w:r>
        <w:rPr>
          <w:b/>
          <w:color w:val="494949"/>
          <w:sz w:val="18"/>
        </w:rPr>
        <w:t>stocks </w:t>
      </w:r>
      <w:r>
        <w:rPr>
          <w:color w:val="494949"/>
          <w:w w:val="90"/>
          <w:sz w:val="18"/>
        </w:rPr>
        <w:t>'</w:t>
      </w:r>
    </w:p>
    <w:p>
      <w:pPr>
        <w:spacing w:before="108"/>
        <w:ind w:left="201" w:right="0" w:firstLine="0"/>
        <w:jc w:val="left"/>
        <w:rPr>
          <w:sz w:val="12"/>
        </w:rPr>
      </w:pPr>
      <w:r>
        <w:rPr>
          <w:color w:val="3B3B3B"/>
          <w:sz w:val="12"/>
        </w:rPr>
        <w:t>ti </w:t>
      </w:r>
      <w:r>
        <w:rPr>
          <w:color w:val="505050"/>
          <w:sz w:val="12"/>
        </w:rPr>
        <w:t>bill </w:t>
      </w:r>
      <w:r>
        <w:rPr>
          <w:color w:val="363636"/>
          <w:sz w:val="12"/>
        </w:rPr>
        <w:t>inns. </w:t>
      </w:r>
      <w:r>
        <w:rPr>
          <w:color w:val="3D3D3D"/>
          <w:w w:val="95"/>
          <w:sz w:val="12"/>
        </w:rPr>
        <w:t>I </w:t>
      </w:r>
      <w:r>
        <w:rPr>
          <w:color w:val="313131"/>
          <w:sz w:val="12"/>
        </w:rPr>
        <w:t>9"Jfl </w:t>
      </w:r>
      <w:r>
        <w:rPr>
          <w:color w:val="444444"/>
          <w:sz w:val="12"/>
        </w:rPr>
        <w:t>yricc</w:t>
      </w:r>
      <w:r>
        <w:rPr>
          <w:color w:val="494949"/>
          <w:sz w:val="12"/>
        </w:rPr>
        <w:t>s</w:t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ind w:left="1056" w:right="-188"/>
        <w:rPr>
          <w:sz w:val="20"/>
        </w:rPr>
      </w:pPr>
      <w:r>
        <w:rPr>
          <w:sz w:val="20"/>
        </w:rPr>
        <w:pict>
          <v:group style="width:161.8pt;height:20.2pt;mso-position-horizontal-relative:char;mso-position-vertical-relative:line" coordorigin="0,0" coordsize="3236,404">
            <v:shape style="position:absolute;left:662;top:115;width:2496;height:164" type="#_x0000_t75" stroked="false">
              <v:imagedata r:id="rId442" o:title=""/>
            </v:shape>
            <v:shape style="position:absolute;left:662;top:278;width:2573;height:125" type="#_x0000_t75" stroked="false">
              <v:imagedata r:id="rId443" o:title=""/>
            </v:shape>
            <v:shape style="position:absolute;left:0;top:0;width:1152;height:120" type="#_x0000_t75" stroked="false">
              <v:imagedata r:id="rId444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737616</wp:posOffset>
            </wp:positionH>
            <wp:positionV relativeFrom="paragraph">
              <wp:posOffset>176554</wp:posOffset>
            </wp:positionV>
            <wp:extent cx="2481071" cy="195072"/>
            <wp:effectExtent l="0" t="0" r="0" b="0"/>
            <wp:wrapTopAndBottom/>
            <wp:docPr id="207" name="image4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441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071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212"/>
        <w:rPr>
          <w:sz w:val="20"/>
        </w:rPr>
      </w:pPr>
      <w:r>
        <w:rPr>
          <w:sz w:val="20"/>
        </w:rPr>
        <w:drawing>
          <wp:inline distT="0" distB="0" distL="0" distR="0">
            <wp:extent cx="2438399" cy="268224"/>
            <wp:effectExtent l="0" t="0" r="0" b="0"/>
            <wp:docPr id="209" name="image4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442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62" w:lineRule="exact"/>
        <w:ind w:left="211"/>
      </w:pP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3547871</wp:posOffset>
            </wp:positionH>
            <wp:positionV relativeFrom="paragraph">
              <wp:posOffset>-506776</wp:posOffset>
            </wp:positionV>
            <wp:extent cx="3121152" cy="329183"/>
            <wp:effectExtent l="0" t="0" r="0" b="0"/>
            <wp:wrapNone/>
            <wp:docPr id="211" name="image4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443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152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Private housing starts h.ave risen considér'ably since</w:t>
      </w:r>
    </w:p>
    <w:p>
      <w:pPr>
        <w:pStyle w:val="BodyText"/>
        <w:spacing w:line="237" w:lineRule="auto"/>
        <w:ind w:left="206" w:right="346" w:firstLine="6"/>
      </w:pPr>
      <w:r>
        <w:rPr/>
        <w:t>the</w:t>
      </w:r>
      <w:r>
        <w:rPr>
          <w:spacing w:val="-32"/>
        </w:rPr>
        <w:t> </w:t>
      </w:r>
      <w:r>
        <w:rPr/>
        <w:t>start</w:t>
      </w:r>
      <w:r>
        <w:rPr>
          <w:spacing w:val="-34"/>
        </w:rPr>
        <w:t> </w:t>
      </w:r>
      <w:r>
        <w:rPr/>
        <w:t>of</w:t>
      </w:r>
      <w:r>
        <w:rPr>
          <w:spacing w:val="-25"/>
        </w:rPr>
        <w:t> </w:t>
      </w:r>
      <w:r>
        <w:rPr/>
        <w:t>the,year.</w:t>
      </w:r>
      <w:r>
        <w:rPr>
          <w:spacing w:val="-4"/>
        </w:rPr>
        <w:t> </w:t>
      </w:r>
      <w:r>
        <w:rPr/>
        <w:t>And</w:t>
      </w:r>
      <w:r>
        <w:rPr>
          <w:spacing w:val="-33"/>
        </w:rPr>
        <w:t> </w:t>
      </w:r>
      <w:r>
        <w:rPr/>
        <w:t>turi1pver.in</w:t>
      </w:r>
      <w:r>
        <w:rPr>
          <w:spacing w:val="-22"/>
        </w:rPr>
        <w:t> </w:t>
      </w:r>
      <w:r>
        <w:rPr/>
        <w:t>tire</w:t>
      </w:r>
      <w:r>
        <w:rPr>
          <w:spacing w:val="-31"/>
        </w:rPr>
        <w:t> </w:t>
      </w:r>
      <w:r>
        <w:rPr/>
        <w:t>housing</w:t>
      </w:r>
      <w:r>
        <w:rPr>
          <w:spacing w:val="-27"/>
        </w:rPr>
        <w:t> </w:t>
      </w:r>
      <w:r>
        <w:rPr/>
        <w:t>market has risen over the.past twelxe. months: pin.the three‘ months </w:t>
      </w:r>
      <w:r>
        <w:rPr>
          <w:color w:val="111111"/>
        </w:rPr>
        <w:t>to </w:t>
      </w:r>
      <w:r>
        <w:rPr/>
        <w:t>Septeinber;.it' was. 12%:h.fgher than a year' </w:t>
      </w:r>
      <w:r>
        <w:rPr>
          <w:color w:val="0C0C0C"/>
        </w:rPr>
        <w:t>earlier. </w:t>
      </w:r>
      <w:r>
        <w:rPr/>
        <w:t>Chatt 3.5 s;hows',tliat; :ofier the past'J 5.years.: changes </w:t>
      </w:r>
      <w:r>
        <w:rPr>
          <w:color w:val="181818"/>
        </w:rPr>
        <w:t>in </w:t>
      </w:r>
      <w:r>
        <w:rPr/>
        <w:t>turnover. have ten‹ied:to.coincide with changes</w:t>
      </w:r>
      <w:r>
        <w:rPr>
          <w:spacing w:val="-32"/>
        </w:rPr>
        <w:t> </w:t>
      </w:r>
      <w:r>
        <w:rPr/>
        <w:t>in</w:t>
      </w:r>
      <w:r>
        <w:rPr>
          <w:spacing w:val="-35"/>
        </w:rPr>
        <w:t> </w:t>
      </w:r>
      <w:r>
        <w:rPr/>
        <w:t>investment</w:t>
      </w:r>
      <w:r>
        <w:rPr>
          <w:spacing w:val="-32"/>
        </w:rPr>
        <w:t> </w:t>
      </w:r>
      <w:r>
        <w:rPr/>
        <w:t>in'..private</w:t>
      </w:r>
      <w:r>
        <w:rPr>
          <w:spacing w:val="-30"/>
        </w:rPr>
        <w:t> </w:t>
      </w:r>
      <w:r>
        <w:rPr/>
        <w:t>dwellings:</w:t>
      </w:r>
      <w:r>
        <w:rPr>
          <w:spacing w:val="-25"/>
        </w:rPr>
        <w:t> </w:t>
      </w:r>
      <w:r>
        <w:rPr/>
        <w:t>.Sp</w:t>
      </w:r>
      <w:r>
        <w:rPr>
          <w:spacing w:val="-34"/>
        </w:rPr>
        <w:t> </w:t>
      </w:r>
      <w:r>
        <w:rPr/>
        <w:t>Fécent. falls in that category of investment are.likely t'o be reversed soon </w:t>
      </w:r>
      <w:r>
        <w:rPr>
          <w:color w:val="0C0C0C"/>
        </w:rPr>
        <w:t>if </w:t>
      </w:r>
      <w:r>
        <w:rPr/>
        <w:t>the .recovery in:.the housi!fig market conti.nues.</w:t>
      </w: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3584447</wp:posOffset>
            </wp:positionH>
            <wp:positionV relativeFrom="paragraph">
              <wp:posOffset>183714</wp:posOffset>
            </wp:positionV>
            <wp:extent cx="3364991" cy="195072"/>
            <wp:effectExtent l="0" t="0" r="0" b="0"/>
            <wp:wrapTopAndBottom/>
            <wp:docPr id="213" name="image4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444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91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3572255</wp:posOffset>
            </wp:positionH>
            <wp:positionV relativeFrom="paragraph">
              <wp:posOffset>494610</wp:posOffset>
            </wp:positionV>
            <wp:extent cx="3273552" cy="1164336"/>
            <wp:effectExtent l="0" t="0" r="0" b="0"/>
            <wp:wrapTopAndBottom/>
            <wp:docPr id="215" name="image4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445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31"/>
        </w:rPr>
      </w:pPr>
    </w:p>
    <w:p>
      <w:pPr>
        <w:spacing w:line="244" w:lineRule="auto" w:before="0"/>
        <w:ind w:left="185" w:right="438" w:firstLine="42"/>
        <w:jc w:val="left"/>
        <w:rPr>
          <w:sz w:val="22"/>
        </w:rPr>
      </w:pPr>
      <w:r>
        <w:rPr>
          <w:sz w:val="22"/>
        </w:rPr>
        <w:t>i:ndustries—th’e.second'largest holders of stocks— </w:t>
      </w:r>
      <w:r>
        <w:rPr>
          <w:w w:val="95"/>
          <w:sz w:val="22"/>
        </w:rPr>
        <w:t>i:ner.eased at ,arou.nd the:r long-yun .average lai;t.year, but </w:t>
      </w:r>
      <w:r>
        <w:rPr>
          <w:sz w:val="22"/>
        </w:rPr>
        <w:t>‘in the: first:halt.of this year ro'se.twice as quickl</w:t>
      </w:r>
      <w:r>
        <w:rPr>
          <w:color w:val="151515"/>
          <w:sz w:val="22"/>
        </w:rPr>
        <w:t>y:</w:t>
      </w:r>
    </w:p>
    <w:p>
      <w:pPr>
        <w:pStyle w:val="BodyText"/>
        <w:spacing w:before="4"/>
        <w:rPr>
          <w:sz w:val="22"/>
        </w:rPr>
      </w:pPr>
    </w:p>
    <w:p>
      <w:pPr>
        <w:pStyle w:val="Heading6"/>
        <w:spacing w:line="225" w:lineRule="auto" w:before="1"/>
        <w:ind w:left="232" w:right="764" w:hanging="59"/>
      </w:pPr>
      <w:r>
        <w:rPr>
          <w:color w:val="151515"/>
          <w:w w:val="95"/>
        </w:rPr>
        <w:t>’Tire.</w:t>
      </w:r>
      <w:r>
        <w:rPr>
          <w:color w:val="151515"/>
          <w:spacing w:val="-44"/>
          <w:w w:val="95"/>
        </w:rPr>
        <w:t> </w:t>
      </w:r>
      <w:r>
        <w:rPr>
          <w:w w:val="95"/>
        </w:rPr>
        <w:t>difference</w:t>
      </w:r>
      <w:r>
        <w:rPr>
          <w:spacing w:val="-34"/>
          <w:w w:val="95"/>
        </w:rPr>
        <w:t> </w:t>
      </w:r>
      <w:r>
        <w:rPr>
          <w:color w:val="0E0E0E"/>
          <w:w w:val="95"/>
        </w:rPr>
        <w:t>in</w:t>
      </w:r>
      <w:r>
        <w:rPr>
          <w:color w:val="0E0E0E"/>
          <w:spacing w:val="-37"/>
          <w:w w:val="95"/>
        </w:rPr>
        <w:t> </w:t>
      </w:r>
      <w:r>
        <w:rPr>
          <w:w w:val="95"/>
        </w:rPr>
        <w:t>stock</w:t>
      </w:r>
      <w:r>
        <w:rPr>
          <w:spacing w:val="-49"/>
          <w:w w:val="95"/>
        </w:rPr>
        <w:t> </w:t>
      </w:r>
      <w:r>
        <w:rPr>
          <w:w w:val="95"/>
        </w:rPr>
        <w:t>building</w:t>
      </w:r>
      <w:r>
        <w:rPr>
          <w:spacing w:val="-31"/>
          <w:w w:val="95"/>
        </w:rPr>
        <w:t> </w:t>
      </w:r>
      <w:r>
        <w:rPr>
          <w:w w:val="95"/>
        </w:rPr>
        <w:t>across</w:t>
      </w:r>
      <w:r>
        <w:rPr>
          <w:spacing w:val="-37"/>
          <w:w w:val="95"/>
        </w:rPr>
        <w:t> </w:t>
      </w:r>
      <w:r>
        <w:rPr>
          <w:w w:val="95"/>
        </w:rPr>
        <w:t>sectors</w:t>
      </w:r>
      <w:r>
        <w:rPr>
          <w:spacing w:val="-35"/>
          <w:w w:val="95"/>
        </w:rPr>
        <w:t> </w:t>
      </w:r>
      <w:r>
        <w:rPr>
          <w:w w:val="95"/>
        </w:rPr>
        <w:t>in</w:t>
      </w:r>
      <w:r>
        <w:rPr>
          <w:spacing w:val="-33"/>
          <w:w w:val="95"/>
        </w:rPr>
        <w:t> </w:t>
      </w:r>
      <w:r>
        <w:rPr>
          <w:w w:val="95"/>
        </w:rPr>
        <w:t>thy </w:t>
      </w:r>
      <w:r>
        <w:rPr>
          <w:w w:val="90"/>
        </w:rPr>
        <w:t>secoird</w:t>
      </w:r>
      <w:r>
        <w:rPr>
          <w:spacing w:val="-6"/>
          <w:w w:val="90"/>
        </w:rPr>
        <w:t> </w:t>
      </w:r>
      <w:r>
        <w:rPr>
          <w:w w:val="90"/>
        </w:rPr>
        <w:t>quarter.</w:t>
      </w:r>
      <w:r>
        <w:rPr>
          <w:spacing w:val="-20"/>
          <w:w w:val="90"/>
        </w:rPr>
        <w:t> </w:t>
      </w:r>
      <w:r>
        <w:rPr>
          <w:w w:val="90"/>
        </w:rPr>
        <w:t>was"</w:t>
      </w:r>
      <w:r>
        <w:rPr>
          <w:spacing w:val="-12"/>
          <w:w w:val="90"/>
        </w:rPr>
        <w:t> </w:t>
      </w:r>
      <w:r>
        <w:rPr>
          <w:w w:val="90"/>
        </w:rPr>
        <w:t>consistent</w:t>
      </w:r>
      <w:r>
        <w:rPr>
          <w:spacing w:val="1"/>
          <w:w w:val="90"/>
        </w:rPr>
        <w:t> </w:t>
      </w:r>
      <w:r>
        <w:rPr>
          <w:w w:val="90"/>
        </w:rPr>
        <w:t>with</w:t>
      </w:r>
      <w:r>
        <w:rPr>
          <w:spacing w:val="-9"/>
          <w:w w:val="90"/>
        </w:rPr>
        <w:t> </w:t>
      </w:r>
      <w:r>
        <w:rPr>
          <w:w w:val="90"/>
        </w:rPr>
        <w:t>survqy</w:t>
      </w:r>
      <w:r>
        <w:rPr>
          <w:spacing w:val="-9"/>
          <w:w w:val="90"/>
        </w:rPr>
        <w:t> </w:t>
      </w:r>
      <w:r>
        <w:rPr>
          <w:w w:val="90"/>
        </w:rPr>
        <w:t>evidenc</w:t>
      </w:r>
    </w:p>
    <w:p>
      <w:pPr>
        <w:spacing w:line="249" w:lineRule="exact" w:before="0"/>
        <w:ind w:left="188" w:right="0" w:firstLine="0"/>
        <w:jc w:val="left"/>
        <w:rPr>
          <w:sz w:val="24"/>
        </w:rPr>
      </w:pPr>
      <w:r>
        <w:rPr>
          <w:sz w:val="24"/>
        </w:rPr>
        <w:t>.noted.in</w:t>
      </w:r>
      <w:r>
        <w:rPr>
          <w:spacing w:val="-24"/>
          <w:sz w:val="24"/>
        </w:rPr>
        <w:t> </w:t>
      </w:r>
      <w:r>
        <w:rPr>
          <w:sz w:val="24"/>
        </w:rPr>
        <w:t>the.previous</w:t>
      </w:r>
      <w:r>
        <w:rPr>
          <w:spacing w:val="-28"/>
          <w:sz w:val="24"/>
        </w:rPr>
        <w:t> </w:t>
      </w:r>
      <w:r>
        <w:rPr>
          <w:sz w:val="24"/>
        </w:rPr>
        <w:t>ffeporf—that</w:t>
      </w:r>
      <w:r>
        <w:rPr>
          <w:spacing w:val="-30"/>
          <w:sz w:val="24"/>
        </w:rPr>
        <w:t> </w:t>
      </w:r>
      <w:r>
        <w:rPr>
          <w:sz w:val="24"/>
        </w:rPr>
        <w:t>in</w:t>
      </w:r>
      <w:r>
        <w:rPr>
          <w:spacing w:val="-33"/>
          <w:sz w:val="24"/>
        </w:rPr>
        <w:t> </w:t>
      </w:r>
      <w:r>
        <w:rPr>
          <w:sz w:val="24"/>
        </w:rPr>
        <w:t>the</w:t>
      </w:r>
      <w:r>
        <w:rPr>
          <w:spacing w:val="-41"/>
          <w:sz w:val="24"/>
        </w:rPr>
        <w:t> </w:t>
      </w:r>
      <w:r>
        <w:rPr>
          <w:sz w:val="24"/>
        </w:rPr>
        <w:t>first</w:t>
      </w:r>
      <w:r>
        <w:rPr>
          <w:spacing w:val="-34"/>
          <w:sz w:val="24"/>
        </w:rPr>
        <w:t> </w:t>
      </w:r>
      <w:r>
        <w:rPr>
          <w:sz w:val="24"/>
        </w:rPr>
        <w:t>half</w:t>
      </w:r>
      <w:r>
        <w:rPr>
          <w:spacing w:val="-33"/>
          <w:sz w:val="24"/>
        </w:rPr>
        <w:t> </w:t>
      </w:r>
      <w:r>
        <w:rPr>
          <w:sz w:val="24"/>
        </w:rPr>
        <w:t>of</w:t>
      </w:r>
      <w:r>
        <w:rPr>
          <w:spacing w:val="-31"/>
          <w:sz w:val="24"/>
        </w:rPr>
        <w:t> </w:t>
      </w:r>
      <w:r>
        <w:rPr>
          <w:sz w:val="24"/>
        </w:rPr>
        <w:t>this</w:t>
      </w:r>
    </w:p>
    <w:p>
      <w:pPr>
        <w:spacing w:line="225" w:lineRule="auto" w:before="5"/>
        <w:ind w:left="252" w:right="346" w:hanging="64"/>
        <w:jc w:val="left"/>
        <w:rPr>
          <w:sz w:val="24"/>
        </w:rPr>
      </w:pPr>
      <w:r>
        <w:rPr>
          <w:color w:val="0E0E0E"/>
          <w:w w:val="90"/>
          <w:sz w:val="24"/>
        </w:rPr>
        <w:t>.year</w:t>
      </w:r>
      <w:r>
        <w:rPr>
          <w:color w:val="0E0E0E"/>
          <w:sz w:val="24"/>
        </w:rPr>
        <w:t> </w:t>
      </w:r>
      <w:r>
        <w:rPr>
          <w:w w:val="71"/>
          <w:sz w:val="24"/>
        </w:rPr>
        <w:t>:</w:t>
      </w:r>
      <w:r>
        <w:rPr>
          <w:w w:val="87"/>
          <w:sz w:val="24"/>
        </w:rPr>
        <w:t>rrianufacturers</w:t>
      </w:r>
      <w:r>
        <w:rPr>
          <w:w w:val="32"/>
          <w:sz w:val="24"/>
        </w:rPr>
        <w:t>’</w:t>
      </w:r>
      <w:r>
        <w:rPr>
          <w:sz w:val="24"/>
        </w:rPr>
        <w:t>  </w:t>
      </w:r>
      <w:r>
        <w:rPr>
          <w:w w:val="89"/>
          <w:sz w:val="24"/>
        </w:rPr>
        <w:t>held</w:t>
      </w:r>
      <w:r>
        <w:rPr>
          <w:sz w:val="24"/>
        </w:rPr>
        <w:t> </w:t>
      </w:r>
      <w:r>
        <w:rPr>
          <w:w w:val="72"/>
          <w:sz w:val="24"/>
        </w:rPr>
        <w:t>.</w:t>
      </w:r>
      <w:r>
        <w:rPr>
          <w:w w:val="92"/>
          <w:sz w:val="24"/>
        </w:rPr>
        <w:t>too</w:t>
      </w:r>
      <w:r>
        <w:rPr>
          <w:sz w:val="24"/>
        </w:rPr>
        <w:t> </w:t>
      </w:r>
      <w:r>
        <w:rPr>
          <w:w w:val="87"/>
          <w:sz w:val="24"/>
        </w:rPr>
        <w:t>many</w:t>
      </w:r>
      <w:r>
        <w:rPr>
          <w:sz w:val="24"/>
        </w:rPr>
        <w:t> </w:t>
      </w:r>
      <w:r>
        <w:rPr>
          <w:w w:val="92"/>
          <w:sz w:val="24"/>
        </w:rPr>
        <w:t>stocks,</w:t>
      </w:r>
      <w:r>
        <w:rPr>
          <w:sz w:val="24"/>
        </w:rPr>
        <w:t> </w:t>
      </w:r>
      <w:r>
        <w:rPr>
          <w:w w:val="92"/>
          <w:sz w:val="24"/>
        </w:rPr>
        <w:t>and </w:t>
      </w:r>
      <w:r>
        <w:rPr>
          <w:w w:val="85"/>
          <w:sz w:val="24"/>
        </w:rPr>
        <w:t>who1‘esa1ers too:blew. More.recent surveys. indicate that’</w:t>
      </w:r>
    </w:p>
    <w:p>
      <w:pPr>
        <w:spacing w:line="228" w:lineRule="auto" w:before="0"/>
        <w:ind w:left="183" w:right="331" w:firstLine="5"/>
        <w:jc w:val="left"/>
        <w:rPr>
          <w:sz w:val="24"/>
        </w:rPr>
      </w:pPr>
      <w:r>
        <w:rPr>
          <w:w w:val="95"/>
          <w:sz w:val="24"/>
        </w:rPr>
        <w:t>.rnanqfacturers'</w:t>
      </w:r>
      <w:r>
        <w:rPr>
          <w:spacing w:val="-20"/>
          <w:w w:val="95"/>
          <w:sz w:val="24"/>
        </w:rPr>
        <w:t> </w:t>
      </w:r>
      <w:r>
        <w:rPr>
          <w:w w:val="95"/>
          <w:sz w:val="24"/>
        </w:rPr>
        <w:t>excess.stocks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have</w:t>
      </w:r>
      <w:r>
        <w:rPr>
          <w:spacing w:val="-27"/>
          <w:w w:val="95"/>
          <w:sz w:val="24"/>
        </w:rPr>
        <w:t> </w:t>
      </w:r>
      <w:r>
        <w:rPr>
          <w:w w:val="95"/>
          <w:sz w:val="24"/>
        </w:rPr>
        <w:t>fallen</w:t>
      </w:r>
      <w:r>
        <w:rPr>
          <w:spacing w:val="-17"/>
          <w:w w:val="95"/>
          <w:sz w:val="24"/>
        </w:rPr>
        <w:t> </w:t>
      </w:r>
      <w:r>
        <w:rPr>
          <w:w w:val="95"/>
          <w:sz w:val="24"/>
        </w:rPr>
        <w:t>since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then,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but ’’t1iat':wholesalers</w:t>
      </w:r>
      <w:r>
        <w:rPr>
          <w:spacing w:val="-31"/>
          <w:w w:val="95"/>
          <w:sz w:val="24"/>
        </w:rPr>
        <w:t> </w:t>
      </w:r>
      <w:r>
        <w:rPr>
          <w:w w:val="95"/>
          <w:sz w:val="24"/>
        </w:rPr>
        <w:t>may</w:t>
      </w:r>
      <w:r>
        <w:rPr>
          <w:spacing w:val="-25"/>
          <w:w w:val="95"/>
          <w:sz w:val="24"/>
        </w:rPr>
        <w:t> </w:t>
      </w:r>
      <w:r>
        <w:rPr>
          <w:w w:val="95"/>
          <w:sz w:val="24"/>
        </w:rPr>
        <w:t>have</w:t>
      </w:r>
      <w:r>
        <w:rPr>
          <w:spacing w:val="-29"/>
          <w:w w:val="95"/>
          <w:sz w:val="24"/>
        </w:rPr>
        <w:t> </w:t>
      </w:r>
      <w:r>
        <w:rPr>
          <w:w w:val="95"/>
          <w:sz w:val="24"/>
        </w:rPr>
        <w:t>built</w:t>
      </w:r>
      <w:r>
        <w:rPr>
          <w:spacing w:val="-25"/>
          <w:w w:val="95"/>
          <w:sz w:val="24"/>
        </w:rPr>
        <w:t> </w:t>
      </w:r>
      <w:r>
        <w:rPr>
          <w:w w:val="95"/>
          <w:sz w:val="24"/>
        </w:rPr>
        <w:t>up</w:t>
      </w:r>
      <w:r>
        <w:rPr>
          <w:spacing w:val="-33"/>
          <w:w w:val="95"/>
          <w:sz w:val="24"/>
        </w:rPr>
        <w:t> </w:t>
      </w:r>
      <w:r>
        <w:rPr>
          <w:w w:val="95"/>
          <w:sz w:val="24"/>
        </w:rPr>
        <w:t>stocks</w:t>
      </w:r>
      <w:r>
        <w:rPr>
          <w:spacing w:val="-25"/>
          <w:w w:val="95"/>
          <w:sz w:val="24"/>
        </w:rPr>
        <w:t> </w:t>
      </w:r>
      <w:r>
        <w:rPr>
          <w:w w:val="95"/>
          <w:sz w:val="24"/>
        </w:rPr>
        <w:t>too</w:t>
      </w:r>
      <w:r>
        <w:rPr>
          <w:spacing w:val="-27"/>
          <w:w w:val="95"/>
          <w:sz w:val="24"/>
        </w:rPr>
        <w:t> </w:t>
      </w:r>
      <w:r>
        <w:rPr>
          <w:w w:val="95"/>
          <w:sz w:val="24"/>
        </w:rPr>
        <w:t>rapidly: </w:t>
      </w:r>
      <w:r>
        <w:rPr>
          <w:w w:val="95"/>
          <w:sz w:val="23"/>
        </w:rPr>
        <w:t>tire balance of.wholesalers.reporting tliat stocks relative </w:t>
      </w:r>
      <w:r>
        <w:rPr>
          <w:w w:val="95"/>
          <w:sz w:val="24"/>
        </w:rPr>
        <w:t>to.expected</w:t>
      </w:r>
      <w:r>
        <w:rPr>
          <w:spacing w:val="-24"/>
          <w:w w:val="95"/>
          <w:sz w:val="24"/>
        </w:rPr>
        <w:t> </w:t>
      </w:r>
      <w:r>
        <w:rPr>
          <w:w w:val="95"/>
          <w:sz w:val="24"/>
        </w:rPr>
        <w:t>sales</w:t>
      </w:r>
      <w:r>
        <w:rPr>
          <w:spacing w:val="-32"/>
          <w:w w:val="95"/>
          <w:sz w:val="24"/>
        </w:rPr>
        <w:t> </w:t>
      </w:r>
      <w:r>
        <w:rPr>
          <w:w w:val="95"/>
          <w:sz w:val="24"/>
        </w:rPr>
        <w:t>were!more!than</w:t>
      </w:r>
      <w:r>
        <w:rPr>
          <w:spacing w:val="-36"/>
          <w:w w:val="95"/>
          <w:sz w:val="24"/>
        </w:rPr>
        <w:t> </w:t>
      </w:r>
      <w:r>
        <w:rPr>
          <w:w w:val="95"/>
          <w:sz w:val="24"/>
        </w:rPr>
        <w:t>adequate</w:t>
      </w:r>
      <w:r>
        <w:rPr>
          <w:spacing w:val="-28"/>
          <w:w w:val="95"/>
          <w:sz w:val="24"/>
        </w:rPr>
        <w:t> </w:t>
      </w:r>
      <w:r>
        <w:rPr>
          <w:w w:val="95"/>
          <w:sz w:val="24"/>
        </w:rPr>
        <w:t>was</w:t>
      </w:r>
      <w:r>
        <w:rPr>
          <w:spacing w:val="-35"/>
          <w:w w:val="95"/>
          <w:sz w:val="24"/>
        </w:rPr>
        <w:t> </w:t>
      </w:r>
      <w:r>
        <w:rPr>
          <w:w w:val="95"/>
          <w:sz w:val="24"/>
        </w:rPr>
        <w:t>above</w:t>
      </w:r>
      <w:r>
        <w:rPr>
          <w:spacing w:val="-32"/>
          <w:w w:val="95"/>
          <w:sz w:val="24"/>
        </w:rPr>
        <w:t> </w:t>
      </w:r>
      <w:r>
        <w:rPr>
          <w:w w:val="95"/>
          <w:sz w:val="24"/>
        </w:rPr>
        <w:t>its. ten-year average i!n tire past,three months' GBI Distributive Trades Surveys. Retailers’ stoéks have.1 </w:t>
      </w:r>
      <w:r>
        <w:rPr>
          <w:w w:val="95"/>
          <w:sz w:val="23"/>
        </w:rPr>
        <w:t>fallen accor‹iing to.tñe same surveys, perhaps reflecting </w:t>
      </w:r>
      <w:r>
        <w:rPr>
          <w:w w:val="95"/>
          <w:sz w:val="24"/>
        </w:rPr>
        <w:t>strong growtit in retail sales over the</w:t>
      </w:r>
      <w:r>
        <w:rPr>
          <w:spacing w:val="-24"/>
          <w:w w:val="95"/>
          <w:sz w:val="24"/>
        </w:rPr>
        <w:t> </w:t>
      </w:r>
      <w:r>
        <w:rPr>
          <w:w w:val="95"/>
          <w:sz w:val="24"/>
        </w:rPr>
        <w:t>summer..</w:t>
      </w:r>
    </w:p>
    <w:p>
      <w:pPr>
        <w:pStyle w:val="BodyText"/>
        <w:rPr>
          <w:sz w:val="13"/>
        </w:rPr>
      </w:pPr>
      <w:r>
        <w:rPr/>
        <w:pict>
          <v:group style="position:absolute;margin-left:281.279999pt;margin-top:9.451208pt;width:230.9pt;height:15.4pt;mso-position-horizontal-relative:page;mso-position-vertical-relative:paragraph;z-index:-15641088;mso-wrap-distance-left:0;mso-wrap-distance-right:0" coordorigin="5626,189" coordsize="4618,308">
            <v:shape style="position:absolute;left:5625;top:189;width:4176;height:154" type="#_x0000_t75" stroked="false">
              <v:imagedata r:id="rId450" o:title=""/>
            </v:shape>
            <v:shape style="position:absolute;left:5865;top:333;width:4378;height:164" type="#_x0000_t75" stroked="false">
              <v:imagedata r:id="rId451" o:title=""/>
            </v:shape>
            <w10:wrap type="topAndBottom"/>
          </v:group>
        </w:pict>
      </w:r>
    </w:p>
    <w:p>
      <w:pPr>
        <w:spacing w:before="0"/>
        <w:ind w:left="444" w:right="0" w:firstLine="0"/>
        <w:jc w:val="left"/>
        <w:rPr>
          <w:sz w:val="15"/>
        </w:rPr>
      </w:pPr>
      <w:r>
        <w:rPr>
          <w:color w:val="0C0C0C"/>
          <w:position w:val="1"/>
          <w:sz w:val="15"/>
        </w:rPr>
        <w:t>to </w:t>
      </w:r>
      <w:r>
        <w:rPr>
          <w:color w:val="0C0C0C"/>
          <w:sz w:val="15"/>
        </w:rPr>
        <w:t>the.Exp.enditv</w:t>
      </w:r>
      <w:r>
        <w:rPr>
          <w:color w:val="0C0C0C"/>
          <w:position w:val="1"/>
          <w:sz w:val="15"/>
        </w:rPr>
        <w:t>re,lneagpre.of.GD.P. ao-as tn. </w:t>
      </w:r>
      <w:r>
        <w:rPr>
          <w:color w:val="1D1D1D"/>
          <w:position w:val="1"/>
          <w:sz w:val="15"/>
        </w:rPr>
        <w:t>mBEe:it talfy </w:t>
      </w:r>
      <w:r>
        <w:rPr>
          <w:position w:val="1"/>
          <w:sz w:val="15"/>
        </w:rPr>
        <w:t>Wilft tfie ‹iutput'</w:t>
      </w:r>
    </w:p>
    <w:p>
      <w:pPr>
        <w:spacing w:after="0"/>
        <w:jc w:val="left"/>
        <w:rPr>
          <w:sz w:val="15"/>
        </w:rPr>
        <w:sectPr>
          <w:type w:val="continuous"/>
          <w:pgSz w:w="11670" w:h="16390"/>
          <w:pgMar w:top="1420" w:bottom="280" w:left="940" w:right="620"/>
          <w:cols w:num="2" w:equalWidth="0">
            <w:col w:w="4169" w:space="301"/>
            <w:col w:w="5640"/>
          </w:cols>
        </w:sectPr>
      </w:pPr>
    </w:p>
    <w:p>
      <w:pPr>
        <w:pStyle w:val="BodyText"/>
        <w:ind w:left="4887"/>
        <w:rPr>
          <w:sz w:val="20"/>
        </w:rPr>
      </w:pPr>
      <w:r>
        <w:rPr>
          <w:sz w:val="20"/>
        </w:rPr>
        <w:pict>
          <v:group style="width:225.15pt;height:14.9pt;mso-position-horizontal-relative:char;mso-position-vertical-relative:line" coordorigin="0,0" coordsize="4503,298">
            <v:shape style="position:absolute;left:28;top:0;width:4474;height:164" type="#_x0000_t75" stroked="false">
              <v:imagedata r:id="rId452" o:title=""/>
            </v:shape>
            <v:shape style="position:absolute;left:0;top:153;width:1892;height:144" type="#_x0000_t75" stroked="false">
              <v:imagedata r:id="rId45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719327</wp:posOffset>
            </wp:positionH>
            <wp:positionV relativeFrom="paragraph">
              <wp:posOffset>107170</wp:posOffset>
            </wp:positionV>
            <wp:extent cx="88582" cy="106298"/>
            <wp:effectExtent l="0" t="0" r="0" b="0"/>
            <wp:wrapTopAndBottom/>
            <wp:docPr id="217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450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" cy="106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type w:val="continuous"/>
          <w:pgSz w:w="11670" w:h="16390"/>
          <w:pgMar w:top="1420" w:bottom="280" w:left="940" w:right="620"/>
        </w:sectPr>
      </w:pPr>
    </w:p>
    <w:p>
      <w:pPr>
        <w:spacing w:before="66"/>
        <w:ind w:left="0" w:right="98" w:firstLine="0"/>
        <w:jc w:val="right"/>
        <w:rPr>
          <w:sz w:val="22"/>
        </w:rPr>
      </w:pPr>
      <w:bookmarkStart w:name="BoE_InflationReport_Nov 96_0023" w:id="23"/>
      <w:bookmarkEnd w:id="23"/>
      <w:r>
        <w:rPr/>
      </w:r>
      <w:r>
        <w:rPr>
          <w:i/>
          <w:color w:val="181818"/>
          <w:w w:val="85"/>
          <w:sz w:val="22"/>
        </w:rPr>
        <w:t>i ‹ ‹ «i •›‹i </w:t>
      </w:r>
      <w:r>
        <w:rPr>
          <w:color w:val="444444"/>
          <w:w w:val="85"/>
          <w:sz w:val="22"/>
        </w:rPr>
        <w:t>«v»</w:t>
      </w:r>
    </w:p>
    <w:p>
      <w:pPr>
        <w:pStyle w:val="BodyText"/>
        <w:spacing w:before="11"/>
        <w:rPr>
          <w:sz w:val="28"/>
        </w:rPr>
      </w:pPr>
    </w:p>
    <w:p>
      <w:pPr>
        <w:spacing w:after="0"/>
        <w:rPr>
          <w:sz w:val="28"/>
        </w:rPr>
        <w:sectPr>
          <w:pgSz w:w="11780" w:h="16390"/>
          <w:pgMar w:top="720" w:bottom="280" w:left="380" w:right="1100"/>
        </w:sectPr>
      </w:pPr>
    </w:p>
    <w:p>
      <w:pPr>
        <w:spacing w:before="128"/>
        <w:ind w:left="543" w:right="0" w:firstLine="0"/>
        <w:jc w:val="left"/>
        <w:rPr>
          <w:b/>
          <w:sz w:val="19"/>
        </w:rPr>
      </w:pPr>
      <w:r>
        <w:rPr>
          <w:b/>
          <w:color w:val="464646"/>
          <w:sz w:val="19"/>
        </w:rPr>
        <w:t>Chart J.6</w:t>
      </w:r>
    </w:p>
    <w:p>
      <w:pPr>
        <w:pStyle w:val="BodyText"/>
        <w:spacing w:line="225" w:lineRule="exact"/>
        <w:ind w:left="541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072896" cy="143255"/>
            <wp:effectExtent l="0" t="0" r="0" b="0"/>
            <wp:docPr id="219" name="image4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451.jpe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96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7"/>
        <w:rPr>
          <w:b/>
          <w:sz w:val="10"/>
        </w:rPr>
      </w:pPr>
    </w:p>
    <w:p>
      <w:pPr>
        <w:pStyle w:val="BodyText"/>
        <w:spacing w:line="192" w:lineRule="exact"/>
        <w:ind w:left="2692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829056" cy="121920"/>
            <wp:effectExtent l="0" t="0" r="0" b="0"/>
            <wp:docPr id="221" name="image4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452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6"/>
        <w:rPr>
          <w:b/>
          <w:sz w:val="12"/>
        </w:rPr>
      </w:pPr>
      <w:r>
        <w:rPr/>
        <w:pict>
          <v:group style="position:absolute;margin-left:45.599998pt;margin-top:9.168858pt;width:173.3pt;height:146.4pt;mso-position-horizontal-relative:page;mso-position-vertical-relative:paragraph;z-index:-15638528;mso-wrap-distance-left:0;mso-wrap-distance-right:0" coordorigin="912,183" coordsize="3466,2928">
            <v:shape style="position:absolute;left:1209;top:1277;width:1613;height:1181" type="#_x0000_t75" stroked="false">
              <v:imagedata r:id="rId457" o:title=""/>
            </v:shape>
            <v:shape style="position:absolute;left:1094;top:183;width:1623;height:768" type="#_x0000_t75" stroked="false">
              <v:imagedata r:id="rId458" o:title=""/>
            </v:shape>
            <v:shape style="position:absolute;left:921;top:720;width:1709;height:317" type="#_x0000_t75" stroked="false">
              <v:imagedata r:id="rId459" o:title=""/>
            </v:shape>
            <v:shape style="position:absolute;left:921;top:1047;width:3456;height:317" type="#_x0000_t75" stroked="false">
              <v:imagedata r:id="rId460" o:title=""/>
            </v:shape>
            <v:shape style="position:absolute;left:3216;top:1364;width:615;height:116" type="#_x0000_t75" stroked="false">
              <v:imagedata r:id="rId461" o:title=""/>
            </v:shape>
            <v:shape style="position:absolute;left:960;top:2660;width:3332;height:452" type="#_x0000_t75" stroked="false">
              <v:imagedata r:id="rId462" o:title=""/>
            </v:shape>
            <v:shape style="position:absolute;left:912;top:1479;width:3466;height:1133" type="#_x0000_t75" stroked="false">
              <v:imagedata r:id="rId463" o:title="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4"/>
        </w:rPr>
      </w:pPr>
    </w:p>
    <w:p>
      <w:pPr>
        <w:pStyle w:val="BodyText"/>
        <w:ind w:left="455"/>
        <w:rPr>
          <w:sz w:val="20"/>
        </w:rPr>
      </w:pPr>
      <w:r>
        <w:rPr>
          <w:sz w:val="20"/>
        </w:rPr>
        <w:pict>
          <v:group style="width:171.85pt;height:38.4pt;mso-position-horizontal-relative:char;mso-position-vertical-relative:line" coordorigin="0,0" coordsize="3437,768">
            <v:shape style="position:absolute;left:0;top:0;width:3360;height:365" type="#_x0000_t75" stroked="false">
              <v:imagedata r:id="rId464" o:title=""/>
            </v:shape>
            <v:shape style="position:absolute;left:76;top:364;width:3360;height:231" type="#_x0000_t75" stroked="false">
              <v:imagedata r:id="rId465" o:title=""/>
            </v:shape>
            <v:shape style="position:absolute;left:0;top:595;width:2218;height:173" type="#_x0000_t75" stroked="false">
              <v:imagedata r:id="rId466" o:title="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b/>
          <w:sz w:val="5"/>
        </w:rPr>
      </w:pPr>
    </w:p>
    <w:p>
      <w:pPr>
        <w:pStyle w:val="BodyText"/>
        <w:ind w:left="503"/>
        <w:rPr>
          <w:sz w:val="20"/>
        </w:rPr>
      </w:pPr>
      <w:r>
        <w:rPr>
          <w:sz w:val="20"/>
        </w:rPr>
        <w:drawing>
          <wp:inline distT="0" distB="0" distL="0" distR="0">
            <wp:extent cx="2109216" cy="438912"/>
            <wp:effectExtent l="0" t="0" r="0" b="0"/>
            <wp:docPr id="223" name="image4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463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216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19"/>
        </w:rPr>
      </w:pPr>
      <w:r>
        <w:rPr/>
        <w:pict>
          <v:group style="position:absolute;margin-left:45.599998pt;margin-top:13.405439pt;width:179.55pt;height:92.65pt;mso-position-horizontal-relative:page;mso-position-vertical-relative:paragraph;z-index:-15637504;mso-wrap-distance-left:0;mso-wrap-distance-right:0" coordorigin="912,268" coordsize="3591,1853">
            <v:shape style="position:absolute;left:912;top:268;width:3591;height:912" type="#_x0000_t75" stroked="false">
              <v:imagedata r:id="rId468" o:title=""/>
            </v:shape>
            <v:shape style="position:absolute;left:912;top:1468;width:2228;height:653" type="#_x0000_t75" stroked="false">
              <v:imagedata r:id="rId469" o:title=""/>
            </v:shape>
            <v:shape style="position:absolute;left:2217;top:1180;width:1988;height:221" type="#_x0000_t75" stroked="false">
              <v:imagedata r:id="rId470" o:title="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579119</wp:posOffset>
            </wp:positionH>
            <wp:positionV relativeFrom="paragraph">
              <wp:posOffset>183019</wp:posOffset>
            </wp:positionV>
            <wp:extent cx="2097023" cy="213360"/>
            <wp:effectExtent l="0" t="0" r="0" b="0"/>
            <wp:wrapTopAndBottom/>
            <wp:docPr id="225" name="image4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467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023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536448</wp:posOffset>
            </wp:positionH>
            <wp:positionV relativeFrom="paragraph">
              <wp:posOffset>585355</wp:posOffset>
            </wp:positionV>
            <wp:extent cx="1993392" cy="121920"/>
            <wp:effectExtent l="0" t="0" r="0" b="0"/>
            <wp:wrapTopAndBottom/>
            <wp:docPr id="227" name="image4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468.jpe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39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19"/>
        </w:rPr>
      </w:pPr>
    </w:p>
    <w:p>
      <w:pPr>
        <w:pStyle w:val="BodyText"/>
        <w:spacing w:before="5"/>
        <w:rPr>
          <w:b/>
          <w:sz w:val="7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2420112" cy="341375"/>
            <wp:effectExtent l="0" t="0" r="0" b="0"/>
            <wp:docPr id="229" name="image4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469.jpe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9"/>
        <w:ind w:left="524" w:right="0" w:firstLine="0"/>
        <w:jc w:val="left"/>
        <w:rPr>
          <w:sz w:val="19"/>
        </w:rPr>
      </w:pPr>
      <w:r>
        <w:rPr>
          <w:b/>
          <w:color w:val="D1D1D1"/>
          <w:w w:val="80"/>
          <w:sz w:val="19"/>
        </w:rPr>
        <w:t>Chari!3:8. </w:t>
      </w:r>
      <w:r>
        <w:rPr>
          <w:color w:val="D8D8D8"/>
          <w:w w:val="75"/>
          <w:sz w:val="19"/>
        </w:rPr>
        <w:t>’</w:t>
      </w:r>
    </w:p>
    <w:p>
      <w:pPr>
        <w:spacing w:before="7"/>
        <w:ind w:left="524" w:right="0" w:firstLine="0"/>
        <w:jc w:val="left"/>
        <w:rPr>
          <w:b/>
          <w:sz w:val="19"/>
        </w:rPr>
      </w:pPr>
      <w:r>
        <w:rPr>
          <w:b/>
          <w:color w:val="D1D1D1"/>
          <w:w w:val="95"/>
          <w:sz w:val="19"/>
        </w:rPr>
        <w:t>Current.acc.ount..deficit’azid:RPIX int1ation/</w:t>
      </w:r>
    </w:p>
    <w:p>
      <w:pPr>
        <w:pStyle w:val="BodyText"/>
        <w:spacing w:before="7"/>
        <w:rPr>
          <w:b/>
          <w:sz w:val="5"/>
        </w:rPr>
      </w:pPr>
    </w:p>
    <w:p>
      <w:pPr>
        <w:pStyle w:val="BodyText"/>
        <w:ind w:left="455"/>
        <w:rPr>
          <w:sz w:val="20"/>
        </w:rPr>
      </w:pPr>
      <w:r>
        <w:rPr>
          <w:sz w:val="20"/>
        </w:rPr>
        <w:drawing>
          <wp:inline distT="0" distB="0" distL="0" distR="0">
            <wp:extent cx="2273808" cy="152400"/>
            <wp:effectExtent l="0" t="0" r="0" b="0"/>
            <wp:docPr id="231" name="image4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470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8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530351</wp:posOffset>
            </wp:positionH>
            <wp:positionV relativeFrom="paragraph">
              <wp:posOffset>140492</wp:posOffset>
            </wp:positionV>
            <wp:extent cx="1786127" cy="134112"/>
            <wp:effectExtent l="0" t="0" r="0" b="0"/>
            <wp:wrapTopAndBottom/>
            <wp:docPr id="233" name="image4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471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12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524255</wp:posOffset>
            </wp:positionH>
            <wp:positionV relativeFrom="paragraph">
              <wp:posOffset>141945</wp:posOffset>
            </wp:positionV>
            <wp:extent cx="2468879" cy="310896"/>
            <wp:effectExtent l="0" t="0" r="0" b="0"/>
            <wp:wrapTopAndBottom/>
            <wp:docPr id="235" name="image4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472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9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767" w:right="0" w:firstLine="0"/>
        <w:jc w:val="left"/>
        <w:rPr>
          <w:rFonts w:ascii="Courier New" w:hAnsi="Courier New"/>
          <w:sz w:val="13"/>
        </w:rPr>
      </w:pPr>
      <w:r>
        <w:rPr>
          <w:rFonts w:ascii="Courier New" w:hAnsi="Courier New"/>
          <w:color w:val="383838"/>
          <w:w w:val="85"/>
          <w:sz w:val="13"/>
        </w:rPr>
        <w:t>1934 </w:t>
      </w:r>
      <w:r>
        <w:rPr>
          <w:rFonts w:ascii="Courier New" w:hAnsi="Courier New"/>
          <w:color w:val="343434"/>
          <w:w w:val="85"/>
          <w:sz w:val="13"/>
        </w:rPr>
        <w:t>â5 </w:t>
      </w:r>
      <w:r>
        <w:rPr>
          <w:rFonts w:ascii="Courier New" w:hAnsi="Courier New"/>
          <w:color w:val="161616"/>
          <w:w w:val="85"/>
          <w:sz w:val="13"/>
        </w:rPr>
        <w:t>% </w:t>
      </w:r>
      <w:r>
        <w:rPr>
          <w:rFonts w:ascii="Courier New" w:hAnsi="Courier New"/>
          <w:color w:val="1F1F1F"/>
          <w:w w:val="85"/>
          <w:sz w:val="13"/>
        </w:rPr>
        <w:t>Z3 </w:t>
      </w:r>
      <w:r>
        <w:rPr>
          <w:rFonts w:ascii="Courier New" w:hAnsi="Courier New"/>
          <w:color w:val="484848"/>
          <w:w w:val="85"/>
          <w:sz w:val="13"/>
        </w:rPr>
        <w:t>88 </w:t>
      </w:r>
      <w:r>
        <w:rPr>
          <w:rFonts w:ascii="Courier New" w:hAnsi="Courier New"/>
          <w:color w:val="484848"/>
          <w:sz w:val="13"/>
        </w:rPr>
        <w:t>#9.9 </w:t>
      </w:r>
      <w:r>
        <w:rPr>
          <w:rFonts w:ascii="Courier New" w:hAnsi="Courier New"/>
          <w:color w:val="545454"/>
          <w:w w:val="85"/>
          <w:sz w:val="13"/>
        </w:rPr>
        <w:t>Q1 </w:t>
      </w:r>
      <w:r>
        <w:rPr>
          <w:rFonts w:ascii="Courier New" w:hAnsi="Courier New"/>
          <w:color w:val="494949"/>
          <w:w w:val="80"/>
          <w:sz w:val="13"/>
        </w:rPr>
        <w:t>.§," </w:t>
      </w:r>
      <w:r>
        <w:rPr>
          <w:rFonts w:ascii="Courier New" w:hAnsi="Courier New"/>
          <w:color w:val="757575"/>
          <w:w w:val="80"/>
          <w:sz w:val="13"/>
        </w:rPr>
        <w:t>’93 </w:t>
      </w:r>
      <w:r>
        <w:rPr>
          <w:rFonts w:ascii="Courier New" w:hAnsi="Courier New"/>
          <w:color w:val="232323"/>
          <w:w w:val="85"/>
          <w:sz w:val="13"/>
        </w:rPr>
        <w:t>04,’ .96</w:t>
      </w:r>
    </w:p>
    <w:p>
      <w:pPr>
        <w:spacing w:line="249" w:lineRule="auto" w:before="90"/>
        <w:ind w:left="238" w:right="241" w:hanging="7"/>
        <w:jc w:val="left"/>
        <w:rPr>
          <w:sz w:val="22"/>
        </w:rPr>
      </w:pPr>
      <w:r>
        <w:rPr/>
        <w:br w:type="column"/>
      </w:r>
      <w:r>
        <w:rPr>
          <w:sz w:val="22"/>
        </w:rPr>
        <w:t>Chai1•3.fi shows thatethe ratio </w:t>
      </w:r>
      <w:r>
        <w:rPr>
          <w:color w:val="131313"/>
          <w:sz w:val="22"/>
        </w:rPr>
        <w:t>of </w:t>
      </w:r>
      <w:r>
        <w:rPr>
          <w:color w:val="1F1F1F"/>
          <w:sz w:val="22"/>
        </w:rPr>
        <w:t>stocks </w:t>
      </w:r>
      <w:r>
        <w:rPr>
          <w:color w:val="343434"/>
          <w:sz w:val="22"/>
        </w:rPr>
        <w:t>to </w:t>
      </w:r>
      <w:r>
        <w:rPr>
          <w:color w:val="0A0A0A"/>
          <w:sz w:val="22"/>
        </w:rPr>
        <w:t>sales </w:t>
      </w:r>
      <w:r>
        <w:rPr>
          <w:sz w:val="22"/>
        </w:rPr>
        <w:t>has,fal.len si!nce 1980, reflecting improved</w:t>
      </w:r>
    </w:p>
    <w:p>
      <w:pPr>
        <w:spacing w:line="252" w:lineRule="auto" w:before="0"/>
        <w:ind w:left="229" w:right="241" w:firstLine="0"/>
        <w:jc w:val="left"/>
        <w:rPr>
          <w:sz w:val="22"/>
        </w:rPr>
      </w:pPr>
      <w:r>
        <w:rPr>
          <w:sz w:val="22"/>
        </w:rPr>
        <w:t>stock-management.techniques. Stocks </w:t>
      </w:r>
      <w:r>
        <w:rPr>
          <w:color w:val="282828"/>
          <w:sz w:val="22"/>
        </w:rPr>
        <w:t>.rose </w:t>
      </w:r>
      <w:r>
        <w:rPr>
          <w:color w:val="151515"/>
          <w:sz w:val="22"/>
        </w:rPr>
        <w:t>relative </w:t>
      </w:r>
      <w:r>
        <w:rPr>
          <w:color w:val="1F1F1F"/>
          <w:sz w:val="22"/>
        </w:rPr>
        <w:t>to </w:t>
      </w:r>
      <w:r>
        <w:rPr>
          <w:sz w:val="22"/>
        </w:rPr>
        <w:t>salts. in the first half </w:t>
      </w:r>
      <w:r>
        <w:rPr>
          <w:color w:val="151515"/>
          <w:sz w:val="22"/>
        </w:rPr>
        <w:t>of </w:t>
      </w:r>
      <w:r>
        <w:rPr>
          <w:sz w:val="22"/>
        </w:rPr>
        <w:t>last </w:t>
      </w:r>
      <w:r>
        <w:rPr>
          <w:color w:val="080808"/>
          <w:sz w:val="22"/>
        </w:rPr>
        <w:t>year, </w:t>
      </w:r>
      <w:r>
        <w:rPr>
          <w:color w:val="131313"/>
          <w:sz w:val="22"/>
        </w:rPr>
        <w:t>then </w:t>
      </w:r>
      <w:r>
        <w:rPr>
          <w:sz w:val="22"/>
        </w:rPr>
        <w:t>stabilised. </w:t>
      </w:r>
      <w:r>
        <w:rPr>
          <w:color w:val="343434"/>
          <w:sz w:val="22"/>
        </w:rPr>
        <w:t>and </w:t>
      </w:r>
      <w:r>
        <w:rPr>
          <w:color w:val="161616"/>
          <w:sz w:val="22"/>
        </w:rPr>
        <w:t>fell </w:t>
      </w:r>
      <w:r>
        <w:rPr>
          <w:sz w:val="22"/>
        </w:rPr>
        <w:t>in:.the first half of 1996. Last year’’s </w:t>
      </w:r>
      <w:r>
        <w:rPr>
          <w:color w:val="111111"/>
          <w:w w:val="80"/>
          <w:sz w:val="22"/>
        </w:rPr>
        <w:t>i i </w:t>
      </w:r>
      <w:r>
        <w:rPr>
          <w:color w:val="1F1F1F"/>
          <w:sz w:val="22"/>
        </w:rPr>
        <w:t>se </w:t>
      </w:r>
      <w:r>
        <w:rPr>
          <w:color w:val="1C1C1C"/>
          <w:sz w:val="22"/>
        </w:rPr>
        <w:t>was </w:t>
      </w:r>
      <w:r>
        <w:rPr>
          <w:color w:val="131313"/>
          <w:sz w:val="22"/>
        </w:rPr>
        <w:t>not </w:t>
      </w:r>
      <w:r>
        <w:rPr>
          <w:sz w:val="22"/>
        </w:rPr>
        <w:t>unusual. over </w:t>
      </w:r>
      <w:r>
        <w:rPr>
          <w:color w:val="0C0C0C"/>
          <w:sz w:val="22"/>
        </w:rPr>
        <w:t>the </w:t>
      </w:r>
      <w:r>
        <w:rPr>
          <w:sz w:val="22"/>
        </w:rPr>
        <w:t>past 40 years, </w:t>
      </w:r>
      <w:r>
        <w:rPr>
          <w:color w:val="0A0A0A"/>
          <w:sz w:val="22"/>
        </w:rPr>
        <w:t>there </w:t>
      </w:r>
      <w:r>
        <w:rPr>
          <w:color w:val="111111"/>
          <w:sz w:val="22"/>
        </w:rPr>
        <w:t>were </w:t>
      </w:r>
      <w:r>
        <w:rPr>
          <w:color w:val="232323"/>
          <w:sz w:val="22"/>
        </w:rPr>
        <w:t>ten</w:t>
      </w:r>
    </w:p>
    <w:p>
      <w:pPr>
        <w:spacing w:line="247" w:lineRule="auto" w:before="0"/>
        <w:ind w:left="220" w:right="474" w:hanging="34"/>
        <w:jc w:val="left"/>
        <w:rPr>
          <w:sz w:val="22"/>
        </w:rPr>
      </w:pPr>
      <w:r>
        <w:rPr>
          <w:sz w:val="22"/>
        </w:rPr>
        <w:t>!occasions </w:t>
      </w:r>
      <w:r>
        <w:rPr>
          <w:color w:val="0A0A0A"/>
          <w:sz w:val="22"/>
        </w:rPr>
        <w:t>when </w:t>
      </w:r>
      <w:r>
        <w:rPr>
          <w:color w:val="0C0C0C"/>
          <w:sz w:val="22"/>
        </w:rPr>
        <w:t>the </w:t>
      </w:r>
      <w:r>
        <w:rPr>
          <w:sz w:val="22"/>
        </w:rPr>
        <w:t>stock-to-sales ratio rose </w:t>
      </w:r>
      <w:r>
        <w:rPr>
          <w:color w:val="161616"/>
          <w:sz w:val="22"/>
        </w:rPr>
        <w:t>iiioi‘c </w:t>
      </w:r>
      <w:r>
        <w:rPr>
          <w:sz w:val="22"/>
        </w:rPr>
        <w:t>quickly. </w:t>
      </w:r>
      <w:r>
        <w:rPr>
          <w:color w:val="161616"/>
          <w:sz w:val="22"/>
        </w:rPr>
        <w:t>It </w:t>
      </w:r>
      <w:r>
        <w:rPr>
          <w:color w:val="0A0A0A"/>
          <w:sz w:val="22"/>
        </w:rPr>
        <w:t>seems </w:t>
      </w:r>
      <w:r>
        <w:rPr>
          <w:sz w:val="22"/>
        </w:rPr>
        <w:t>unlikely that improvements </w:t>
      </w:r>
      <w:r>
        <w:rPr>
          <w:color w:val="0F0F0F"/>
          <w:sz w:val="22"/>
        </w:rPr>
        <w:t>in </w:t>
      </w:r>
      <w:r>
        <w:rPr>
          <w:sz w:val="22"/>
        </w:rPr>
        <w:t>stock-management techniques have </w:t>
      </w:r>
      <w:r>
        <w:rPr>
          <w:color w:val="0C0C0C"/>
          <w:sz w:val="22"/>
        </w:rPr>
        <w:t>come </w:t>
      </w:r>
      <w:r>
        <w:rPr>
          <w:sz w:val="22"/>
        </w:rPr>
        <w:t>to </w:t>
      </w:r>
      <w:r>
        <w:rPr>
          <w:color w:val="262626"/>
          <w:sz w:val="22"/>
        </w:rPr>
        <w:t>a </w:t>
      </w:r>
      <w:r>
        <w:rPr>
          <w:color w:val="161616"/>
          <w:sz w:val="22"/>
        </w:rPr>
        <w:t>sudden</w:t>
      </w:r>
    </w:p>
    <w:p>
      <w:pPr>
        <w:spacing w:line="237" w:lineRule="auto" w:before="3"/>
        <w:ind w:left="205" w:right="241" w:firstLine="8"/>
        <w:jc w:val="left"/>
        <w:rPr>
          <w:sz w:val="22"/>
        </w:rPr>
      </w:pPr>
      <w:r>
        <w:rPr>
          <w:sz w:val="22"/>
        </w:rPr>
        <w:t>end. The stock-to-.sales i’atio should.contin </w:t>
      </w:r>
      <w:r>
        <w:rPr>
          <w:color w:val="232323"/>
          <w:sz w:val="22"/>
        </w:rPr>
        <w:t>ue </w:t>
      </w:r>
      <w:r>
        <w:rPr>
          <w:color w:val="363636"/>
          <w:sz w:val="22"/>
        </w:rPr>
        <w:t>to </w:t>
      </w:r>
      <w:r>
        <w:rPr>
          <w:color w:val="131313"/>
          <w:sz w:val="22"/>
        </w:rPr>
        <w:t>fall: </w:t>
      </w:r>
      <w:r>
        <w:rPr>
          <w:color w:val="212121"/>
          <w:sz w:val="22"/>
        </w:rPr>
        <w:t>in </w:t>
      </w:r>
      <w:r>
        <w:rPr>
          <w:sz w:val="22"/>
        </w:rPr>
        <w:t>the .short run, as.firths </w:t>
      </w:r>
      <w:r>
        <w:rPr>
          <w:w w:val="95"/>
          <w:sz w:val="22"/>
        </w:rPr>
        <w:t>i </w:t>
      </w:r>
      <w:r>
        <w:rPr>
          <w:sz w:val="22"/>
        </w:rPr>
        <w:t>educe </w:t>
      </w:r>
      <w:r>
        <w:rPr>
          <w:color w:val="111111"/>
          <w:sz w:val="22"/>
        </w:rPr>
        <w:t>their </w:t>
      </w:r>
      <w:r>
        <w:rPr>
          <w:color w:val="1C1C1C"/>
          <w:sz w:val="22"/>
        </w:rPr>
        <w:t>stock </w:t>
      </w:r>
      <w:r>
        <w:rPr>
          <w:color w:val="0C0C0C"/>
          <w:sz w:val="22"/>
        </w:rPr>
        <w:t>overhang: </w:t>
      </w:r>
      <w:r>
        <w:rPr>
          <w:color w:val="232323"/>
          <w:sz w:val="22"/>
        </w:rPr>
        <w:t>and </w:t>
      </w:r>
      <w:r>
        <w:rPr>
          <w:sz w:val="22"/>
        </w:rPr>
        <w:t>in!.the! long run, </w:t>
      </w:r>
      <w:r>
        <w:rPr>
          <w:color w:val="1D1D1D"/>
          <w:sz w:val="22"/>
        </w:rPr>
        <w:t>as </w:t>
      </w:r>
      <w:r>
        <w:rPr>
          <w:sz w:val="22"/>
        </w:rPr>
        <w:t>further </w:t>
      </w:r>
      <w:r>
        <w:rPr>
          <w:w w:val="95"/>
          <w:sz w:val="22"/>
        </w:rPr>
        <w:t>i </w:t>
      </w:r>
      <w:r>
        <w:rPr>
          <w:w w:val="95"/>
          <w:position w:val="-2"/>
          <w:sz w:val="22"/>
        </w:rPr>
        <w:t>r' </w:t>
      </w:r>
      <w:r>
        <w:rPr>
          <w:position w:val="1"/>
          <w:sz w:val="22"/>
        </w:rPr>
        <w:t>ovements </w:t>
      </w:r>
      <w:r>
        <w:rPr>
          <w:color w:val="161616"/>
          <w:sz w:val="22"/>
        </w:rPr>
        <w:t>in </w:t>
      </w:r>
      <w:r>
        <w:rPr>
          <w:color w:val="181818"/>
          <w:sz w:val="22"/>
        </w:rPr>
        <w:t>stock </w:t>
      </w:r>
      <w:r>
        <w:rPr>
          <w:sz w:val="22"/>
        </w:rPr>
        <w:t>management </w:t>
      </w:r>
      <w:r>
        <w:rPr>
          <w:color w:val="0C0C0C"/>
          <w:sz w:val="22"/>
        </w:rPr>
        <w:t>reduce the </w:t>
      </w:r>
      <w:r>
        <w:rPr>
          <w:sz w:val="22"/>
        </w:rPr>
        <w:t>desired i’atio..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3407664</wp:posOffset>
            </wp:positionH>
            <wp:positionV relativeFrom="paragraph">
              <wp:posOffset>196370</wp:posOffset>
            </wp:positionV>
            <wp:extent cx="1243584" cy="121920"/>
            <wp:effectExtent l="0" t="0" r="0" b="0"/>
            <wp:wrapTopAndBottom/>
            <wp:docPr id="237" name="image4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473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0"/>
        <w:ind w:left="193" w:right="0" w:firstLine="0"/>
        <w:jc w:val="left"/>
        <w:rPr>
          <w:sz w:val="22"/>
        </w:rPr>
      </w:pPr>
      <w:r>
        <w:rPr>
          <w:sz w:val="22"/>
        </w:rPr>
        <w:t>fn constant prices, overall public sector’ demand </w:t>
      </w:r>
      <w:r>
        <w:rPr>
          <w:color w:val="111111"/>
          <w:sz w:val="22"/>
        </w:rPr>
        <w:t>rose </w:t>
      </w:r>
      <w:r>
        <w:rPr>
          <w:color w:val="1C1C1C"/>
          <w:sz w:val="22"/>
        </w:rPr>
        <w:t>by</w:t>
      </w:r>
    </w:p>
    <w:p>
      <w:pPr>
        <w:spacing w:line="249" w:lineRule="auto" w:before="11"/>
        <w:ind w:left="183" w:right="241" w:hanging="26"/>
        <w:jc w:val="left"/>
        <w:rPr>
          <w:sz w:val="22"/>
        </w:rPr>
      </w:pPr>
      <w:r>
        <w:rPr>
          <w:sz w:val="22"/>
        </w:rPr>
        <w:t>.0.5% in 1996 Q2: public investirient </w:t>
      </w:r>
      <w:r>
        <w:rPr>
          <w:color w:val="0A0A0A"/>
          <w:sz w:val="22"/>
        </w:rPr>
        <w:t>increased </w:t>
      </w:r>
      <w:r>
        <w:rPr>
          <w:sz w:val="22"/>
        </w:rPr>
        <w:t>by </w:t>
      </w:r>
      <w:r>
        <w:rPr>
          <w:color w:val="4F4F4F"/>
          <w:sz w:val="22"/>
        </w:rPr>
        <w:t>3</w:t>
      </w:r>
      <w:r>
        <w:rPr>
          <w:color w:val="0C0C0C"/>
          <w:sz w:val="22"/>
        </w:rPr>
        <w:t>Ur.</w:t>
      </w:r>
      <w:r>
        <w:rPr>
          <w:sz w:val="22"/>
        </w:rPr>
        <w:t> while general government consumption </w:t>
      </w:r>
      <w:r>
        <w:rPr>
          <w:color w:val="181818"/>
          <w:sz w:val="22"/>
        </w:rPr>
        <w:t>rose </w:t>
      </w:r>
      <w:r>
        <w:rPr>
          <w:sz w:val="22"/>
        </w:rPr>
        <w:t>by ().2°%. Gérieral govern.ment expenditure will fall </w:t>
      </w:r>
      <w:r>
        <w:rPr>
          <w:w w:val="95"/>
          <w:sz w:val="22"/>
        </w:rPr>
        <w:t>i </w:t>
      </w:r>
      <w:r>
        <w:rPr>
          <w:sz w:val="22"/>
        </w:rPr>
        <w:t>elative </w:t>
      </w:r>
      <w:r>
        <w:rPr>
          <w:color w:val="070707"/>
          <w:sz w:val="22"/>
        </w:rPr>
        <w:t>to</w:t>
      </w:r>
      <w:r>
        <w:rPr>
          <w:sz w:val="22"/>
        </w:rPr>
        <w:t> </w:t>
      </w:r>
      <w:r>
        <w:rPr>
          <w:b/>
          <w:sz w:val="22"/>
        </w:rPr>
        <w:t>GDP </w:t>
      </w:r>
      <w:r>
        <w:rPr>
          <w:color w:val="0C0C0C"/>
          <w:sz w:val="22"/>
        </w:rPr>
        <w:t>over </w:t>
      </w:r>
      <w:r>
        <w:rPr>
          <w:sz w:val="22"/>
        </w:rPr>
        <w:t>the next two tinancial year’s, </w:t>
      </w:r>
      <w:r>
        <w:rPr>
          <w:color w:val="050505"/>
          <w:sz w:val="22"/>
        </w:rPr>
        <w:t>according </w:t>
      </w:r>
      <w:r>
        <w:rPr>
          <w:color w:val="1D1D1D"/>
          <w:sz w:val="22"/>
        </w:rPr>
        <w:t>to</w:t>
      </w:r>
    </w:p>
    <w:p>
      <w:pPr>
        <w:spacing w:line="247" w:lineRule="auto" w:before="0"/>
        <w:ind w:left="165" w:right="241" w:firstLine="23"/>
        <w:jc w:val="left"/>
        <w:rPr>
          <w:sz w:val="22"/>
        </w:rPr>
      </w:pPr>
      <w:r>
        <w:rPr>
          <w:sz w:val="22"/>
        </w:rPr>
        <w:t>HM Treasury’s Summer Economic Forecast </w:t>
      </w:r>
      <w:r>
        <w:rPr>
          <w:color w:val="030303"/>
          <w:sz w:val="22"/>
        </w:rPr>
        <w:t>(SEF). </w:t>
      </w:r>
      <w:r>
        <w:rPr>
          <w:color w:val="1D1D1D"/>
          <w:sz w:val="22"/>
        </w:rPr>
        <w:t>The </w:t>
      </w:r>
      <w:r>
        <w:rPr>
          <w:sz w:val="22"/>
        </w:rPr>
        <w:t>projected large falls </w:t>
      </w:r>
      <w:r>
        <w:rPr>
          <w:color w:val="0E0E0E"/>
          <w:sz w:val="22"/>
        </w:rPr>
        <w:t>in </w:t>
      </w:r>
      <w:r>
        <w:rPr>
          <w:sz w:val="22"/>
        </w:rPr>
        <w:t>government investment </w:t>
      </w:r>
      <w:r>
        <w:rPr>
          <w:color w:val="161616"/>
          <w:sz w:val="22"/>
        </w:rPr>
        <w:t>are </w:t>
      </w:r>
      <w:r>
        <w:rPr>
          <w:sz w:val="22"/>
        </w:rPr>
        <w:t>planned .to </w:t>
      </w:r>
      <w:r>
        <w:rPr>
          <w:color w:val="111111"/>
          <w:sz w:val="22"/>
        </w:rPr>
        <w:t>be </w:t>
      </w:r>
      <w:r>
        <w:rPr>
          <w:sz w:val="22"/>
        </w:rPr>
        <w:t>partl.y offset by private investrrlcni </w:t>
      </w:r>
      <w:r>
        <w:rPr>
          <w:color w:val="1F1F1F"/>
          <w:sz w:val="22"/>
        </w:rPr>
        <w:t>under </w:t>
      </w:r>
      <w:r>
        <w:rPr>
          <w:sz w:val="22"/>
        </w:rPr>
        <w:t>the.Private Finance Initiative. </w:t>
      </w:r>
      <w:r>
        <w:rPr>
          <w:color w:val="1D1D1D"/>
          <w:sz w:val="22"/>
        </w:rPr>
        <w:t>So </w:t>
      </w:r>
      <w:r>
        <w:rPr>
          <w:sz w:val="22"/>
        </w:rPr>
        <w:t>far this financial year‘, cumulative central government receipts .ind </w:t>
      </w:r>
      <w:r>
        <w:rPr>
          <w:color w:val="0E0E0E"/>
          <w:sz w:val="22"/>
        </w:rPr>
        <w:t>outlays </w:t>
      </w:r>
      <w:r>
        <w:rPr>
          <w:color w:val="131313"/>
          <w:sz w:val="22"/>
        </w:rPr>
        <w:t>have </w:t>
      </w:r>
      <w:r>
        <w:rPr>
          <w:sz w:val="22"/>
        </w:rPr>
        <w:t>beeri broadl.y in. l.ine </w:t>
      </w:r>
      <w:r>
        <w:rPr>
          <w:color w:val="0C0C0C"/>
          <w:sz w:val="22"/>
        </w:rPr>
        <w:t>with </w:t>
      </w:r>
      <w:r>
        <w:rPr>
          <w:sz w:val="22"/>
        </w:rPr>
        <w:t>.the pi’ojections for the whole</w:t>
      </w:r>
    </w:p>
    <w:p>
      <w:pPr>
        <w:spacing w:line="245" w:lineRule="exact" w:before="0"/>
        <w:ind w:left="132" w:right="0" w:firstLine="0"/>
        <w:jc w:val="left"/>
        <w:rPr>
          <w:sz w:val="22"/>
        </w:rPr>
      </w:pPr>
      <w:r>
        <w:rPr>
          <w:sz w:val="22"/>
        </w:rPr>
        <w:t>,year set out in the REF.</w:t>
      </w:r>
    </w:p>
    <w:p>
      <w:pPr>
        <w:pStyle w:val="BodyText"/>
        <w:spacing w:before="2"/>
        <w:rPr>
          <w:sz w:val="25"/>
        </w:rPr>
      </w:pPr>
    </w:p>
    <w:p>
      <w:pPr>
        <w:tabs>
          <w:tab w:pos="2771" w:val="left" w:leader="none"/>
        </w:tabs>
        <w:spacing w:before="0"/>
        <w:ind w:left="159" w:right="0" w:firstLine="0"/>
        <w:jc w:val="left"/>
        <w:rPr>
          <w:b/>
          <w:sz w:val="26"/>
        </w:rPr>
      </w:pPr>
      <w:r>
        <w:rPr>
          <w:b/>
          <w:color w:val="DBDBDB"/>
          <w:sz w:val="26"/>
        </w:rPr>
        <w:t>3.2</w:t>
        <w:tab/>
      </w:r>
      <w:r>
        <w:rPr>
          <w:b/>
          <w:color w:val="DFDFDF"/>
          <w:sz w:val="26"/>
        </w:rPr>
        <w:t>Net </w:t>
      </w:r>
      <w:r>
        <w:rPr>
          <w:b/>
          <w:color w:val="488575"/>
          <w:sz w:val="26"/>
        </w:rPr>
        <w:t>external</w:t>
      </w:r>
      <w:r>
        <w:rPr>
          <w:b/>
          <w:color w:val="488575"/>
          <w:spacing w:val="24"/>
          <w:sz w:val="26"/>
        </w:rPr>
        <w:t> </w:t>
      </w:r>
      <w:r>
        <w:rPr>
          <w:b/>
          <w:color w:val="4B8E89"/>
          <w:sz w:val="26"/>
        </w:rPr>
        <w:t>demand</w:t>
      </w:r>
    </w:p>
    <w:p>
      <w:pPr>
        <w:tabs>
          <w:tab w:pos="1828" w:val="left" w:leader="none"/>
        </w:tabs>
        <w:spacing w:line="247" w:lineRule="auto" w:before="247"/>
        <w:ind w:left="145" w:right="224" w:firstLine="11"/>
        <w:jc w:val="left"/>
        <w:rPr>
          <w:sz w:val="22"/>
        </w:rPr>
      </w:pPr>
      <w:r>
        <w:rPr>
          <w:sz w:val="22"/>
        </w:rPr>
        <w:t>The externa!1 current account was </w:t>
      </w:r>
      <w:r>
        <w:rPr>
          <w:color w:val="1D1D1D"/>
          <w:sz w:val="22"/>
        </w:rPr>
        <w:t>£0.5 </w:t>
      </w:r>
      <w:r>
        <w:rPr>
          <w:color w:val="0C0C0C"/>
          <w:sz w:val="22"/>
        </w:rPr>
        <w:t>bill </w:t>
      </w:r>
      <w:r>
        <w:rPr>
          <w:color w:val="161616"/>
          <w:sz w:val="22"/>
        </w:rPr>
        <w:t>ion in </w:t>
      </w:r>
      <w:r>
        <w:rPr>
          <w:color w:val="131313"/>
          <w:sz w:val="22"/>
        </w:rPr>
        <w:t>surplus </w:t>
      </w:r>
      <w:r>
        <w:rPr>
          <w:sz w:val="22"/>
        </w:rPr>
        <w:t>in the.second </w:t>
      </w:r>
      <w:r>
        <w:rPr>
          <w:color w:val="0C0C0C"/>
          <w:sz w:val="22"/>
        </w:rPr>
        <w:t>,quarter </w:t>
      </w:r>
      <w:r>
        <w:rPr>
          <w:color w:val="181818"/>
          <w:sz w:val="22"/>
        </w:rPr>
        <w:t>of </w:t>
      </w:r>
      <w:r>
        <w:rPr>
          <w:sz w:val="22"/>
        </w:rPr>
        <w:t>I.996—only </w:t>
      </w:r>
      <w:r>
        <w:rPr>
          <w:color w:val="111111"/>
          <w:sz w:val="22"/>
        </w:rPr>
        <w:t>the </w:t>
      </w:r>
      <w:r>
        <w:rPr>
          <w:sz w:val="22"/>
        </w:rPr>
        <w:t>second </w:t>
      </w:r>
      <w:r>
        <w:rPr>
          <w:color w:val="111111"/>
          <w:sz w:val="22"/>
        </w:rPr>
        <w:t>quarterl</w:t>
      </w:r>
      <w:r>
        <w:rPr>
          <w:color w:val="111111"/>
          <w:spacing w:val="-27"/>
          <w:sz w:val="22"/>
        </w:rPr>
        <w:t> </w:t>
      </w:r>
      <w:r>
        <w:rPr>
          <w:color w:val="383838"/>
          <w:sz w:val="22"/>
        </w:rPr>
        <w:t>y </w:t>
      </w:r>
      <w:r>
        <w:rPr>
          <w:color w:val="414141"/>
          <w:sz w:val="22"/>
        </w:rPr>
        <w:t>s</w:t>
      </w:r>
      <w:r>
        <w:rPr>
          <w:sz w:val="22"/>
        </w:rPr>
        <w:t>urplus.1since 1587—compared with deticits </w:t>
      </w:r>
      <w:r>
        <w:rPr>
          <w:color w:val="0C0C0C"/>
          <w:sz w:val="22"/>
        </w:rPr>
        <w:t>of </w:t>
      </w:r>
      <w:r>
        <w:rPr>
          <w:color w:val="111111"/>
          <w:sz w:val="22"/>
        </w:rPr>
        <w:t>around </w:t>
      </w:r>
      <w:r>
        <w:rPr>
          <w:color w:val="0E0E0E"/>
          <w:sz w:val="22"/>
        </w:rPr>
        <w:t>fi1 </w:t>
      </w:r>
      <w:r>
        <w:rPr>
          <w:sz w:val="22"/>
        </w:rPr>
        <w:t>billion tin the previous four quai’ters. </w:t>
      </w:r>
      <w:r>
        <w:rPr>
          <w:color w:val="161616"/>
          <w:sz w:val="22"/>
        </w:rPr>
        <w:t>That </w:t>
      </w:r>
      <w:r>
        <w:rPr>
          <w:sz w:val="22"/>
        </w:rPr>
        <w:t>irriproverrient was largely </w:t>
      </w:r>
      <w:r>
        <w:rPr>
          <w:color w:val="0F0F0F"/>
          <w:sz w:val="22"/>
        </w:rPr>
        <w:t>due </w:t>
      </w:r>
      <w:r>
        <w:rPr>
          <w:sz w:val="22"/>
        </w:rPr>
        <w:t>to increased </w:t>
      </w:r>
      <w:r>
        <w:rPr>
          <w:color w:val="030303"/>
          <w:sz w:val="22"/>
        </w:rPr>
        <w:t>surpluses </w:t>
      </w:r>
      <w:r>
        <w:rPr>
          <w:color w:val="1A1A1A"/>
          <w:sz w:val="22"/>
        </w:rPr>
        <w:t>on </w:t>
      </w:r>
      <w:r>
        <w:rPr>
          <w:sz w:val="22"/>
        </w:rPr>
        <w:t>trade</w:t>
      </w:r>
      <w:r>
        <w:rPr>
          <w:spacing w:val="4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services</w:t>
        <w:tab/>
        <w:t>partly related </w:t>
      </w:r>
      <w:r>
        <w:rPr>
          <w:color w:val="1F1F1F"/>
          <w:sz w:val="22"/>
        </w:rPr>
        <w:t>to, </w:t>
      </w:r>
      <w:r>
        <w:rPr>
          <w:sz w:val="22"/>
        </w:rPr>
        <w:t>Euro 96—and</w:t>
      </w:r>
      <w:r>
        <w:rPr>
          <w:spacing w:val="48"/>
          <w:sz w:val="22"/>
        </w:rPr>
        <w:t> </w:t>
      </w:r>
      <w:r>
        <w:rPr>
          <w:color w:val="1C1C1C"/>
          <w:sz w:val="22"/>
        </w:rPr>
        <w:t>on</w:t>
      </w:r>
    </w:p>
    <w:p>
      <w:pPr>
        <w:spacing w:before="2"/>
        <w:ind w:left="114" w:right="380" w:hanging="4"/>
        <w:jc w:val="left"/>
        <w:rPr>
          <w:sz w:val="22"/>
        </w:rPr>
      </w:pPr>
      <w:r>
        <w:rPr>
          <w:sz w:val="22"/>
        </w:rPr>
        <w:t>!in,vestment</w:t>
      </w:r>
      <w:r>
        <w:rPr>
          <w:spacing w:val="-3"/>
          <w:sz w:val="22"/>
        </w:rPr>
        <w:t> inco!me.</w:t>
      </w:r>
      <w:r>
        <w:rPr>
          <w:spacing w:val="-2"/>
          <w:sz w:val="22"/>
        </w:rPr>
        <w:t> </w:t>
      </w:r>
      <w:r>
        <w:rPr>
          <w:sz w:val="22"/>
        </w:rPr>
        <w:t>.In</w:t>
      </w:r>
      <w:r>
        <w:rPr>
          <w:spacing w:val="-8"/>
          <w:sz w:val="22"/>
        </w:rPr>
        <w:t> </w:t>
      </w:r>
      <w:r>
        <w:rPr>
          <w:color w:val="0F0F0F"/>
          <w:sz w:val="22"/>
        </w:rPr>
        <w:t>the</w:t>
      </w:r>
      <w:r>
        <w:rPr>
          <w:color w:val="0F0F0F"/>
          <w:spacing w:val="-15"/>
          <w:sz w:val="22"/>
        </w:rPr>
        <w:t> </w:t>
      </w:r>
      <w:r>
        <w:rPr>
          <w:color w:val="0C0C0C"/>
          <w:sz w:val="22"/>
        </w:rPr>
        <w:t>first</w:t>
      </w:r>
      <w:r>
        <w:rPr>
          <w:color w:val="0C0C0C"/>
          <w:spacing w:val="-32"/>
          <w:sz w:val="22"/>
        </w:rPr>
        <w:t> </w:t>
      </w:r>
      <w:r>
        <w:rPr>
          <w:sz w:val="22"/>
        </w:rPr>
        <w:t>.half</w:t>
      </w:r>
      <w:r>
        <w:rPr>
          <w:spacing w:val="-8"/>
          <w:sz w:val="22"/>
        </w:rPr>
        <w:t> </w:t>
      </w:r>
      <w:r>
        <w:rPr>
          <w:color w:val="242424"/>
          <w:sz w:val="22"/>
        </w:rPr>
        <w:t>of</w:t>
      </w:r>
      <w:r>
        <w:rPr>
          <w:color w:val="242424"/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year,</w:t>
      </w:r>
      <w:r>
        <w:rPr>
          <w:spacing w:val="-15"/>
          <w:sz w:val="22"/>
        </w:rPr>
        <w:t> </w:t>
      </w:r>
      <w:r>
        <w:rPr>
          <w:sz w:val="22"/>
        </w:rPr>
        <w:t>export ’volurñ.es</w:t>
      </w:r>
      <w:r>
        <w:rPr>
          <w:spacing w:val="-14"/>
          <w:sz w:val="22"/>
        </w:rPr>
        <w:t> </w:t>
      </w:r>
      <w:r>
        <w:rPr>
          <w:sz w:val="22"/>
        </w:rPr>
        <w:t>grow.</w:t>
      </w:r>
      <w:r>
        <w:rPr>
          <w:spacing w:val="-33"/>
          <w:sz w:val="22"/>
        </w:rPr>
        <w:t> </w:t>
      </w:r>
      <w:r>
        <w:rPr>
          <w:sz w:val="22"/>
        </w:rPr>
        <w:t>a</w:t>
      </w:r>
      <w:r>
        <w:rPr>
          <w:spacing w:val="-34"/>
          <w:sz w:val="22"/>
        </w:rPr>
        <w:t> </w:t>
      </w:r>
      <w:r>
        <w:rPr>
          <w:sz w:val="22"/>
        </w:rPr>
        <w:t>.little</w:t>
      </w:r>
      <w:r>
        <w:rPr>
          <w:spacing w:val="-25"/>
          <w:sz w:val="22"/>
        </w:rPr>
        <w:t> </w:t>
      </w:r>
      <w:r>
        <w:rPr>
          <w:sz w:val="22"/>
        </w:rPr>
        <w:t>less</w:t>
      </w:r>
      <w:r>
        <w:rPr>
          <w:spacing w:val="-27"/>
          <w:sz w:val="22"/>
        </w:rPr>
        <w:t> </w:t>
      </w:r>
      <w:r>
        <w:rPr>
          <w:sz w:val="22"/>
        </w:rPr>
        <w:t>quickly</w:t>
      </w:r>
      <w:r>
        <w:rPr>
          <w:spacing w:val="-15"/>
          <w:sz w:val="22"/>
        </w:rPr>
        <w:t> </w:t>
      </w:r>
      <w:r>
        <w:rPr>
          <w:sz w:val="22"/>
        </w:rPr>
        <w:t>th‹in</w:t>
      </w:r>
      <w:r>
        <w:rPr>
          <w:spacing w:val="-19"/>
          <w:sz w:val="22"/>
        </w:rPr>
        <w:t> </w:t>
      </w:r>
      <w:r>
        <w:rPr>
          <w:color w:val="0E0E0E"/>
          <w:sz w:val="22"/>
        </w:rPr>
        <w:t>import</w:t>
      </w:r>
      <w:r>
        <w:rPr>
          <w:color w:val="0E0E0E"/>
          <w:spacing w:val="-13"/>
          <w:sz w:val="22"/>
        </w:rPr>
        <w:t> </w:t>
      </w:r>
      <w:r>
        <w:rPr>
          <w:sz w:val="22"/>
        </w:rPr>
        <w:t>volumes.</w:t>
      </w:r>
    </w:p>
    <w:p>
      <w:pPr>
        <w:spacing w:before="7"/>
        <w:ind w:left="119" w:right="0" w:firstLine="0"/>
        <w:jc w:val="left"/>
        <w:rPr>
          <w:sz w:val="22"/>
        </w:rPr>
      </w:pPr>
      <w:r>
        <w:rPr>
          <w:color w:val="5E5E5E"/>
          <w:sz w:val="22"/>
        </w:rPr>
        <w:t>.D</w:t>
      </w:r>
      <w:r>
        <w:rPr>
          <w:sz w:val="22"/>
        </w:rPr>
        <w:t>ornestié .deinand .in..the Uni.ted :K.irigdoni. relative </w:t>
      </w:r>
      <w:r>
        <w:rPr>
          <w:color w:val="1F1F1F"/>
          <w:sz w:val="22"/>
        </w:rPr>
        <w:t>to</w:t>
      </w:r>
    </w:p>
    <w:p>
      <w:pPr>
        <w:spacing w:line="244" w:lineRule="auto" w:before="11"/>
        <w:ind w:left="142" w:right="347" w:hanging="34"/>
        <w:jc w:val="left"/>
        <w:rPr>
          <w:sz w:val="22"/>
        </w:rPr>
      </w:pPr>
      <w:r>
        <w:rPr>
          <w:sz w:val="22"/>
        </w:rPr>
        <w:t>.demand ifi its major. trading. partners, </w:t>
      </w:r>
      <w:r>
        <w:rPr>
          <w:color w:val="0C0C0C"/>
          <w:sz w:val="22"/>
        </w:rPr>
        <w:t>rose. </w:t>
      </w:r>
      <w:r>
        <w:rPr>
          <w:sz w:val="22"/>
        </w:rPr>
        <w:t>The </w:t>
      </w:r>
      <w:r>
        <w:rPr>
          <w:color w:val="0E0E0E"/>
          <w:sz w:val="22"/>
        </w:rPr>
        <w:t>cuiTcnt </w:t>
      </w:r>
      <w:r>
        <w:rPr>
          <w:sz w:val="22"/>
        </w:rPr>
        <w:t>account was;slight1y stronger </w:t>
      </w:r>
      <w:r>
        <w:rPr>
          <w:color w:val="181818"/>
          <w:sz w:val="22"/>
        </w:rPr>
        <w:t>th‹in </w:t>
      </w:r>
      <w:r>
        <w:rPr>
          <w:sz w:val="22"/>
        </w:rPr>
        <w:t>expected </w:t>
      </w:r>
      <w:r>
        <w:rPr>
          <w:color w:val="111111"/>
          <w:sz w:val="22"/>
        </w:rPr>
        <w:t>gfven </w:t>
      </w:r>
      <w:r>
        <w:rPr>
          <w:sz w:val="22"/>
        </w:rPr>
        <w:t>relatiive. demand,</w:t>
      </w:r>
      <w:r>
        <w:rPr>
          <w:color w:val="080808"/>
          <w:sz w:val="22"/>
        </w:rPr>
        <w:t>1as shown </w:t>
      </w:r>
      <w:r>
        <w:rPr>
          <w:color w:val="1A1A1A"/>
          <w:sz w:val="22"/>
        </w:rPr>
        <w:t>in </w:t>
      </w:r>
      <w:r>
        <w:rPr>
          <w:sz w:val="22"/>
        </w:rPr>
        <w:t>Chan. 3.7.</w:t>
      </w:r>
    </w:p>
    <w:p>
      <w:pPr>
        <w:pStyle w:val="BodyText"/>
        <w:spacing w:before="11"/>
        <w:rPr>
          <w:sz w:val="21"/>
        </w:rPr>
      </w:pPr>
    </w:p>
    <w:p>
      <w:pPr>
        <w:spacing w:line="235" w:lineRule="auto" w:before="0"/>
        <w:ind w:left="132" w:right="443" w:firstLine="9"/>
        <w:jc w:val="left"/>
        <w:rPr>
          <w:sz w:val="22"/>
        </w:rPr>
      </w:pPr>
      <w:r>
        <w:rPr>
          <w:sz w:val="22"/>
        </w:rPr>
        <w:t>Yihen</w:t>
      </w:r>
      <w:r>
        <w:rPr>
          <w:spacing w:val="-36"/>
          <w:sz w:val="22"/>
        </w:rPr>
        <w:t> </w:t>
      </w:r>
      <w:r>
        <w:rPr>
          <w:sz w:val="22"/>
        </w:rPr>
        <w:t>.‹domestic</w:t>
      </w:r>
      <w:r>
        <w:rPr>
          <w:spacing w:val="-19"/>
          <w:sz w:val="22"/>
        </w:rPr>
        <w:t> </w:t>
      </w:r>
      <w:r>
        <w:rPr>
          <w:sz w:val="22"/>
        </w:rPr>
        <w:t>diiinand</w:t>
      </w:r>
      <w:r>
        <w:rPr>
          <w:spacing w:val="-20"/>
          <w:sz w:val="22"/>
        </w:rPr>
        <w:t> </w:t>
      </w:r>
      <w:r>
        <w:rPr>
          <w:sz w:val="22"/>
        </w:rPr>
        <w:t>grows!</w:t>
      </w:r>
      <w:r>
        <w:rPr>
          <w:spacing w:val="-39"/>
          <w:sz w:val="22"/>
        </w:rPr>
        <w:t> </w:t>
      </w:r>
      <w:r>
        <w:rPr>
          <w:sz w:val="22"/>
        </w:rPr>
        <w:t>mord</w:t>
      </w:r>
      <w:r>
        <w:rPr>
          <w:spacing w:val="-35"/>
          <w:sz w:val="22"/>
        </w:rPr>
        <w:t> </w:t>
      </w:r>
      <w:r>
        <w:rPr>
          <w:sz w:val="22"/>
        </w:rPr>
        <w:t>.quickly</w:t>
      </w:r>
      <w:r>
        <w:rPr>
          <w:spacing w:val="-29"/>
          <w:sz w:val="22"/>
        </w:rPr>
        <w:t> </w:t>
      </w:r>
      <w:r>
        <w:rPr>
          <w:sz w:val="22"/>
        </w:rPr>
        <w:t>,than</w:t>
      </w:r>
      <w:r>
        <w:rPr>
          <w:spacing w:val="-18"/>
          <w:sz w:val="22"/>
        </w:rPr>
        <w:t> </w:t>
      </w:r>
      <w:r>
        <w:rPr>
          <w:color w:val="131313"/>
          <w:sz w:val="22"/>
        </w:rPr>
        <w:t>the </w:t>
      </w:r>
      <w:r>
        <w:rPr>
          <w:sz w:val="22"/>
        </w:rPr>
        <w:t>potential.supply, of an ,economy, excess</w:t>
      </w:r>
      <w:r>
        <w:rPr>
          <w:spacing w:val="-36"/>
          <w:sz w:val="22"/>
        </w:rPr>
        <w:t> </w:t>
      </w:r>
      <w:r>
        <w:rPr>
          <w:sz w:val="22"/>
        </w:rPr>
        <w:t>deiiiand </w:t>
      </w:r>
      <w:r>
        <w:rPr>
          <w:color w:val="050505"/>
          <w:sz w:val="22"/>
        </w:rPr>
        <w:t>can </w:t>
      </w:r>
      <w:r>
        <w:rPr>
          <w:color w:val="0F0F0F"/>
          <w:sz w:val="22"/>
        </w:rPr>
        <w:t>be </w:t>
      </w:r>
      <w:r>
        <w:rPr>
          <w:position w:val="3"/>
          <w:sz w:val="22"/>
        </w:rPr>
        <w:t>met </w:t>
      </w:r>
      <w:r>
        <w:rPr>
          <w:sz w:val="22"/>
        </w:rPr>
        <w:t>.iriittally›by oxérseñs supply but ultimately must</w:t>
      </w:r>
      <w:r>
        <w:rPr>
          <w:spacing w:val="-17"/>
          <w:sz w:val="22"/>
        </w:rPr>
        <w:t> </w:t>
      </w:r>
      <w:r>
        <w:rPr>
          <w:color w:val="1C1C1C"/>
          <w:position w:val="-2"/>
          <w:sz w:val="22"/>
        </w:rPr>
        <w:t>be</w:t>
      </w:r>
    </w:p>
    <w:p>
      <w:pPr>
        <w:spacing w:line="232" w:lineRule="exact" w:before="0"/>
        <w:ind w:left="127" w:right="0" w:firstLine="0"/>
        <w:jc w:val="left"/>
        <w:rPr>
          <w:sz w:val="22"/>
        </w:rPr>
      </w:pPr>
      <w:r>
        <w:rPr>
          <w:position w:val="3"/>
          <w:sz w:val="22"/>
        </w:rPr>
        <w:t>dampened </w:t>
      </w:r>
      <w:r>
        <w:rPr>
          <w:sz w:val="22"/>
        </w:rPr>
        <w:t>through price i.ncreases. </w:t>
      </w:r>
      <w:r>
        <w:rPr>
          <w:color w:val="111111"/>
          <w:sz w:val="22"/>
        </w:rPr>
        <w:t>An </w:t>
      </w:r>
      <w:r>
        <w:rPr>
          <w:sz w:val="22"/>
        </w:rPr>
        <w:t>early </w:t>
      </w:r>
      <w:r>
        <w:rPr>
          <w:color w:val="0A0A0A"/>
          <w:sz w:val="22"/>
        </w:rPr>
        <w:t>signal </w:t>
      </w:r>
      <w:r>
        <w:rPr>
          <w:color w:val="232323"/>
          <w:sz w:val="22"/>
        </w:rPr>
        <w:t>of</w:t>
      </w:r>
    </w:p>
    <w:p>
      <w:pPr>
        <w:spacing w:line="220" w:lineRule="auto" w:before="23"/>
        <w:ind w:left="138" w:right="708" w:hanging="39"/>
        <w:jc w:val="left"/>
        <w:rPr>
          <w:sz w:val="22"/>
        </w:rPr>
      </w:pPr>
      <w:r>
        <w:rPr/>
        <w:pict>
          <v:group style="position:absolute;margin-left:264pt;margin-top:27.397968pt;width:248.65pt;height:25.2pt;mso-position-horizontal-relative:page;mso-position-vertical-relative:paragraph;z-index:15822848" coordorigin="5280,548" coordsize="4973,504">
            <v:shape style="position:absolute;left:5280;top:547;width:4676;height:260" type="#_x0000_t75" stroked="false">
              <v:imagedata r:id="rId478" o:title=""/>
            </v:shape>
            <v:shape style="position:absolute;left:5299;top:792;width:4954;height:260" type="#_x0000_t75" stroked="false">
              <v:imagedata r:id="rId479" o:title=""/>
            </v:shape>
            <w10:wrap type="none"/>
          </v:group>
        </w:pict>
      </w:r>
      <w:r>
        <w:rPr>
          <w:sz w:val="22"/>
        </w:rPr>
        <w:t>.excess</w:t>
      </w:r>
      <w:r>
        <w:rPr>
          <w:spacing w:val="-40"/>
          <w:sz w:val="22"/>
        </w:rPr>
        <w:t> </w:t>
      </w:r>
      <w:r>
        <w:rPr>
          <w:sz w:val="22"/>
        </w:rPr>
        <w:t>.demancl!</w:t>
      </w:r>
      <w:r>
        <w:rPr>
          <w:spacing w:val="-40"/>
          <w:sz w:val="22"/>
        </w:rPr>
        <w:t> </w:t>
      </w:r>
      <w:r>
        <w:rPr>
          <w:sz w:val="22"/>
        </w:rPr>
        <w:t>buildiiig.cup</w:t>
      </w:r>
      <w:r>
        <w:rPr>
          <w:spacing w:val="-25"/>
          <w:sz w:val="22"/>
        </w:rPr>
        <w:t> </w:t>
      </w:r>
      <w:r>
        <w:rPr>
          <w:sz w:val="22"/>
        </w:rPr>
        <w:t>ih</w:t>
      </w:r>
      <w:r>
        <w:rPr>
          <w:spacing w:val="-21"/>
          <w:sz w:val="22"/>
        </w:rPr>
        <w:t> </w:t>
      </w:r>
      <w:r>
        <w:rPr>
          <w:sz w:val="22"/>
        </w:rPr>
        <w:t>the</w:t>
      </w:r>
      <w:r>
        <w:rPr>
          <w:spacing w:val="-28"/>
          <w:sz w:val="22"/>
        </w:rPr>
        <w:t> </w:t>
      </w:r>
      <w:r>
        <w:rPr>
          <w:sz w:val="22"/>
        </w:rPr>
        <w:t>second</w:t>
      </w:r>
      <w:r>
        <w:rPr>
          <w:spacing w:val="-17"/>
          <w:sz w:val="22"/>
        </w:rPr>
        <w:t> </w:t>
      </w:r>
      <w:r>
        <w:rPr>
          <w:color w:val="0E0E0E"/>
          <w:sz w:val="22"/>
        </w:rPr>
        <w:t>half</w:t>
      </w:r>
      <w:r>
        <w:rPr>
          <w:color w:val="0E0E0E"/>
          <w:spacing w:val="-26"/>
          <w:sz w:val="22"/>
        </w:rPr>
        <w:t> </w:t>
      </w:r>
      <w:r>
        <w:rPr>
          <w:color w:val="0E0E0E"/>
          <w:sz w:val="22"/>
        </w:rPr>
        <w:t>of</w:t>
      </w:r>
      <w:r>
        <w:rPr>
          <w:color w:val="0E0E0E"/>
          <w:spacing w:val="-20"/>
          <w:sz w:val="22"/>
        </w:rPr>
        <w:t> </w:t>
      </w:r>
      <w:r>
        <w:rPr>
          <w:color w:val="0E0E0E"/>
          <w:sz w:val="22"/>
        </w:rPr>
        <w:t>the </w:t>
      </w:r>
      <w:r>
        <w:rPr>
          <w:position w:val="3"/>
          <w:sz w:val="22"/>
        </w:rPr>
        <w:t>1980s:.</w:t>
      </w:r>
      <w:r>
        <w:rPr>
          <w:spacing w:val="-36"/>
          <w:position w:val="3"/>
          <w:sz w:val="22"/>
        </w:rPr>
        <w:t> </w:t>
      </w:r>
      <w:r>
        <w:rPr>
          <w:sz w:val="22"/>
        </w:rPr>
        <w:t>teas</w:t>
      </w:r>
      <w:r>
        <w:rPr>
          <w:spacing w:val="-39"/>
          <w:sz w:val="22"/>
        </w:rPr>
        <w:t> </w:t>
      </w:r>
      <w:r>
        <w:rPr>
          <w:sz w:val="22"/>
        </w:rPr>
        <w:t>.the</w:t>
      </w:r>
      <w:r>
        <w:rPr>
          <w:spacing w:val="-23"/>
          <w:sz w:val="22"/>
        </w:rPr>
        <w:t> </w:t>
      </w:r>
      <w:r>
        <w:rPr>
          <w:sz w:val="22"/>
        </w:rPr>
        <w:t>large</w:t>
      </w:r>
      <w:r>
        <w:rPr>
          <w:spacing w:val="-26"/>
          <w:sz w:val="22"/>
        </w:rPr>
        <w:t> </w:t>
      </w:r>
      <w:r>
        <w:rPr>
          <w:sz w:val="22"/>
        </w:rPr>
        <w:t>increase</w:t>
      </w:r>
      <w:r>
        <w:rPr>
          <w:spacing w:val="-18"/>
          <w:sz w:val="22"/>
        </w:rPr>
        <w:t> </w:t>
      </w:r>
      <w:r>
        <w:rPr>
          <w:color w:val="262626"/>
          <w:sz w:val="22"/>
          <w:vertAlign w:val="subscript"/>
        </w:rPr>
        <w:t>!</w:t>
      </w:r>
      <w:r>
        <w:rPr>
          <w:color w:val="262626"/>
          <w:spacing w:val="-41"/>
          <w:sz w:val="22"/>
          <w:vertAlign w:val="baseline"/>
        </w:rPr>
        <w:t> </w:t>
      </w:r>
      <w:r>
        <w:rPr>
          <w:color w:val="262626"/>
          <w:sz w:val="22"/>
          <w:vertAlign w:val="baseline"/>
        </w:rPr>
        <w:t>n</w:t>
      </w:r>
      <w:r>
        <w:rPr>
          <w:color w:val="262626"/>
          <w:spacing w:val="-16"/>
          <w:sz w:val="22"/>
          <w:vertAlign w:val="baseline"/>
        </w:rPr>
        <w:t> </w:t>
      </w:r>
      <w:r>
        <w:rPr>
          <w:sz w:val="22"/>
          <w:vertAlign w:val="baseline"/>
        </w:rPr>
        <w:t>the</w:t>
      </w:r>
      <w:r>
        <w:rPr>
          <w:spacing w:val="-25"/>
          <w:sz w:val="22"/>
          <w:vertAlign w:val="baseline"/>
        </w:rPr>
        <w:t> </w:t>
      </w:r>
      <w:r>
        <w:rPr>
          <w:sz w:val="22"/>
          <w:vertAlign w:val="baseline"/>
        </w:rPr>
        <w:t>cu!rr</w:t>
      </w:r>
      <w:r>
        <w:rPr>
          <w:color w:val="161616"/>
          <w:sz w:val="22"/>
          <w:vertAlign w:val="baseline"/>
        </w:rPr>
        <w:t>ent</w:t>
      </w:r>
      <w:r>
        <w:rPr>
          <w:color w:val="161616"/>
          <w:spacing w:val="-19"/>
          <w:sz w:val="22"/>
          <w:vertAlign w:val="baseline"/>
        </w:rPr>
        <w:t> </w:t>
      </w:r>
      <w:r>
        <w:rPr>
          <w:sz w:val="22"/>
          <w:vertAlign w:val="baseline"/>
        </w:rPr>
        <w:t>‹account</w:t>
      </w:r>
    </w:p>
    <w:p>
      <w:pPr>
        <w:spacing w:after="0" w:line="220" w:lineRule="auto"/>
        <w:jc w:val="left"/>
        <w:rPr>
          <w:sz w:val="22"/>
        </w:rPr>
        <w:sectPr>
          <w:type w:val="continuous"/>
          <w:pgSz w:w="11780" w:h="16390"/>
          <w:pgMar w:top="1420" w:bottom="280" w:left="380" w:right="1100"/>
          <w:cols w:num="2" w:equalWidth="0">
            <w:col w:w="4374" w:space="410"/>
            <w:col w:w="5516"/>
          </w:cols>
        </w:sectPr>
      </w:pPr>
    </w:p>
    <w:p>
      <w:pPr>
        <w:tabs>
          <w:tab w:pos="9942" w:val="left" w:leader="none"/>
        </w:tabs>
        <w:spacing w:line="240" w:lineRule="auto"/>
        <w:ind w:left="1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499616" cy="100583"/>
            <wp:effectExtent l="0" t="0" r="0" b="0"/>
            <wp:docPr id="239" name="image4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476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3"/>
          <w:sz w:val="20"/>
        </w:rPr>
        <w:drawing>
          <wp:inline distT="0" distB="0" distL="0" distR="0">
            <wp:extent cx="438912" cy="79248"/>
            <wp:effectExtent l="0" t="0" r="0" b="0"/>
            <wp:docPr id="241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477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11"/>
        <w:ind w:left="4689" w:right="853" w:firstLine="2"/>
      </w:pP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7363968</wp:posOffset>
            </wp:positionH>
            <wp:positionV relativeFrom="paragraph">
              <wp:posOffset>212424</wp:posOffset>
            </wp:positionV>
            <wp:extent cx="24383" cy="481583"/>
            <wp:effectExtent l="0" t="0" r="0" b="0"/>
            <wp:wrapNone/>
            <wp:docPr id="243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478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" cy="48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24" w:id="24"/>
      <w:bookmarkEnd w:id="24"/>
      <w:r>
        <w:rPr/>
      </w:r>
      <w:r>
        <w:rPr>
          <w:w w:val="95"/>
        </w:rPr>
        <w:t>broadly flat over the past!two years„ .suggestihg.JJiat there </w:t>
      </w:r>
      <w:r>
        <w:rPr/>
        <w:t>has!not </w:t>
      </w:r>
      <w:r>
        <w:rPr>
          <w:color w:val="0C0C0C"/>
        </w:rPr>
        <w:t>yet </w:t>
      </w:r>
      <w:r>
        <w:rPr/>
        <w:t>been. a 'buil‹i-ilp of.excess’ deriiand.</w:t>
      </w:r>
    </w:p>
    <w:p>
      <w:pPr>
        <w:pStyle w:val="BodyText"/>
        <w:spacing w:before="1"/>
      </w:pPr>
    </w:p>
    <w:p>
      <w:pPr>
        <w:pStyle w:val="BodyText"/>
        <w:spacing w:line="237" w:lineRule="auto"/>
        <w:ind w:left="4689" w:right="1185" w:firstLine="5"/>
      </w:pPr>
      <w:r>
        <w:rPr/>
        <w:t>In the tirst half </w:t>
      </w:r>
      <w:r>
        <w:rPr>
          <w:color w:val="3B3B3B"/>
        </w:rPr>
        <w:t>of </w:t>
      </w:r>
      <w:r>
        <w:rPr/>
        <w:t>this year: exports. of.goods:and </w:t>
      </w:r>
      <w:r>
        <w:rPr>
          <w:w w:val="95"/>
        </w:rPr>
        <w:t>services</w:t>
      </w:r>
      <w:r>
        <w:rPr>
          <w:spacing w:val="-21"/>
          <w:w w:val="95"/>
        </w:rPr>
        <w:t> </w:t>
      </w:r>
      <w:r>
        <w:rPr>
          <w:w w:val="95"/>
        </w:rPr>
        <w:t>grew.</w:t>
      </w:r>
      <w:r>
        <w:rPr>
          <w:spacing w:val="-30"/>
          <w:w w:val="95"/>
        </w:rPr>
        <w:t> </w:t>
      </w:r>
      <w:r>
        <w:rPr>
          <w:color w:val="151515"/>
          <w:w w:val="95"/>
        </w:rPr>
        <w:t>by</w:t>
      </w:r>
      <w:r>
        <w:rPr>
          <w:color w:val="151515"/>
          <w:spacing w:val="-22"/>
          <w:w w:val="95"/>
        </w:rPr>
        <w:t> </w:t>
      </w:r>
      <w:r>
        <w:rPr>
          <w:color w:val="161616"/>
          <w:w w:val="95"/>
        </w:rPr>
        <w:t>3’/</w:t>
      </w:r>
      <w:r>
        <w:rPr>
          <w:color w:val="161616"/>
          <w:spacing w:val="-14"/>
          <w:w w:val="95"/>
        </w:rPr>
        <w:t> </w:t>
      </w:r>
      <w:r>
        <w:rPr>
          <w:color w:val="161616"/>
          <w:w w:val="95"/>
        </w:rPr>
        <w:t>%,</w:t>
      </w:r>
      <w:r>
        <w:rPr>
          <w:color w:val="161616"/>
          <w:spacing w:val="5"/>
          <w:w w:val="95"/>
        </w:rPr>
        <w:t> </w:t>
      </w:r>
      <w:r>
        <w:rPr>
          <w:w w:val="95"/>
        </w:rPr>
        <w:t>The‘itra‹ie:‹rata—available!</w:t>
      </w:r>
      <w:r>
        <w:rPr>
          <w:spacing w:val="-34"/>
          <w:w w:val="95"/>
        </w:rPr>
        <w:t> </w:t>
      </w:r>
      <w:r>
        <w:rPr>
          <w:w w:val="95"/>
        </w:rPr>
        <w:t>by </w:t>
      </w:r>
      <w:r>
        <w:rPr/>
        <w:t>country—suggest</w:t>
      </w:r>
      <w:r>
        <w:rPr>
          <w:spacing w:val="-38"/>
        </w:rPr>
        <w:t> </w:t>
      </w:r>
      <w:r>
        <w:rPr/>
        <w:t>tiiat</w:t>
      </w:r>
      <w:r>
        <w:rPr>
          <w:spacing w:val="-33"/>
        </w:rPr>
        <w:t> </w:t>
      </w:r>
      <w:r>
        <w:rPr/>
        <w:t>UK.exports</w:t>
      </w:r>
      <w:r>
        <w:rPr>
          <w:spacing w:val="-31"/>
        </w:rPr>
        <w:t> </w:t>
      </w:r>
      <w:r>
        <w:rPr/>
        <w:t>to</w:t>
      </w:r>
      <w:r>
        <w:rPr>
          <w:spacing w:val="-35"/>
        </w:rPr>
        <w:t> </w:t>
      </w:r>
      <w:r>
        <w:rPr/>
        <w:t>ihe</w:t>
      </w:r>
      <w:r>
        <w:rPr>
          <w:spacing w:val="-38"/>
        </w:rPr>
        <w:t> </w:t>
      </w:r>
      <w:r>
        <w:rPr>
          <w:spacing w:val="4"/>
        </w:rPr>
        <w:t>G10</w:t>
      </w:r>
      <w:r>
        <w:rPr>
          <w:spacing w:val="-38"/>
        </w:rPr>
        <w:t> </w:t>
      </w:r>
      <w:r>
        <w:rPr/>
        <w:t>grew</w:t>
      </w:r>
      <w:r>
        <w:rPr>
          <w:spacing w:val="-32"/>
        </w:rPr>
        <w:t> </w:t>
      </w:r>
      <w:r>
        <w:rPr/>
        <w:t>as.: quickly</w:t>
      </w:r>
      <w:r>
        <w:rPr>
          <w:spacing w:val="-37"/>
        </w:rPr>
        <w:t> </w:t>
      </w:r>
      <w:r>
        <w:rPr/>
        <w:t>.as</w:t>
      </w:r>
      <w:r>
        <w:rPr>
          <w:spacing w:val="-39"/>
        </w:rPr>
        <w:t> </w:t>
      </w:r>
      <w:r>
        <w:rPr/>
        <w:t>.those</w:t>
      </w:r>
      <w:r>
        <w:rPr>
          <w:spacing w:val="-24"/>
        </w:rPr>
        <w:t> </w:t>
      </w:r>
      <w:r>
        <w:rPr/>
        <w:t>to</w:t>
      </w:r>
      <w:r>
        <w:rPr>
          <w:spacing w:val="-30"/>
        </w:rPr>
        <w:t> </w:t>
      </w:r>
      <w:r>
        <w:rPr/>
        <w:t>the</w:t>
      </w:r>
      <w:r>
        <w:rPr>
          <w:spacing w:val="-27"/>
        </w:rPr>
        <w:t> </w:t>
      </w:r>
      <w:r>
        <w:rPr/>
        <w:t>rest!!of</w:t>
      </w:r>
      <w:r>
        <w:rPr>
          <w:spacing w:val="-20"/>
        </w:rPr>
        <w:t> </w:t>
      </w:r>
      <w:r>
        <w:rPr/>
        <w:t>the</w:t>
      </w:r>
      <w:r>
        <w:rPr>
          <w:spacing w:val="-27"/>
        </w:rPr>
        <w:t> </w:t>
      </w:r>
      <w:r>
        <w:rPr/>
        <w:t>world.('.</w:t>
      </w:r>
      <w:r>
        <w:rPr>
          <w:spacing w:val="2"/>
        </w:rPr>
        <w:t> </w:t>
      </w:r>
      <w:r>
        <w:rPr/>
        <w:t>.But</w:t>
      </w:r>
      <w:r>
        <w:rPr>
          <w:spacing w:val="-30"/>
        </w:rPr>
        <w:t> </w:t>
      </w:r>
      <w:r>
        <w:rPr>
          <w:spacing w:val="4"/>
        </w:rPr>
        <w:t>G10</w:t>
      </w:r>
    </w:p>
    <w:p>
      <w:pPr>
        <w:pStyle w:val="BodyText"/>
        <w:spacing w:line="237" w:lineRule="auto" w:before="4"/>
        <w:ind w:left="4708" w:right="966" w:hanging="25"/>
      </w:pPr>
      <w:r>
        <w:rPr/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786383</wp:posOffset>
            </wp:positionH>
            <wp:positionV relativeFrom="paragraph">
              <wp:posOffset>994015</wp:posOffset>
            </wp:positionV>
            <wp:extent cx="475488" cy="91440"/>
            <wp:effectExtent l="0" t="0" r="0" b="0"/>
            <wp:wrapNone/>
            <wp:docPr id="245" name="image4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479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7382256</wp:posOffset>
            </wp:positionH>
            <wp:positionV relativeFrom="paragraph">
              <wp:posOffset>512431</wp:posOffset>
            </wp:positionV>
            <wp:extent cx="24383" cy="213359"/>
            <wp:effectExtent l="0" t="0" r="0" b="0"/>
            <wp:wrapNone/>
            <wp:docPr id="247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480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" cy="213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C"/>
        </w:rPr>
        <w:t>!otal</w:t>
      </w:r>
      <w:r>
        <w:rPr>
          <w:color w:val="0C0C0C"/>
          <w:spacing w:val="-30"/>
        </w:rPr>
        <w:t> </w:t>
      </w:r>
      <w:r>
        <w:rPr/>
        <w:t>i!mports:grew</w:t>
      </w:r>
      <w:r>
        <w:rPr>
          <w:spacing w:val="-33"/>
        </w:rPr>
        <w:t> </w:t>
      </w:r>
      <w:r>
        <w:rPr/>
        <w:t>.by</w:t>
      </w:r>
      <w:r>
        <w:rPr>
          <w:spacing w:val="-38"/>
        </w:rPr>
        <w:t> </w:t>
      </w:r>
      <w:r>
        <w:rPr/>
        <w:t>only</w:t>
      </w:r>
      <w:r>
        <w:rPr>
          <w:spacing w:val="-40"/>
        </w:rPr>
        <w:t> </w:t>
      </w:r>
      <w:r>
        <w:rPr>
          <w:color w:val="343434"/>
        </w:rPr>
        <w:t>',/‹%</w:t>
      </w:r>
      <w:r>
        <w:rPr>
          <w:color w:val="343434"/>
          <w:spacing w:val="-40"/>
        </w:rPr>
        <w:t> </w:t>
      </w:r>
      <w:r>
        <w:rPr/>
        <w:t>in.Erie</w:t>
      </w:r>
      <w:r>
        <w:rPr>
          <w:spacing w:val="-47"/>
        </w:rPr>
        <w:t> </w:t>
      </w:r>
      <w:r>
        <w:rPr>
          <w:color w:val="0C0C0C"/>
        </w:rPr>
        <w:t>.first</w:t>
      </w:r>
      <w:r>
        <w:rPr>
          <w:color w:val="0C0C0C"/>
          <w:spacing w:val="-45"/>
        </w:rPr>
        <w:t> </w:t>
      </w:r>
      <w:r>
        <w:rPr/>
        <w:t>.half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the </w:t>
      </w:r>
      <w:r>
        <w:rPr>
          <w:color w:val="080808"/>
        </w:rPr>
        <w:t>year, </w:t>
      </w:r>
      <w:r>
        <w:rPr/>
        <w:t>implying that UK ex.porters. ga.ined si.gnificñiit market share there. (A lack‘of tiii;ely data m*ke’s it </w:t>
      </w:r>
      <w:r>
        <w:rPr>
          <w:w w:val="95"/>
        </w:rPr>
        <w:t>u!nclear</w:t>
      </w:r>
      <w:r>
        <w:rPr>
          <w:spacing w:val="-32"/>
          <w:w w:val="95"/>
        </w:rPr>
        <w:t> </w:t>
      </w:r>
      <w:r>
        <w:rPr>
          <w:w w:val="95"/>
        </w:rPr>
        <w:t>w.hat</w:t>
      </w:r>
      <w:r>
        <w:rPr>
          <w:spacing w:val="-28"/>
          <w:w w:val="95"/>
        </w:rPr>
        <w:t> </w:t>
      </w:r>
      <w:r>
        <w:rPr>
          <w:w w:val="95"/>
        </w:rPr>
        <w:t>happened</w:t>
      </w:r>
      <w:r>
        <w:rPr>
          <w:spacing w:val="-24"/>
          <w:w w:val="95"/>
        </w:rPr>
        <w:t> </w:t>
      </w:r>
      <w:r>
        <w:rPr>
          <w:w w:val="95"/>
        </w:rPr>
        <w:t>to</w:t>
      </w:r>
      <w:r>
        <w:rPr>
          <w:spacing w:val="-45"/>
          <w:w w:val="95"/>
        </w:rPr>
        <w:t> </w:t>
      </w:r>
      <w:r>
        <w:rPr>
          <w:w w:val="95"/>
        </w:rPr>
        <w:t>.U.K</w:t>
      </w:r>
      <w:r>
        <w:rPr>
          <w:spacing w:val="-29"/>
          <w:w w:val="95"/>
        </w:rPr>
        <w:t> </w:t>
      </w:r>
      <w:r>
        <w:rPr>
          <w:w w:val="95"/>
        </w:rPr>
        <w:t>exporters*</w:t>
      </w:r>
      <w:r>
        <w:rPr>
          <w:spacing w:val="-23"/>
          <w:w w:val="95"/>
        </w:rPr>
        <w:t> </w:t>
      </w:r>
      <w:r>
        <w:rPr>
          <w:w w:val="95"/>
        </w:rPr>
        <w:t>market'share!in the rest of </w:t>
      </w:r>
      <w:r>
        <w:rPr>
          <w:color w:val="0E0E0E"/>
          <w:w w:val="95"/>
        </w:rPr>
        <w:t>the </w:t>
      </w:r>
      <w:r>
        <w:rPr>
          <w:color w:val="0F0F0F"/>
          <w:w w:val="95"/>
        </w:rPr>
        <w:t>world.1) </w:t>
      </w:r>
      <w:r>
        <w:rPr>
          <w:w w:val="95"/>
        </w:rPr>
        <w:t>The!gain: i.ni:rriarket share could </w:t>
      </w:r>
      <w:r>
        <w:rPr/>
        <w:t>have.</w:t>
      </w:r>
      <w:r>
        <w:rPr>
          <w:spacing w:val="-21"/>
        </w:rPr>
        <w:t> </w:t>
      </w:r>
      <w:r>
        <w:rPr/>
        <w:t>been</w:t>
      </w:r>
      <w:r>
        <w:rPr>
          <w:spacing w:val="-1"/>
        </w:rPr>
        <w:t> </w:t>
      </w:r>
      <w:r>
        <w:rPr/>
        <w:t>o.delayed</w:t>
      </w:r>
      <w:r>
        <w:rPr>
          <w:spacing w:val="12"/>
        </w:rPr>
        <w:t> </w:t>
      </w:r>
      <w:r>
        <w:rPr/>
        <w:t>response</w:t>
      </w:r>
      <w:r>
        <w:rPr>
          <w:spacing w:val="-34"/>
        </w:rPr>
        <w:t> </w:t>
      </w:r>
      <w:r>
        <w:rPr>
          <w:color w:val="151515"/>
        </w:rPr>
        <w:t>.to</w:t>
      </w:r>
      <w:r>
        <w:rPr>
          <w:color w:val="151515"/>
          <w:spacing w:val="-15"/>
        </w:rPr>
        <w:t> </w:t>
      </w:r>
      <w:r>
        <w:rPr/>
        <w:t>last</w:t>
      </w:r>
      <w:r>
        <w:rPr>
          <w:spacing w:val="-3"/>
        </w:rPr>
        <w:t> </w:t>
      </w:r>
      <w:r>
        <w:rPr/>
        <w:t>year’s</w:t>
      </w:r>
    </w:p>
    <w:p>
      <w:pPr>
        <w:tabs>
          <w:tab w:pos="6678" w:val="left" w:leader="none"/>
          <w:tab w:pos="8804" w:val="left" w:leader="none"/>
          <w:tab w:pos="9234" w:val="left" w:leader="none"/>
        </w:tabs>
        <w:spacing w:before="1"/>
        <w:ind w:left="5492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792480</wp:posOffset>
            </wp:positionH>
            <wp:positionV relativeFrom="paragraph">
              <wp:posOffset>140201</wp:posOffset>
            </wp:positionV>
            <wp:extent cx="1493520" cy="109727"/>
            <wp:effectExtent l="0" t="0" r="0" b="0"/>
            <wp:wrapNone/>
            <wp:docPr id="249" name="image4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481.jpe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l</w:t>
        <w:tab/>
      </w:r>
      <w:r>
        <w:rPr>
          <w:sz w:val="14"/>
        </w:rPr>
        <w:t>c</w:t>
        <w:tab/>
        <w:t>e</w:t>
        <w:tab/>
      </w:r>
      <w:r>
        <w:rPr>
          <w:sz w:val="22"/>
        </w:rPr>
        <w:t>l</w:t>
      </w:r>
    </w:p>
    <w:p>
      <w:pPr>
        <w:pStyle w:val="BodyText"/>
        <w:tabs>
          <w:tab w:pos="2447" w:val="left" w:leader="none"/>
          <w:tab w:pos="2951" w:val="left" w:leader="none"/>
          <w:tab w:pos="3597" w:val="left" w:leader="none"/>
        </w:tabs>
        <w:spacing w:line="262" w:lineRule="exact" w:before="6"/>
        <w:ind w:right="1185"/>
        <w:jc w:val="right"/>
      </w:pPr>
      <w:r>
        <w:rPr/>
        <w:t>e fecteve eenhs</w:t>
      </w:r>
      <w:r>
        <w:rPr>
          <w:spacing w:val="6"/>
        </w:rPr>
        <w:t> </w:t>
      </w:r>
      <w:r>
        <w:rPr/>
        <w:t>ganate</w:t>
      </w:r>
      <w:r>
        <w:rPr>
          <w:spacing w:val="-12"/>
        </w:rPr>
        <w:t> </w:t>
      </w:r>
      <w:r>
        <w:rPr>
          <w:w w:val="95"/>
        </w:rPr>
        <w:t>h</w:t>
        <w:tab/>
      </w:r>
      <w:r>
        <w:rPr/>
        <w:t>e</w:t>
      </w:r>
      <w:r>
        <w:rPr>
          <w:spacing w:val="-1"/>
        </w:rPr>
        <w:t> </w:t>
      </w:r>
      <w:r>
        <w:rPr/>
        <w:t>n</w:t>
        <w:tab/>
      </w:r>
      <w:r>
        <w:rPr>
          <w:w w:val="95"/>
        </w:rPr>
        <w:t>h</w:t>
        <w:tab/>
        <w:t>he</w:t>
      </w:r>
      <w:r>
        <w:rPr>
          <w:spacing w:val="-23"/>
          <w:w w:val="95"/>
        </w:rPr>
        <w:t> </w:t>
      </w:r>
      <w:r>
        <w:rPr>
          <w:w w:val="95"/>
        </w:rPr>
        <w:t>adh</w:t>
      </w:r>
      <w:r>
        <w:rPr>
          <w:spacing w:val="-17"/>
          <w:w w:val="95"/>
        </w:rPr>
        <w:t> </w:t>
      </w:r>
      <w:r>
        <w:rPr>
          <w:w w:val="95"/>
        </w:rPr>
        <w:t>sted</w:t>
      </w:r>
      <w:r>
        <w:rPr>
          <w:spacing w:val="-15"/>
          <w:w w:val="95"/>
        </w:rPr>
        <w:t> </w:t>
      </w:r>
      <w:r>
        <w:rPr>
          <w:w w:val="95"/>
        </w:rPr>
        <w:t>for</w:t>
      </w:r>
    </w:p>
    <w:p>
      <w:pPr>
        <w:pStyle w:val="BodyText"/>
        <w:tabs>
          <w:tab w:pos="1881" w:val="left" w:leader="none"/>
          <w:tab w:pos="5219" w:val="left" w:leader="none"/>
        </w:tabs>
        <w:spacing w:line="259" w:lineRule="exact"/>
        <w:ind w:right="1135"/>
        <w:jc w:val="right"/>
      </w:pPr>
      <w:r>
        <w:rPr>
          <w:color w:val="666666"/>
          <w:w w:val="95"/>
        </w:rPr>
        <w:t>" </w:t>
      </w:r>
      <w:r>
        <w:rPr>
          <w:color w:val="666666"/>
          <w:spacing w:val="33"/>
          <w:w w:val="95"/>
        </w:rPr>
        <w:t> </w:t>
      </w:r>
      <w:r>
        <w:rPr>
          <w:color w:val="666666"/>
          <w:w w:val="95"/>
        </w:rPr>
        <w:t>'</w:t>
      </w:r>
      <w:r>
        <w:rPr>
          <w:color w:val="666666"/>
          <w:spacing w:val="20"/>
          <w:w w:val="95"/>
        </w:rPr>
        <w:t> </w:t>
      </w:r>
      <w:r>
        <w:rPr>
          <w:color w:val="6D6D6D"/>
          <w:w w:val="55"/>
        </w:rPr>
        <w:t>'</w:t>
        <w:tab/>
      </w:r>
      <w:r>
        <w:rPr>
          <w:w w:val="95"/>
        </w:rPr>
        <w:t>changes. in relative</w:t>
      </w:r>
      <w:r>
        <w:rPr>
          <w:spacing w:val="-36"/>
          <w:w w:val="95"/>
        </w:rPr>
        <w:t> </w:t>
      </w:r>
      <w:r>
        <w:rPr>
          <w:w w:val="95"/>
        </w:rPr>
        <w:t>pro‹iu.cer</w:t>
      </w:r>
      <w:r>
        <w:rPr>
          <w:spacing w:val="-4"/>
          <w:w w:val="95"/>
        </w:rPr>
        <w:t> </w:t>
      </w:r>
      <w:r>
        <w:rPr>
          <w:w w:val="95"/>
        </w:rPr>
        <w:t>prices</w:t>
        <w:tab/>
        <w:t>was low</w:t>
      </w:r>
      <w:r>
        <w:rPr>
          <w:spacing w:val="-26"/>
          <w:w w:val="95"/>
        </w:rPr>
        <w:t> </w:t>
      </w:r>
      <w:r>
        <w:rPr>
          <w:w w:val="95"/>
        </w:rPr>
        <w:t>last.year.</w:t>
      </w:r>
    </w:p>
    <w:p>
      <w:pPr>
        <w:pStyle w:val="BodyText"/>
        <w:tabs>
          <w:tab w:pos="4716" w:val="left" w:leader="none"/>
        </w:tabs>
        <w:spacing w:line="235" w:lineRule="auto" w:before="2"/>
        <w:ind w:left="4718" w:right="1358" w:hanging="1408"/>
      </w:pPr>
      <w:r>
        <w:rPr>
          <w:color w:val="939393"/>
          <w:w w:val="95"/>
        </w:rPr>
        <w:t>_</w:t>
      </w:r>
      <w:r>
        <w:rPr>
          <w:color w:val="939393"/>
          <w:spacing w:val="3"/>
          <w:w w:val="95"/>
        </w:rPr>
        <w:t> </w:t>
      </w:r>
      <w:r>
        <w:rPr>
          <w:color w:val="707070"/>
          <w:w w:val="95"/>
        </w:rPr>
        <w:t>,</w:t>
      </w:r>
      <w:r>
        <w:rPr>
          <w:color w:val="707070"/>
          <w:spacing w:val="-6"/>
          <w:w w:val="95"/>
        </w:rPr>
        <w:t> </w:t>
      </w:r>
      <w:r>
        <w:rPr>
          <w:color w:val="B3B3B3"/>
          <w:w w:val="95"/>
        </w:rPr>
        <w:t>,</w:t>
        <w:tab/>
      </w:r>
      <w:r>
        <w:rPr>
          <w:w w:val="95"/>
        </w:rPr>
        <w:t>But</w:t>
      </w:r>
      <w:r>
        <w:rPr>
          <w:spacing w:val="-20"/>
          <w:w w:val="95"/>
        </w:rPr>
        <w:t> </w:t>
      </w:r>
      <w:r>
        <w:rPr>
          <w:w w:val="95"/>
        </w:rPr>
        <w:t>it</w:t>
      </w:r>
      <w:r>
        <w:rPr>
          <w:spacing w:val="-25"/>
          <w:w w:val="95"/>
        </w:rPr>
        <w:t> </w:t>
      </w:r>
      <w:r>
        <w:rPr>
          <w:w w:val="95"/>
        </w:rPr>
        <w:t>rose</w:t>
      </w:r>
      <w:r>
        <w:rPr>
          <w:spacing w:val="-19"/>
          <w:w w:val="95"/>
        </w:rPr>
        <w:t> </w:t>
      </w:r>
      <w:r>
        <w:rPr>
          <w:w w:val="95"/>
        </w:rPr>
        <w:t>in</w:t>
      </w:r>
      <w:r>
        <w:rPr>
          <w:spacing w:val="-15"/>
          <w:w w:val="95"/>
        </w:rPr>
        <w:t> </w:t>
      </w:r>
      <w:r>
        <w:rPr>
          <w:w w:val="95"/>
        </w:rPr>
        <w:t>the</w:t>
      </w:r>
      <w:r>
        <w:rPr>
          <w:spacing w:val="-26"/>
          <w:w w:val="95"/>
        </w:rPr>
        <w:t> </w:t>
      </w:r>
      <w:r>
        <w:rPr>
          <w:w w:val="95"/>
        </w:rPr>
        <w:t>first‘h5l.f</w:t>
      </w:r>
      <w:r>
        <w:rPr>
          <w:spacing w:val="-13"/>
          <w:w w:val="95"/>
        </w:rPr>
        <w:t> </w:t>
      </w:r>
      <w:r>
        <w:rPr>
          <w:w w:val="95"/>
        </w:rPr>
        <w:t>of:this</w:t>
      </w:r>
      <w:r>
        <w:rPr>
          <w:spacing w:val="-19"/>
          <w:w w:val="95"/>
        </w:rPr>
        <w:t> </w:t>
      </w:r>
      <w:r>
        <w:rPr>
          <w:w w:val="95"/>
        </w:rPr>
        <w:t>year;</w:t>
      </w:r>
      <w:r>
        <w:rPr>
          <w:spacing w:val="-27"/>
          <w:w w:val="95"/>
        </w:rPr>
        <w:t> </w:t>
      </w:r>
      <w:r>
        <w:rPr>
          <w:w w:val="95"/>
        </w:rPr>
        <w:t>an‹i</w:t>
      </w:r>
      <w:r>
        <w:rPr>
          <w:spacing w:val="-20"/>
          <w:w w:val="95"/>
        </w:rPr>
        <w:t> </w:t>
      </w:r>
      <w:r>
        <w:rPr>
          <w:w w:val="95"/>
        </w:rPr>
        <w:t>willi:1iave risen..further</w:t>
      </w:r>
      <w:r>
        <w:rPr>
          <w:spacing w:val="-27"/>
          <w:w w:val="95"/>
        </w:rPr>
        <w:t> </w:t>
      </w:r>
      <w:r>
        <w:rPr>
          <w:w w:val="95"/>
        </w:rPr>
        <w:t>since.</w:t>
      </w:r>
      <w:r>
        <w:rPr>
          <w:spacing w:val="-37"/>
          <w:w w:val="95"/>
        </w:rPr>
        <w:t> </w:t>
      </w:r>
      <w:r>
        <w:rPr>
          <w:w w:val="95"/>
        </w:rPr>
        <w:t>then</w:t>
      </w:r>
      <w:r>
        <w:rPr>
          <w:spacing w:val="-19"/>
          <w:w w:val="95"/>
        </w:rPr>
        <w:t> </w:t>
      </w:r>
      <w:r>
        <w:rPr>
          <w:w w:val="95"/>
        </w:rPr>
        <w:t>.because!of:tlie</w:t>
      </w:r>
      <w:r>
        <w:rPr>
          <w:spacing w:val="-28"/>
          <w:w w:val="95"/>
        </w:rPr>
        <w:t> </w:t>
      </w:r>
      <w:r>
        <w:rPr>
          <w:w w:val="95"/>
        </w:rPr>
        <w:t>large</w:t>
      </w:r>
      <w:r>
        <w:rPr>
          <w:spacing w:val="-17"/>
          <w:w w:val="95"/>
        </w:rPr>
        <w:t> </w:t>
      </w:r>
      <w:r>
        <w:rPr>
          <w:w w:val="95"/>
        </w:rPr>
        <w:t>iiomiri</w:t>
      </w:r>
      <w:r>
        <w:rPr>
          <w:spacing w:val="8"/>
          <w:w w:val="95"/>
        </w:rPr>
        <w:t> </w:t>
      </w:r>
      <w:r>
        <w:rPr>
          <w:w w:val="95"/>
        </w:rPr>
        <w:t>l</w:t>
      </w:r>
    </w:p>
    <w:p>
      <w:pPr>
        <w:pStyle w:val="BodyText"/>
        <w:tabs>
          <w:tab w:pos="3665" w:val="left" w:leader="none"/>
        </w:tabs>
        <w:spacing w:line="260" w:lineRule="exact"/>
        <w:ind w:left="2274"/>
        <w:jc w:val="center"/>
      </w:pPr>
      <w:r>
        <w:rPr>
          <w:color w:val="A3A3A3"/>
          <w:w w:val="80"/>
        </w:rPr>
        <w:t>—</w:t>
      </w:r>
      <w:r>
        <w:rPr>
          <w:color w:val="A3A3A3"/>
          <w:spacing w:val="-10"/>
          <w:w w:val="80"/>
        </w:rPr>
        <w:t> </w:t>
      </w:r>
      <w:r>
        <w:rPr>
          <w:color w:val="363636"/>
          <w:w w:val="95"/>
        </w:rPr>
        <w:t>*’</w:t>
        <w:tab/>
      </w:r>
      <w:r>
        <w:rPr/>
        <w:t>exchange rate appreciation: That suggests a risk to</w:t>
      </w:r>
      <w:r>
        <w:rPr>
          <w:spacing w:val="-26"/>
        </w:rPr>
        <w:t> </w:t>
      </w:r>
      <w:r>
        <w:rPr/>
        <w:t>’UK.</w:t>
      </w:r>
    </w:p>
    <w:p>
      <w:pPr>
        <w:pStyle w:val="BodyText"/>
        <w:tabs>
          <w:tab w:pos="3406" w:val="left" w:leader="none"/>
        </w:tabs>
        <w:spacing w:line="264" w:lineRule="exact"/>
        <w:ind w:left="2241"/>
        <w:jc w:val="center"/>
      </w:pPr>
      <w:r>
        <w:rPr>
          <w:color w:val="545454"/>
        </w:rPr>
        <w:t>,</w:t>
        <w:tab/>
      </w:r>
      <w:r>
        <w:rPr/>
        <w:t>exports: .the recent gains. in in rket share iriay not</w:t>
      </w:r>
      <w:r>
        <w:rPr>
          <w:spacing w:val="29"/>
        </w:rPr>
        <w:t> </w:t>
      </w:r>
      <w:r>
        <w:rPr/>
        <w:t>be</w:t>
      </w:r>
    </w:p>
    <w:p>
      <w:pPr>
        <w:pStyle w:val="BodyText"/>
        <w:tabs>
          <w:tab w:pos="1724" w:val="left" w:leader="none"/>
        </w:tabs>
        <w:spacing w:line="242" w:lineRule="exact"/>
        <w:ind w:right="2148"/>
        <w:jc w:val="center"/>
      </w:pPr>
      <w:r>
        <w:rPr>
          <w:color w:val="545454"/>
          <w:w w:val="95"/>
        </w:rPr>
        <w:t>,</w:t>
        <w:tab/>
      </w:r>
      <w:r>
        <w:rPr>
          <w:w w:val="95"/>
        </w:rPr>
        <w:t>sustained.</w:t>
      </w:r>
    </w:p>
    <w:p>
      <w:pPr>
        <w:spacing w:line="231" w:lineRule="exact" w:before="0"/>
        <w:ind w:left="2274" w:right="5858" w:firstLine="0"/>
        <w:jc w:val="center"/>
        <w:rPr>
          <w:sz w:val="22"/>
        </w:rPr>
      </w:pPr>
      <w:r>
        <w:rPr>
          <w:color w:val="808080"/>
          <w:w w:val="70"/>
          <w:sz w:val="22"/>
        </w:rPr>
        <w:t>-»</w:t>
      </w:r>
    </w:p>
    <w:p>
      <w:pPr>
        <w:pStyle w:val="BodyText"/>
        <w:spacing w:line="235" w:lineRule="auto" w:before="44"/>
        <w:ind w:left="4727" w:right="949" w:firstLine="5"/>
      </w:pPr>
      <w:r>
        <w:rPr>
          <w:w w:val="95"/>
        </w:rPr>
        <w:t>In</w:t>
      </w:r>
      <w:r>
        <w:rPr>
          <w:spacing w:val="-22"/>
          <w:w w:val="95"/>
        </w:rPr>
        <w:t> </w:t>
      </w:r>
      <w:r>
        <w:rPr>
          <w:w w:val="95"/>
        </w:rPr>
        <w:t>the</w:t>
      </w:r>
      <w:r>
        <w:rPr>
          <w:spacing w:val="-27"/>
          <w:w w:val="95"/>
        </w:rPr>
        <w:t> </w:t>
      </w:r>
      <w:r>
        <w:rPr>
          <w:w w:val="95"/>
        </w:rPr>
        <w:t>year</w:t>
      </w:r>
      <w:r>
        <w:rPr>
          <w:spacing w:val="-28"/>
          <w:w w:val="95"/>
        </w:rPr>
        <w:t> </w:t>
      </w:r>
      <w:r>
        <w:rPr>
          <w:color w:val="2B2B2B"/>
          <w:w w:val="95"/>
        </w:rPr>
        <w:t>to</w:t>
      </w:r>
      <w:r>
        <w:rPr>
          <w:color w:val="2B2B2B"/>
          <w:spacing w:val="-28"/>
          <w:w w:val="95"/>
        </w:rPr>
        <w:t> </w:t>
      </w:r>
      <w:r>
        <w:rPr>
          <w:w w:val="95"/>
        </w:rPr>
        <w:t>1996</w:t>
      </w:r>
      <w:r>
        <w:rPr>
          <w:spacing w:val="-29"/>
          <w:w w:val="95"/>
        </w:rPr>
        <w:t> </w:t>
      </w:r>
      <w:r>
        <w:rPr>
          <w:w w:val="95"/>
        </w:rPr>
        <w:t>Q2,</w:t>
      </w:r>
      <w:r>
        <w:rPr>
          <w:spacing w:val="-39"/>
          <w:w w:val="95"/>
        </w:rPr>
        <w:t> </w:t>
      </w:r>
      <w:r>
        <w:rPr>
          <w:w w:val="95"/>
        </w:rPr>
        <w:t>.real</w:t>
      </w:r>
      <w:r>
        <w:rPr>
          <w:spacing w:val="-21"/>
          <w:w w:val="95"/>
        </w:rPr>
        <w:t> </w:t>
      </w:r>
      <w:r>
        <w:rPr>
          <w:w w:val="95"/>
        </w:rPr>
        <w:t>broad’,</w:t>
      </w:r>
      <w:r>
        <w:rPr>
          <w:spacing w:val="-42"/>
          <w:w w:val="95"/>
        </w:rPr>
        <w:t> </w:t>
      </w:r>
      <w:r>
        <w:rPr>
          <w:w w:val="95"/>
        </w:rPr>
        <w:t>mofiey</w:t>
      </w:r>
      <w:r>
        <w:rPr>
          <w:spacing w:val="-23"/>
          <w:w w:val="95"/>
        </w:rPr>
        <w:t> </w:t>
      </w:r>
      <w:r>
        <w:rPr>
          <w:w w:val="95"/>
        </w:rPr>
        <w:t>gJew1:by</w:t>
      </w:r>
      <w:r>
        <w:rPr>
          <w:spacing w:val="-20"/>
          <w:w w:val="95"/>
        </w:rPr>
        <w:t> </w:t>
      </w:r>
      <w:r>
        <w:rPr>
          <w:w w:val="95"/>
        </w:rPr>
        <w:t>2:</w:t>
      </w:r>
      <w:r>
        <w:rPr>
          <w:spacing w:val="-44"/>
          <w:w w:val="95"/>
        </w:rPr>
        <w:t> </w:t>
      </w:r>
      <w:r>
        <w:rPr>
          <w:w w:val="95"/>
        </w:rPr>
        <w:t>l</w:t>
      </w:r>
      <w:r>
        <w:rPr>
          <w:spacing w:val="-39"/>
          <w:w w:val="95"/>
        </w:rPr>
        <w:t> </w:t>
      </w:r>
      <w:r>
        <w:rPr>
          <w:color w:val="5B5B5B"/>
          <w:w w:val="95"/>
        </w:rPr>
        <w:t>%:. </w:t>
      </w:r>
      <w:r>
        <w:rPr>
          <w:color w:val="0C0C0C"/>
        </w:rPr>
        <w:t>in </w:t>
      </w:r>
      <w:r>
        <w:rPr/>
        <w:t>the Gl0,.excludi.ng the United Kingdom,. compared </w:t>
      </w:r>
      <w:r>
        <w:rPr>
          <w:w w:val="95"/>
        </w:rPr>
        <w:t>with</w:t>
      </w:r>
      <w:r>
        <w:rPr>
          <w:spacing w:val="-19"/>
          <w:w w:val="95"/>
        </w:rPr>
        <w:t> </w:t>
      </w:r>
      <w:r>
        <w:rPr>
          <w:w w:val="95"/>
        </w:rPr>
        <w:t>l.29•</w:t>
      </w:r>
      <w:r>
        <w:rPr>
          <w:spacing w:val="-32"/>
          <w:w w:val="95"/>
        </w:rPr>
        <w:t> </w:t>
      </w:r>
      <w:r>
        <w:rPr>
          <w:w w:val="95"/>
        </w:rPr>
        <w:t>gr'owth</w:t>
      </w:r>
      <w:r>
        <w:rPr>
          <w:spacing w:val="-39"/>
          <w:w w:val="95"/>
        </w:rPr>
        <w:t> </w:t>
      </w:r>
      <w:r>
        <w:rPr>
          <w:w w:val="95"/>
        </w:rPr>
        <w:t>1of</w:t>
      </w:r>
      <w:r>
        <w:rPr>
          <w:spacing w:val="-24"/>
          <w:w w:val="95"/>
        </w:rPr>
        <w:t> </w:t>
      </w:r>
      <w:r>
        <w:rPr>
          <w:w w:val="95"/>
        </w:rPr>
        <w:t>real</w:t>
      </w:r>
      <w:r>
        <w:rPr>
          <w:spacing w:val="-32"/>
          <w:w w:val="95"/>
        </w:rPr>
        <w:t> </w:t>
      </w:r>
      <w:r>
        <w:rPr>
          <w:w w:val="95"/>
        </w:rPr>
        <w:t>ddniiin‹d.</w:t>
      </w:r>
      <w:r>
        <w:rPr>
          <w:spacing w:val="-22"/>
          <w:w w:val="95"/>
        </w:rPr>
        <w:t> </w:t>
      </w:r>
      <w:r>
        <w:rPr>
          <w:w w:val="95"/>
        </w:rPr>
        <w:t>/Changes!1</w:t>
      </w:r>
      <w:r>
        <w:rPr>
          <w:spacing w:val="-42"/>
          <w:w w:val="95"/>
        </w:rPr>
        <w:t> </w:t>
      </w:r>
      <w:r>
        <w:rPr>
          <w:w w:val="95"/>
        </w:rPr>
        <w:t>I:n</w:t>
      </w:r>
      <w:r>
        <w:rPr>
          <w:spacing w:val="-41"/>
          <w:w w:val="95"/>
        </w:rPr>
        <w:t> </w:t>
      </w:r>
      <w:r>
        <w:rPr>
          <w:w w:val="95"/>
        </w:rPr>
        <w:t>.broad money</w:t>
      </w:r>
      <w:r>
        <w:rPr>
          <w:spacing w:val="-32"/>
          <w:w w:val="95"/>
        </w:rPr>
        <w:t> </w:t>
      </w:r>
      <w:r>
        <w:rPr>
          <w:w w:val="95"/>
        </w:rPr>
        <w:t>growth</w:t>
      </w:r>
      <w:r>
        <w:rPr>
          <w:spacing w:val="-29"/>
          <w:w w:val="95"/>
        </w:rPr>
        <w:t> </w:t>
      </w:r>
      <w:r>
        <w:rPr>
          <w:w w:val="95"/>
        </w:rPr>
        <w:t>have</w:t>
      </w:r>
      <w:r>
        <w:rPr>
          <w:spacing w:val="-41"/>
          <w:w w:val="95"/>
        </w:rPr>
        <w:t> </w:t>
      </w:r>
      <w:r>
        <w:rPr>
          <w:w w:val="95"/>
        </w:rPr>
        <w:t>.often!prece.‹red.changes</w:t>
      </w:r>
      <w:r>
        <w:rPr>
          <w:spacing w:val="-38"/>
          <w:w w:val="95"/>
        </w:rPr>
        <w:t> </w:t>
      </w:r>
      <w:r>
        <w:rPr>
          <w:w w:val="95"/>
        </w:rPr>
        <w:t>i.n!‹remand</w:t>
      </w:r>
      <w:r>
        <w:rPr>
          <w:spacing w:val="-40"/>
          <w:w w:val="95"/>
        </w:rPr>
        <w:t> </w:t>
      </w:r>
      <w:r>
        <w:rPr>
          <w:color w:val="DDDDDD"/>
          <w:w w:val="95"/>
        </w:rPr>
        <w:t>:</w:t>
      </w:r>
    </w:p>
    <w:p>
      <w:pPr>
        <w:pStyle w:val="BodyText"/>
        <w:tabs>
          <w:tab w:pos="4722" w:val="left" w:leader="none"/>
        </w:tabs>
        <w:spacing w:line="260" w:lineRule="exact"/>
        <w:ind w:left="3606"/>
      </w:pPr>
      <w:r>
        <w:rPr>
          <w:color w:val="414141"/>
        </w:rPr>
        <w:t>'</w:t>
        <w:tab/>
      </w:r>
      <w:r>
        <w:rPr/>
        <w:t>growth</w:t>
      </w:r>
      <w:r>
        <w:rPr>
          <w:spacing w:val="-7"/>
        </w:rPr>
        <w:t> </w:t>
      </w:r>
      <w:r>
        <w:rPr/>
        <w:t>over</w:t>
      </w:r>
      <w:r>
        <w:rPr>
          <w:spacing w:val="-8"/>
        </w:rPr>
        <w:t> </w:t>
      </w:r>
      <w:r>
        <w:rPr/>
        <w:t>the.</w:t>
      </w:r>
      <w:r>
        <w:rPr>
          <w:spacing w:val="-26"/>
        </w:rPr>
        <w:t> </w:t>
      </w:r>
      <w:r>
        <w:rPr/>
        <w:t>past</w:t>
      </w:r>
      <w:r>
        <w:rPr>
          <w:spacing w:val="-14"/>
        </w:rPr>
        <w:t> </w:t>
      </w:r>
      <w:r>
        <w:rPr/>
        <w:t>!l5</w:t>
      </w:r>
      <w:r>
        <w:rPr>
          <w:spacing w:val="-6"/>
        </w:rPr>
        <w:t> </w:t>
      </w:r>
      <w:r>
        <w:rPr/>
        <w:t>years,.so</w:t>
      </w:r>
      <w:r>
        <w:rPr>
          <w:spacing w:val="-29"/>
        </w:rPr>
        <w:t> </w:t>
      </w:r>
      <w:r>
        <w:rPr/>
        <w:t>:the"grofith</w:t>
      </w:r>
      <w:r>
        <w:rPr>
          <w:spacing w:val="13"/>
        </w:rPr>
        <w:t> </w:t>
      </w:r>
      <w:r>
        <w:rPr/>
        <w:t>of!.real</w:t>
      </w:r>
    </w:p>
    <w:p>
      <w:pPr>
        <w:spacing w:after="0" w:line="260" w:lineRule="exact"/>
        <w:sectPr>
          <w:pgSz w:w="11780" w:h="16410"/>
          <w:pgMar w:top="820" w:bottom="280" w:left="1040" w:right="0"/>
        </w:sectPr>
      </w:pPr>
    </w:p>
    <w:p>
      <w:pPr>
        <w:pStyle w:val="BodyText"/>
        <w:ind w:right="38"/>
        <w:jc w:val="right"/>
      </w:pPr>
      <w:r>
        <w:rPr/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792480</wp:posOffset>
            </wp:positionH>
            <wp:positionV relativeFrom="paragraph">
              <wp:posOffset>60151</wp:posOffset>
            </wp:positionV>
            <wp:extent cx="1066800" cy="60960"/>
            <wp:effectExtent l="0" t="0" r="0" b="0"/>
            <wp:wrapNone/>
            <wp:docPr id="251" name="image4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482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br:</w:t>
      </w:r>
    </w:p>
    <w:p>
      <w:pPr>
        <w:spacing w:line="177" w:lineRule="exact" w:before="65"/>
        <w:ind w:left="0" w:right="0" w:firstLine="0"/>
        <w:jc w:val="right"/>
        <w:rPr>
          <w:sz w:val="16"/>
        </w:rPr>
      </w:pPr>
      <w:r>
        <w:rPr/>
        <w:br w:type="column"/>
      </w:r>
      <w:r>
        <w:rPr>
          <w:sz w:val="16"/>
        </w:rPr>
        <w:t>ll</w:t>
      </w:r>
    </w:p>
    <w:p>
      <w:pPr>
        <w:pStyle w:val="BodyText"/>
        <w:spacing w:line="257" w:lineRule="exact"/>
        <w:ind w:left="207"/>
      </w:pPr>
      <w:r>
        <w:rPr/>
        <w:t>h </w:t>
      </w:r>
      <w:r>
        <w:rPr>
          <w:color w:val="181818"/>
        </w:rPr>
        <w:t>of </w:t>
      </w:r>
      <w:r>
        <w:rPr>
          <w:color w:val="161616"/>
        </w:rPr>
        <w:t>eal </w:t>
      </w:r>
      <w:r>
        <w:rPr/>
        <w:t>'de ande</w:t>
      </w:r>
    </w:p>
    <w:p>
      <w:pPr>
        <w:pStyle w:val="BodyText"/>
        <w:spacing w:before="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ind w:left="20"/>
      </w:pPr>
      <w:r>
        <w:rPr/>
        <w:t>e sehs Howeven he Sheet </w:t>
      </w:r>
      <w:r>
        <w:rPr>
          <w:color w:val="1C1C1C"/>
        </w:rPr>
        <w:t>ofi’</w:t>
      </w:r>
    </w:p>
    <w:p>
      <w:pPr>
        <w:spacing w:after="0"/>
        <w:sectPr>
          <w:type w:val="continuous"/>
          <w:pgSz w:w="11780" w:h="16410"/>
          <w:pgMar w:top="1420" w:bottom="280" w:left="1040" w:right="0"/>
          <w:cols w:num="3" w:equalWidth="0">
            <w:col w:w="4992" w:space="46"/>
            <w:col w:w="1927" w:space="40"/>
            <w:col w:w="3735"/>
          </w:cols>
        </w:sectPr>
      </w:pPr>
    </w:p>
    <w:p>
      <w:pPr>
        <w:pStyle w:val="BodyText"/>
        <w:spacing w:line="264" w:lineRule="exact" w:before="14"/>
        <w:ind w:left="4730"/>
      </w:pPr>
      <w:r>
        <w:rPr/>
        <w:pict>
          <v:group style="position:absolute;margin-left:62.400002pt;margin-top:-9.683671pt;width:170.4pt;height:33.6pt;mso-position-horizontal-relative:page;mso-position-vertical-relative:paragraph;z-index:15825408" coordorigin="1248,-194" coordsize="3408,672">
            <v:shape style="position:absolute;left:1248;top:-194;width:3130;height:116" type="#_x0000_t75" stroked="false">
              <v:imagedata r:id="rId487" o:title=""/>
            </v:shape>
            <v:shape style="position:absolute;left:1478;top:-79;width:2967;height:116" type="#_x0000_t75" stroked="false">
              <v:imagedata r:id="rId488" o:title=""/>
            </v:shape>
            <v:shape style="position:absolute;left:1478;top:36;width:3178;height:442" type="#_x0000_t75" stroked="false">
              <v:imagedata r:id="rId489" o:title=""/>
            </v:shape>
            <w10:wrap type="none"/>
          </v:group>
        </w:pict>
      </w:r>
      <w:r>
        <w:rPr/>
        <w:t>expansionary monetfiy: policy, iiii ” t be some hat ofifset.</w:t>
      </w:r>
    </w:p>
    <w:p>
      <w:pPr>
        <w:pStyle w:val="BodyText"/>
        <w:spacing w:line="235" w:lineRule="auto" w:before="4"/>
        <w:ind w:left="4731" w:right="1368" w:hanging="28"/>
      </w:pPr>
      <w:r>
        <w:rPr>
          <w:color w:val="2A2A2A"/>
          <w:w w:val="95"/>
        </w:rPr>
        <w:t>.by </w:t>
      </w:r>
      <w:r>
        <w:rPr>
          <w:w w:val="95"/>
        </w:rPr>
        <w:t>fiscal poliéy: most..Europeqn go.veiiirrie nts hate </w:t>
      </w:r>
      <w:r>
        <w:rPr>
          <w:w w:val="90"/>
        </w:rPr>
        <w:t>anrrouficed restrictiVe budgets’for t.heir I.orthcoming</w:t>
      </w:r>
    </w:p>
    <w:p>
      <w:pPr>
        <w:pStyle w:val="BodyText"/>
        <w:ind w:left="4713"/>
      </w:pPr>
      <w:r>
        <w:rPr/>
        <w:t>.fi.nancial years.</w:t>
      </w:r>
    </w:p>
    <w:p>
      <w:pPr>
        <w:pStyle w:val="BodyText"/>
        <w:spacing w:before="10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780" w:h="16410"/>
          <w:pgMar w:top="1420" w:bottom="280" w:left="10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0"/>
        <w:ind w:left="258" w:right="0" w:firstLine="0"/>
        <w:jc w:val="left"/>
        <w:rPr>
          <w:sz w:val="19"/>
        </w:rPr>
      </w:pPr>
      <w:r>
        <w:rPr>
          <w:color w:val="A1A1A1"/>
          <w:w w:val="95"/>
          <w:sz w:val="19"/>
        </w:rPr>
        <w:t>€’li•irt </w:t>
      </w:r>
      <w:r>
        <w:rPr>
          <w:color w:val="4F6DA3"/>
          <w:w w:val="95"/>
          <w:sz w:val="19"/>
        </w:rPr>
        <w:t>5. </w:t>
      </w:r>
      <w:r>
        <w:rPr>
          <w:color w:val="4D8CC1"/>
          <w:w w:val="95"/>
          <w:sz w:val="19"/>
        </w:rPr>
        <w:t>I </w:t>
      </w:r>
      <w:r>
        <w:rPr>
          <w:color w:val="4D8AC3"/>
          <w:w w:val="95"/>
          <w:sz w:val="19"/>
        </w:rPr>
        <w:t>t1</w:t>
      </w:r>
    </w:p>
    <w:p>
      <w:pPr>
        <w:spacing w:before="2"/>
        <w:ind w:left="249" w:right="0" w:firstLine="0"/>
        <w:jc w:val="left"/>
        <w:rPr>
          <w:sz w:val="19"/>
        </w:rPr>
      </w:pPr>
      <w:r>
        <w:rPr>
          <w:color w:val="5D90B8"/>
          <w:sz w:val="19"/>
        </w:rPr>
        <w:t>Quurtrrly </w:t>
      </w:r>
      <w:r>
        <w:rPr>
          <w:color w:val="A8A8A8"/>
          <w:sz w:val="19"/>
        </w:rPr>
        <w:t>gi ‹in th </w:t>
      </w:r>
      <w:r>
        <w:rPr>
          <w:color w:val="B5B5B5"/>
          <w:sz w:val="19"/>
        </w:rPr>
        <w:t>ul’ </w:t>
      </w:r>
      <w:r>
        <w:rPr>
          <w:color w:val="4B75A1"/>
          <w:sz w:val="19"/>
        </w:rPr>
        <w:t>reiil </w:t>
      </w:r>
      <w:r>
        <w:rPr>
          <w:color w:val="DFDFDF"/>
          <w:sz w:val="19"/>
        </w:rPr>
        <w:t>I•DP</w:t>
      </w:r>
    </w:p>
    <w:p>
      <w:pPr>
        <w:pStyle w:val="BodyText"/>
        <w:tabs>
          <w:tab w:pos="2078" w:val="left" w:leader="none"/>
          <w:tab w:pos="5199" w:val="left" w:leader="none"/>
        </w:tabs>
        <w:spacing w:line="235" w:lineRule="auto" w:before="94"/>
        <w:ind w:left="1472" w:right="983" w:hanging="6"/>
      </w:pPr>
      <w:r>
        <w:rPr/>
        <w:br w:type="column"/>
      </w:r>
      <w:r>
        <w:rPr>
          <w:w w:val="95"/>
        </w:rPr>
        <w:t>UK iiiiport voluines/grew quickly th the first.hal.f</w:t>
      </w:r>
      <w:r>
        <w:rPr>
          <w:spacing w:val="-19"/>
          <w:w w:val="95"/>
        </w:rPr>
        <w:t> </w:t>
      </w:r>
      <w:r>
        <w:rPr>
          <w:w w:val="95"/>
        </w:rPr>
        <w:t>of.this. year</w:t>
        <w:tab/>
      </w:r>
      <w:r>
        <w:rPr>
          <w:w w:val="90"/>
        </w:rPr>
        <w:t>by around 2,'//a@o in</w:t>
      </w:r>
      <w:r>
        <w:rPr>
          <w:spacing w:val="-27"/>
          <w:w w:val="90"/>
        </w:rPr>
        <w:t> </w:t>
      </w:r>
      <w:r>
        <w:rPr>
          <w:w w:val="90"/>
        </w:rPr>
        <w:t>each</w:t>
      </w:r>
      <w:r>
        <w:rPr>
          <w:spacing w:val="-3"/>
          <w:w w:val="90"/>
        </w:rPr>
        <w:t> </w:t>
      </w:r>
      <w:r>
        <w:rPr>
          <w:w w:val="90"/>
        </w:rPr>
        <w:t>quarter</w:t>
        <w:tab/>
      </w:r>
      <w:r>
        <w:rPr>
          <w:w w:val="95"/>
        </w:rPr>
        <w:t>ompared wi!ih growth::in...total.final</w:t>
      </w:r>
      <w:r>
        <w:rPr>
          <w:spacing w:val="-37"/>
          <w:w w:val="95"/>
        </w:rPr>
        <w:t> </w:t>
      </w:r>
      <w:r>
        <w:rPr>
          <w:w w:val="95"/>
        </w:rPr>
        <w:t>expénditure</w:t>
      </w:r>
      <w:r>
        <w:rPr>
          <w:spacing w:val="-24"/>
          <w:w w:val="95"/>
        </w:rPr>
        <w:t> </w:t>
      </w:r>
      <w:r>
        <w:rPr>
          <w:w w:val="95"/>
        </w:rPr>
        <w:t>of</w:t>
      </w:r>
      <w:r>
        <w:rPr>
          <w:spacing w:val="-29"/>
          <w:w w:val="95"/>
        </w:rPr>
        <w:t> </w:t>
      </w:r>
      <w:r>
        <w:rPr>
          <w:w w:val="95"/>
        </w:rPr>
        <w:t>about’</w:t>
      </w:r>
      <w:r>
        <w:rPr>
          <w:spacing w:val="-40"/>
          <w:w w:val="95"/>
        </w:rPr>
        <w:t> </w:t>
      </w:r>
      <w:r>
        <w:rPr>
          <w:w w:val="95"/>
        </w:rPr>
        <w:t>1&amp;:</w:t>
      </w:r>
      <w:r>
        <w:rPr>
          <w:spacing w:val="-42"/>
          <w:w w:val="95"/>
        </w:rPr>
        <w:t> </w:t>
      </w:r>
      <w:r>
        <w:rPr>
          <w:w w:val="95"/>
        </w:rPr>
        <w:t>a</w:t>
      </w:r>
      <w:r>
        <w:rPr>
          <w:spacing w:val="-34"/>
          <w:w w:val="95"/>
        </w:rPr>
        <w:t> </w:t>
      </w:r>
      <w:r>
        <w:rPr>
          <w:w w:val="95"/>
        </w:rPr>
        <w:t>quarte(.. Iii"the.past‘’ten</w:t>
      </w:r>
      <w:r>
        <w:rPr>
          <w:spacing w:val="-12"/>
          <w:w w:val="95"/>
        </w:rPr>
        <w:t> </w:t>
      </w:r>
      <w:r>
        <w:rPr>
          <w:w w:val="95"/>
        </w:rPr>
        <w:t>years,</w:t>
      </w:r>
      <w:r>
        <w:rPr>
          <w:spacing w:val="-19"/>
          <w:w w:val="95"/>
        </w:rPr>
        <w:t> </w:t>
      </w:r>
      <w:r>
        <w:rPr>
          <w:w w:val="95"/>
        </w:rPr>
        <w:t>iinports</w:t>
      </w:r>
      <w:r>
        <w:rPr>
          <w:spacing w:val="-20"/>
          <w:w w:val="95"/>
        </w:rPr>
        <w:t> </w:t>
      </w:r>
      <w:r>
        <w:rPr>
          <w:w w:val="95"/>
        </w:rPr>
        <w:t>have</w:t>
      </w:r>
      <w:r>
        <w:rPr>
          <w:spacing w:val="-21"/>
          <w:w w:val="95"/>
        </w:rPr>
        <w:t> </w:t>
      </w:r>
      <w:r>
        <w:rPr>
          <w:w w:val="95"/>
        </w:rPr>
        <w:t>tended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39"/>
          <w:w w:val="95"/>
        </w:rPr>
        <w:t> </w:t>
      </w:r>
      <w:r>
        <w:rPr>
          <w:w w:val="95"/>
        </w:rPr>
        <w:t>.grow</w:t>
      </w:r>
      <w:r>
        <w:rPr>
          <w:spacing w:val="-14"/>
          <w:w w:val="95"/>
        </w:rPr>
        <w:t> </w:t>
      </w:r>
      <w:r>
        <w:rPr>
          <w:w w:val="95"/>
        </w:rPr>
        <w:t>about.</w:t>
      </w:r>
    </w:p>
    <w:p>
      <w:pPr>
        <w:pStyle w:val="BodyText"/>
        <w:ind w:left="1439"/>
        <w:rPr>
          <w:sz w:val="20"/>
        </w:rPr>
      </w:pPr>
      <w:r>
        <w:rPr>
          <w:sz w:val="20"/>
        </w:rPr>
        <w:drawing>
          <wp:inline distT="0" distB="0" distL="0" distR="0">
            <wp:extent cx="2962656" cy="158495"/>
            <wp:effectExtent l="0" t="0" r="0" b="0"/>
            <wp:docPr id="253" name="image4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486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656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1483"/>
      </w:pP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829055</wp:posOffset>
            </wp:positionH>
            <wp:positionV relativeFrom="paragraph">
              <wp:posOffset>-247696</wp:posOffset>
            </wp:positionV>
            <wp:extent cx="2200656" cy="146304"/>
            <wp:effectExtent l="0" t="0" r="0" b="0"/>
            <wp:wrapNone/>
            <wp:docPr id="255" name="image4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487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829055</wp:posOffset>
            </wp:positionH>
            <wp:positionV relativeFrom="paragraph">
              <wp:posOffset>337519</wp:posOffset>
            </wp:positionV>
            <wp:extent cx="2218944" cy="73151"/>
            <wp:effectExtent l="0" t="0" r="0" b="0"/>
            <wp:wrapNone/>
            <wp:docPr id="257" name="image4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488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94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Kin:gdom, so:im port.growth this year..has not.been</w:t>
      </w:r>
    </w:p>
    <w:p>
      <w:pPr>
        <w:pStyle w:val="BodyText"/>
        <w:ind w:left="1487"/>
        <w:rPr>
          <w:sz w:val="20"/>
        </w:rPr>
      </w:pPr>
      <w:r>
        <w:rPr>
          <w:sz w:val="20"/>
        </w:rPr>
        <w:drawing>
          <wp:inline distT="0" distB="0" distL="0" distR="0">
            <wp:extent cx="2176271" cy="164592"/>
            <wp:effectExtent l="0" t="0" r="0" b="0"/>
            <wp:docPr id="259" name="image4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489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7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3633215</wp:posOffset>
            </wp:positionH>
            <wp:positionV relativeFrom="paragraph">
              <wp:posOffset>212199</wp:posOffset>
            </wp:positionV>
            <wp:extent cx="3297936" cy="256031"/>
            <wp:effectExtent l="0" t="0" r="0" b="0"/>
            <wp:wrapTopAndBottom/>
            <wp:docPr id="261" name="image4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490.jpe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936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7" w:lineRule="exact" w:before="106"/>
        <w:ind w:left="1493"/>
      </w:pPr>
      <w:r>
        <w:rPr/>
        <w:t>W</w:t>
      </w:r>
      <w:r>
        <w:rPr>
          <w:position w:val="1"/>
        </w:rPr>
        <w:t>hdle-economy output, valued at 1990 prices, is</w:t>
      </w:r>
    </w:p>
    <w:p>
      <w:pPr>
        <w:pStyle w:val="BodyText"/>
        <w:tabs>
          <w:tab w:pos="1461" w:val="left" w:leader="none"/>
        </w:tabs>
        <w:spacing w:line="254" w:lineRule="exact"/>
        <w:ind w:left="249"/>
      </w:pPr>
      <w:r>
        <w:rPr>
          <w:color w:val="606060"/>
        </w:rPr>
        <w:t>'“’</w:t>
        <w:tab/>
      </w:r>
      <w:r>
        <w:rPr/>
        <w:t>.estimated</w:t>
      </w:r>
      <w:r>
        <w:rPr>
          <w:spacing w:val="2"/>
        </w:rPr>
        <w:t> </w:t>
      </w:r>
      <w:r>
        <w:rPr/>
        <w:t>to.have</w:t>
      </w:r>
      <w:r>
        <w:rPr>
          <w:spacing w:val="-7"/>
        </w:rPr>
        <w:t> </w:t>
      </w:r>
      <w:r>
        <w:rPr/>
        <w:t>groyfi</w:t>
      </w:r>
      <w:r>
        <w:rPr>
          <w:spacing w:val="-8"/>
        </w:rPr>
        <w:t> </w:t>
      </w:r>
      <w:r>
        <w:rPr/>
        <w:t>by</w:t>
      </w:r>
      <w:r>
        <w:rPr>
          <w:spacing w:val="-12"/>
        </w:rPr>
        <w:t> </w:t>
      </w:r>
      <w:r>
        <w:rPr/>
        <w:t>0.8&amp;o</w:t>
      </w:r>
      <w:r>
        <w:rPr>
          <w:spacing w:val="-8"/>
        </w:rPr>
        <w:t> </w:t>
      </w:r>
      <w:r>
        <w:rPr/>
        <w:t>in</w:t>
      </w:r>
      <w:r>
        <w:rPr>
          <w:spacing w:val="-11"/>
        </w:rPr>
        <w:t> </w:t>
      </w:r>
      <w:r>
        <w:rPr/>
        <w:t>1996</w:t>
      </w:r>
      <w:r>
        <w:rPr>
          <w:spacing w:val="-19"/>
        </w:rPr>
        <w:t> </w:t>
      </w:r>
      <w:r>
        <w:rPr/>
        <w:t>Q3,</w:t>
      </w:r>
      <w:r>
        <w:rPr>
          <w:spacing w:val="-17"/>
        </w:rPr>
        <w:t> </w:t>
      </w:r>
      <w:r>
        <w:rPr/>
        <w:t>faster</w:t>
      </w:r>
      <w:r>
        <w:rPr>
          <w:spacing w:val="-7"/>
        </w:rPr>
        <w:t> </w:t>
      </w:r>
      <w:r>
        <w:rPr/>
        <w:t>than</w:t>
      </w:r>
    </w:p>
    <w:p>
      <w:pPr>
        <w:pStyle w:val="BodyText"/>
        <w:spacing w:line="230" w:lineRule="auto" w:before="6"/>
        <w:ind w:left="1485" w:right="1202" w:firstLine="4"/>
      </w:pPr>
      <w:r>
        <w:rPr/>
        <w:pict>
          <v:group style="position:absolute;margin-left:65.760002pt;margin-top:.286876pt;width:477.6pt;height:44.2pt;mso-position-horizontal-relative:page;mso-position-vertical-relative:paragraph;z-index:-17844224" coordorigin="1315,6" coordsize="9552,884">
            <v:shape style="position:absolute;left:4416;top:5;width:999;height:452" type="#_x0000_t75" stroked="false">
              <v:imagedata r:id="rId495" o:title=""/>
            </v:shape>
            <v:shape style="position:absolute;left:1315;top:524;width:9552;height:365" type="#_x0000_t75" stroked="false">
              <v:imagedata r:id="rId496" o:title=""/>
            </v:shape>
            <w10:wrap type="none"/>
          </v:group>
        </w:pict>
      </w:r>
      <w:r>
        <w:rPr>
          <w:w w:val="95"/>
        </w:rPr>
        <w:t>i.n the previous six quarters (sge. Chart.3.10). Service</w:t>
      </w:r>
      <w:r>
        <w:rPr>
          <w:color w:val="8E8E8E"/>
          <w:w w:val="95"/>
        </w:rPr>
        <w:t> </w:t>
      </w:r>
      <w:r>
        <w:rPr>
          <w:color w:val="8E8E8E"/>
        </w:rPr>
        <w:t>s</w:t>
      </w:r>
      <w:r>
        <w:rPr/>
        <w:t>.ector output increased by 0.9&amp; </w:t>
      </w:r>
      <w:r>
        <w:rPr>
          <w:color w:val="161616"/>
        </w:rPr>
        <w:t>in </w:t>
      </w:r>
      <w:r>
        <w:rPr/>
        <w:t>the.third:qiiattn;</w:t>
      </w:r>
    </w:p>
    <w:p>
      <w:pPr>
        <w:pStyle w:val="BodyText"/>
        <w:rPr>
          <w:sz w:val="24"/>
        </w:rPr>
      </w:pPr>
    </w:p>
    <w:p>
      <w:pPr>
        <w:spacing w:before="209"/>
        <w:ind w:left="4000" w:right="0" w:firstLine="0"/>
        <w:jc w:val="left"/>
        <w:rPr>
          <w:sz w:val="16"/>
        </w:rPr>
      </w:pPr>
      <w:r>
        <w:rPr/>
        <w:pict>
          <v:group style="position:absolute;margin-left:289.440002pt;margin-top:12.158748pt;width:122.9pt;height:14.4pt;mso-position-horizontal-relative:page;mso-position-vertical-relative:paragraph;z-index:15826944" coordorigin="5789,243" coordsize="2458,288">
            <v:shape style="position:absolute;left:6912;top:243;width:1335;height:116" type="#_x0000_t75" stroked="false">
              <v:imagedata r:id="rId497" o:title=""/>
            </v:shape>
            <v:shape style="position:absolute;left:5788;top:271;width:1728;height:260" type="#_x0000_t75" stroked="false">
              <v:imagedata r:id="rId498" o:title=""/>
            </v:shape>
            <v:shape style="position:absolute;left:5961;top:252;width:864;height:125" type="#_x0000_t75" stroked="false">
              <v:imagedata r:id="rId499" o:title=""/>
            </v:shape>
            <w10:wrap type="none"/>
          </v:group>
        </w:pict>
      </w:r>
      <w:r>
        <w:rPr>
          <w:color w:val="0C0C0C"/>
          <w:w w:val="90"/>
          <w:sz w:val="16"/>
        </w:rPr>
        <w:t>thee-G7i.:B.elgiuin,-.thoo.:Nitherlatids,</w:t>
      </w:r>
    </w:p>
    <w:p>
      <w:pPr>
        <w:spacing w:after="0"/>
        <w:jc w:val="left"/>
        <w:rPr>
          <w:sz w:val="16"/>
        </w:rPr>
        <w:sectPr>
          <w:type w:val="continuous"/>
          <w:pgSz w:w="11780" w:h="16410"/>
          <w:pgMar w:top="1420" w:bottom="280" w:left="1040" w:right="0"/>
          <w:cols w:num="2" w:equalWidth="0">
            <w:col w:w="2726" w:space="535"/>
            <w:col w:w="7479"/>
          </w:cols>
        </w:sectPr>
      </w:pPr>
    </w:p>
    <w:p>
      <w:pPr>
        <w:pStyle w:val="BodyText"/>
        <w:spacing w:line="182" w:lineRule="exact"/>
        <w:ind w:left="541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6114287" cy="115824"/>
            <wp:effectExtent l="0" t="0" r="0" b="0"/>
            <wp:docPr id="263" name="image4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496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28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before="90"/>
        <w:ind w:left="4959" w:right="753" w:firstLine="4"/>
      </w:pPr>
      <w:bookmarkStart w:name="BoE_InflationReport_Nov 96_0025" w:id="25"/>
      <w:bookmarkEnd w:id="25"/>
      <w:r>
        <w:rPr/>
      </w:r>
      <w:r>
        <w:rPr/>
        <w:t>Manufacturing</w:t>
      </w:r>
      <w:r>
        <w:rPr>
          <w:spacing w:val="-15"/>
        </w:rPr>
        <w:t> </w:t>
      </w:r>
      <w:r>
        <w:rPr/>
        <w:t>firms’</w:t>
      </w:r>
      <w:r>
        <w:rPr>
          <w:spacing w:val="-17"/>
        </w:rPr>
        <w:t> </w:t>
      </w:r>
      <w:r>
        <w:rPr/>
        <w:t>output</w:t>
      </w:r>
      <w:r>
        <w:rPr>
          <w:spacing w:val="-18"/>
        </w:rPr>
        <w:t> </w:t>
      </w:r>
      <w:r>
        <w:rPr/>
        <w:t>fell</w:t>
      </w:r>
      <w:r>
        <w:rPr>
          <w:spacing w:val="-11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the</w:t>
      </w:r>
      <w:r>
        <w:rPr>
          <w:spacing w:val="-20"/>
        </w:rPr>
        <w:t> </w:t>
      </w:r>
      <w:r>
        <w:rPr/>
        <w:t>third q!uarter</w:t>
      </w:r>
      <w:r>
        <w:rPr>
          <w:spacing w:val="-23"/>
        </w:rPr>
        <w:t> </w:t>
      </w:r>
      <w:r>
        <w:rPr>
          <w:color w:val="1A1A1A"/>
        </w:rPr>
        <w:t>of</w:t>
      </w:r>
      <w:r>
        <w:rPr>
          <w:color w:val="1A1A1A"/>
          <w:spacing w:val="-23"/>
        </w:rPr>
        <w:t> </w:t>
      </w:r>
      <w:r>
        <w:rPr/>
        <w:t>last</w:t>
      </w:r>
      <w:r>
        <w:rPr>
          <w:spacing w:val="-23"/>
        </w:rPr>
        <w:t> </w:t>
      </w:r>
      <w:r>
        <w:rPr/>
        <w:t>year</w:t>
      </w:r>
      <w:r>
        <w:rPr>
          <w:spacing w:val="-27"/>
        </w:rPr>
        <w:t> </w:t>
      </w:r>
      <w:r>
        <w:rPr/>
        <w:t>and</w:t>
      </w:r>
      <w:r>
        <w:rPr>
          <w:spacing w:val="-23"/>
        </w:rPr>
        <w:t> </w:t>
      </w:r>
      <w:r>
        <w:rPr/>
        <w:t>1.996</w:t>
      </w:r>
      <w:r>
        <w:rPr>
          <w:spacing w:val="-25"/>
        </w:rPr>
        <w:t> </w:t>
      </w:r>
      <w:r>
        <w:rPr>
          <w:color w:val="181818"/>
        </w:rPr>
        <w:t>Q2</w:t>
      </w:r>
      <w:r>
        <w:rPr>
          <w:color w:val="181818"/>
          <w:spacing w:val="-34"/>
        </w:rPr>
        <w:t> </w:t>
      </w:r>
      <w:r>
        <w:rPr>
          <w:color w:val="282828"/>
        </w:rPr>
        <w:t>as</w:t>
      </w:r>
      <w:r>
        <w:rPr>
          <w:color w:val="282828"/>
          <w:spacing w:val="-21"/>
        </w:rPr>
        <w:t> </w:t>
      </w:r>
      <w:r>
        <w:rPr/>
        <w:t>manufacturers</w:t>
      </w:r>
    </w:p>
    <w:p>
      <w:pPr>
        <w:pStyle w:val="BodyText"/>
        <w:spacing w:line="235" w:lineRule="auto" w:before="8"/>
        <w:ind w:left="4960" w:right="753" w:hanging="25"/>
      </w:pPr>
      <w:r>
        <w:rPr/>
        <w:t>,sought</w:t>
      </w:r>
      <w:r>
        <w:rPr>
          <w:spacing w:val="-24"/>
        </w:rPr>
        <w:t> </w:t>
      </w:r>
      <w:r>
        <w:rPr/>
        <w:t>to.reduce</w:t>
      </w:r>
      <w:r>
        <w:rPr>
          <w:spacing w:val="-21"/>
        </w:rPr>
        <w:t> </w:t>
      </w:r>
      <w:r>
        <w:rPr/>
        <w:t>their</w:t>
      </w:r>
      <w:r>
        <w:rPr>
          <w:spacing w:val="-30"/>
        </w:rPr>
        <w:t> </w:t>
      </w:r>
      <w:r>
        <w:rPr/>
        <w:t>stocks.</w:t>
      </w:r>
      <w:r>
        <w:rPr>
          <w:spacing w:val="1"/>
        </w:rPr>
        <w:t> </w:t>
      </w:r>
      <w:r>
        <w:rPr/>
        <w:t>B.ut.manufacturers increased</w:t>
      </w:r>
      <w:r>
        <w:rPr>
          <w:spacing w:val="-9"/>
        </w:rPr>
        <w:t> </w:t>
      </w:r>
      <w:r>
        <w:rPr/>
        <w:t>their</w:t>
      </w:r>
      <w:r>
        <w:rPr>
          <w:spacing w:val="-22"/>
        </w:rPr>
        <w:t> </w:t>
      </w:r>
      <w:r>
        <w:rPr/>
        <w:t>output</w:t>
      </w:r>
      <w:r>
        <w:rPr>
          <w:spacing w:val="-16"/>
        </w:rPr>
        <w:t> </w:t>
      </w:r>
      <w:r>
        <w:rPr>
          <w:color w:val="050505"/>
        </w:rPr>
        <w:t>in</w:t>
      </w:r>
      <w:r>
        <w:rPr>
          <w:color w:val="050505"/>
          <w:spacing w:val="-16"/>
        </w:rPr>
        <w:t> </w:t>
      </w:r>
      <w:r>
        <w:rPr/>
        <w:t>1996</w:t>
      </w:r>
      <w:r>
        <w:rPr>
          <w:spacing w:val="-21"/>
        </w:rPr>
        <w:t> </w:t>
      </w:r>
      <w:r>
        <w:rPr/>
        <w:t>Q3,</w:t>
      </w:r>
      <w:r>
        <w:rPr>
          <w:spacing w:val="-20"/>
        </w:rPr>
        <w:t> </w:t>
      </w:r>
      <w:r>
        <w:rPr/>
        <w:t>and</w:t>
      </w:r>
      <w:r>
        <w:rPr>
          <w:spacing w:val="-13"/>
        </w:rPr>
        <w:t> </w:t>
      </w:r>
      <w:r>
        <w:rPr>
          <w:color w:val="0C0C0C"/>
        </w:rPr>
        <w:t>in</w:t>
      </w:r>
      <w:r>
        <w:rPr>
          <w:color w:val="0C0C0C"/>
          <w:spacing w:val="-15"/>
        </w:rPr>
        <w:t> </w:t>
      </w:r>
      <w:r>
        <w:rPr>
          <w:color w:val="0E0E0E"/>
        </w:rPr>
        <w:t>October,</w:t>
      </w:r>
    </w:p>
    <w:p>
      <w:pPr>
        <w:pStyle w:val="BodyText"/>
        <w:spacing w:line="264" w:lineRule="exact" w:before="1"/>
        <w:ind w:left="4912"/>
      </w:pPr>
      <w:r>
        <w:rPr/>
        <w:t>!manufaeturing new orders increased </w:t>
      </w:r>
      <w:r>
        <w:rPr>
          <w:color w:val="1F1F1F"/>
        </w:rPr>
        <w:t>at </w:t>
      </w:r>
      <w:r>
        <w:rPr>
          <w:color w:val="151515"/>
        </w:rPr>
        <w:t>their</w:t>
      </w:r>
    </w:p>
    <w:p>
      <w:pPr>
        <w:pStyle w:val="BodyText"/>
        <w:spacing w:line="244" w:lineRule="auto"/>
        <w:ind w:left="4946" w:right="243" w:firstLine="2"/>
      </w:pPr>
      <w:r>
        <w:rPr/>
        <w:t>fastest</w:t>
      </w:r>
      <w:r>
        <w:rPr>
          <w:spacing w:val="-47"/>
        </w:rPr>
        <w:t> </w:t>
      </w:r>
      <w:r>
        <w:rPr>
          <w:color w:val="0F0F0F"/>
        </w:rPr>
        <w:t>.rate</w:t>
      </w:r>
      <w:r>
        <w:rPr>
          <w:color w:val="0F0F0F"/>
          <w:spacing w:val="-36"/>
        </w:rPr>
        <w:t> </w:t>
      </w:r>
      <w:r>
        <w:rPr/>
        <w:t>si.nce</w:t>
      </w:r>
      <w:r>
        <w:rPr>
          <w:spacing w:val="-40"/>
        </w:rPr>
        <w:t> </w:t>
      </w:r>
      <w:r>
        <w:rPr/>
        <w:t>September</w:t>
      </w:r>
      <w:r>
        <w:rPr>
          <w:spacing w:val="-28"/>
        </w:rPr>
        <w:t> </w:t>
      </w:r>
      <w:r>
        <w:rPr/>
        <w:t>1994..according</w:t>
      </w:r>
      <w:r>
        <w:rPr>
          <w:spacing w:val="-32"/>
        </w:rPr>
        <w:t> </w:t>
      </w:r>
      <w:r>
        <w:rPr/>
        <w:t>to</w:t>
      </w:r>
      <w:r>
        <w:rPr>
          <w:spacing w:val="-36"/>
        </w:rPr>
        <w:t> </w:t>
      </w:r>
      <w:r>
        <w:rPr/>
        <w:t>the</w:t>
      </w:r>
      <w:r>
        <w:rPr>
          <w:spacing w:val="-36"/>
        </w:rPr>
        <w:t> </w:t>
      </w:r>
      <w:r>
        <w:rPr>
          <w:color w:val="111111"/>
        </w:rPr>
        <w:t>CIPS </w:t>
      </w:r>
      <w:r>
        <w:rPr/>
        <w:t>survey.</w:t>
      </w: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pgSz w:w="11750" w:h="16350"/>
          <w:pgMar w:top="900" w:bottom="280" w:left="380" w:right="108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2"/>
        </w:rPr>
      </w:pPr>
    </w:p>
    <w:p>
      <w:pPr>
        <w:spacing w:line="216" w:lineRule="exact" w:before="1"/>
        <w:ind w:left="487" w:right="0" w:firstLine="0"/>
        <w:jc w:val="left"/>
        <w:rPr>
          <w:b/>
          <w:sz w:val="20"/>
        </w:rPr>
      </w:pPr>
      <w:r>
        <w:rPr>
          <w:b/>
          <w:color w:val="D8D8D8"/>
          <w:w w:val="95"/>
          <w:sz w:val="20"/>
        </w:rPr>
        <w:t>,Chart </w:t>
      </w:r>
      <w:r>
        <w:rPr>
          <w:b/>
          <w:color w:val="DDDDDD"/>
          <w:w w:val="95"/>
          <w:sz w:val="20"/>
        </w:rPr>
        <w:t>5:11,</w:t>
      </w:r>
    </w:p>
    <w:p>
      <w:pPr>
        <w:spacing w:line="251" w:lineRule="exact" w:before="0"/>
        <w:ind w:left="490" w:right="0" w:firstLine="0"/>
        <w:jc w:val="left"/>
        <w:rPr>
          <w:b/>
          <w:sz w:val="23"/>
        </w:rPr>
      </w:pPr>
      <w:r>
        <w:rPr>
          <w:color w:val="DBDBDB"/>
          <w:w w:val="90"/>
          <w:sz w:val="23"/>
        </w:rPr>
        <w:t>Wñole economy labour </w:t>
      </w:r>
      <w:r>
        <w:rPr>
          <w:b/>
          <w:color w:val="526987"/>
          <w:w w:val="90"/>
          <w:sz w:val="23"/>
        </w:rPr>
        <w:t>productivity</w:t>
      </w:r>
    </w:p>
    <w:p>
      <w:pPr>
        <w:pStyle w:val="BodyText"/>
        <w:spacing w:before="5"/>
        <w:rPr>
          <w:b/>
          <w:sz w:val="9"/>
        </w:rPr>
      </w:pPr>
    </w:p>
    <w:p>
      <w:pPr>
        <w:pStyle w:val="BodyText"/>
        <w:spacing w:line="220" w:lineRule="exact"/>
        <w:ind w:left="3143" w:right="-15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438912" cy="140207"/>
            <wp:effectExtent l="0" t="0" r="0" b="0"/>
            <wp:docPr id="265" name="image4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497.jpe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7"/>
        </w:rPr>
      </w:pPr>
      <w:r>
        <w:rPr/>
        <w:pict>
          <v:group style="position:absolute;margin-left:41.759998pt;margin-top:12.067147pt;width:133.950pt;height:19.2pt;mso-position-horizontal-relative:page;mso-position-vertical-relative:paragraph;z-index:-15628288;mso-wrap-distance-left:0;mso-wrap-distance-right:0" coordorigin="835,241" coordsize="2679,384">
            <v:shape style="position:absolute;left:835;top:241;width:2228;height:231" type="#_x0000_t75" stroked="false">
              <v:imagedata r:id="rId502" o:title=""/>
            </v:shape>
            <v:shape style="position:absolute;left:3072;top:423;width:442;height:202" type="#_x0000_t75" stroked="false">
              <v:imagedata r:id="rId503" o:title="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1"/>
        </w:rPr>
      </w:pPr>
      <w:r>
        <w:rPr/>
        <w:pict>
          <v:group style="position:absolute;margin-left:41.759998pt;margin-top:8.37874pt;width:168.5pt;height:82.4pt;mso-position-horizontal-relative:page;mso-position-vertical-relative:paragraph;z-index:-15627264;mso-wrap-distance-left:0;mso-wrap-distance-right:0" coordorigin="835,168" coordsize="3370,1648">
            <v:shape style="position:absolute;left:2352;top:221;width:1210;height:1152" type="#_x0000_t75" stroked="false">
              <v:imagedata r:id="rId504" o:title=""/>
            </v:shape>
            <v:shape style="position:absolute;left:835;top:1488;width:3245;height:173" type="#_x0000_t75" stroked="false">
              <v:imagedata r:id="rId505" o:title=""/>
            </v:shape>
            <v:shape style="position:absolute;left:912;top:1661;width:2919;height:154" type="#_x0000_t75" stroked="false">
              <v:imagedata r:id="rId506" o:title=""/>
            </v:shape>
            <v:shape style="position:absolute;left:835;top:969;width:3370;height:509" type="#_x0000_t75" stroked="false">
              <v:imagedata r:id="rId507" o:title=""/>
            </v:shape>
            <v:shape style="position:absolute;left:3565;top:167;width:276;height:14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7C7C7C"/>
                        <w:w w:val="95"/>
                        <w:sz w:val="13"/>
                      </w:rPr>
                      <w:t>-. </w:t>
                    </w:r>
                    <w:r>
                      <w:rPr>
                        <w:color w:val="545454"/>
                        <w:w w:val="95"/>
                        <w:sz w:val="13"/>
                      </w:rPr>
                      <w:t>I'I0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5"/>
        </w:rPr>
      </w:pPr>
      <w:r>
        <w:rPr/>
        <w:pict>
          <v:group style="position:absolute;margin-left:107.040001pt;margin-top:10.675859pt;width:30.75pt;height:21.6pt;mso-position-horizontal-relative:page;mso-position-vertical-relative:paragraph;z-index:-15626752;mso-wrap-distance-left:0;mso-wrap-distance-right:0" coordorigin="2141,214" coordsize="615,432">
            <v:shape style="position:absolute;left:2140;top:213;width:615;height:154" type="#_x0000_t75" stroked="false">
              <v:imagedata r:id="rId508" o:title=""/>
            </v:shape>
            <v:shape style="position:absolute;left:2140;top:491;width:461;height:154" type="#_x0000_t75" stroked="false">
              <v:imagedata r:id="rId509" o:title=""/>
            </v:shape>
            <v:shape style="position:absolute;left:2140;top:367;width:509;height:125" type="#_x0000_t75" stroked="false">
              <v:imagedata r:id="rId510" o:title=""/>
            </v:shape>
            <w10:wrap type="topAndBottom"/>
          </v:group>
        </w:pict>
      </w:r>
    </w:p>
    <w:p>
      <w:pPr>
        <w:pStyle w:val="BodyText"/>
        <w:spacing w:before="90"/>
        <w:ind w:left="601" w:firstLine="17"/>
      </w:pPr>
      <w:r>
        <w:rPr/>
        <w:br w:type="column"/>
      </w:r>
      <w:r>
        <w:rPr/>
        <w:t>Following the measures taken </w:t>
      </w:r>
      <w:r>
        <w:rPr>
          <w:color w:val="282828"/>
        </w:rPr>
        <w:t>to </w:t>
      </w:r>
      <w:r>
        <w:rPr/>
        <w:t>control </w:t>
      </w:r>
      <w:r>
        <w:rPr>
          <w:color w:val="111111"/>
        </w:rPr>
        <w:t>the </w:t>
      </w:r>
      <w:r>
        <w:rPr/>
        <w:t>spread </w:t>
      </w:r>
      <w:r>
        <w:rPr>
          <w:color w:val="1F1F1F"/>
        </w:rPr>
        <w:t>of </w:t>
      </w:r>
      <w:r>
        <w:rPr/>
        <w:t>BSEi</w:t>
      </w:r>
      <w:r>
        <w:rPr>
          <w:spacing w:val="-20"/>
        </w:rPr>
        <w:t> </w:t>
      </w:r>
      <w:r>
        <w:rPr/>
        <w:t>such</w:t>
      </w:r>
      <w:r>
        <w:rPr>
          <w:spacing w:val="-16"/>
        </w:rPr>
        <w:t> </w:t>
      </w:r>
      <w:r>
        <w:rPr/>
        <w:t>as</w:t>
      </w:r>
      <w:r>
        <w:rPr>
          <w:spacing w:val="-19"/>
        </w:rPr>
        <w:t> </w:t>
      </w:r>
      <w:r>
        <w:rPr/>
        <w:t>the</w:t>
      </w:r>
      <w:r>
        <w:rPr>
          <w:spacing w:val="-20"/>
        </w:rPr>
        <w:t> </w:t>
      </w:r>
      <w:r>
        <w:rPr/>
        <w:t>culling</w:t>
      </w:r>
      <w:r>
        <w:rPr>
          <w:spacing w:val="-15"/>
        </w:rPr>
        <w:t> </w:t>
      </w:r>
      <w:r>
        <w:rPr>
          <w:color w:val="1A1A1A"/>
        </w:rPr>
        <w:t>of</w:t>
      </w:r>
      <w:r>
        <w:rPr>
          <w:color w:val="1A1A1A"/>
          <w:spacing w:val="-16"/>
        </w:rPr>
        <w:t> </w:t>
      </w:r>
      <w:r>
        <w:rPr/>
        <w:t>cattle,</w:t>
      </w:r>
      <w:r>
        <w:rPr>
          <w:spacing w:val="-15"/>
        </w:rPr>
        <w:t> </w:t>
      </w:r>
      <w:r>
        <w:rPr/>
        <w:t>agricultural</w:t>
      </w:r>
      <w:r>
        <w:rPr>
          <w:spacing w:val="6"/>
        </w:rPr>
        <w:t> </w:t>
      </w:r>
      <w:r>
        <w:rPr/>
        <w:t>output</w:t>
      </w:r>
      <w:r>
        <w:rPr>
          <w:spacing w:val="-13"/>
        </w:rPr>
        <w:t> </w:t>
      </w:r>
      <w:r>
        <w:rPr>
          <w:color w:val="131313"/>
        </w:rPr>
        <w:t>fell </w:t>
      </w:r>
      <w:r>
        <w:rPr/>
        <w:t>sharply in I99fi Q2: </w:t>
      </w:r>
      <w:r>
        <w:rPr>
          <w:color w:val="212121"/>
        </w:rPr>
        <w:t>it </w:t>
      </w:r>
      <w:r>
        <w:rPr/>
        <w:t>reduced GDP growth </w:t>
      </w:r>
      <w:r>
        <w:rPr>
          <w:color w:val="111111"/>
        </w:rPr>
        <w:t>by</w:t>
      </w:r>
      <w:r>
        <w:rPr>
          <w:color w:val="111111"/>
          <w:spacing w:val="-42"/>
        </w:rPr>
        <w:t> </w:t>
      </w:r>
      <w:r>
        <w:rPr/>
        <w:t>about</w:t>
      </w:r>
    </w:p>
    <w:p>
      <w:pPr>
        <w:pStyle w:val="BodyText"/>
        <w:spacing w:line="258" w:lineRule="exact"/>
        <w:ind w:left="604"/>
      </w:pPr>
      <w:r>
        <w:rPr/>
        <w:t>0. </w:t>
      </w:r>
      <w:r>
        <w:rPr>
          <w:color w:val="181818"/>
        </w:rPr>
        <w:t>l </w:t>
      </w:r>
      <w:r>
        <w:rPr/>
        <w:t>percentage points. According </w:t>
      </w:r>
      <w:r>
        <w:rPr>
          <w:color w:val="161616"/>
        </w:rPr>
        <w:t>to </w:t>
      </w:r>
      <w:r>
        <w:rPr/>
        <w:t>the </w:t>
      </w:r>
      <w:r>
        <w:rPr>
          <w:color w:val="111111"/>
        </w:rPr>
        <w:t>ONS,</w:t>
      </w:r>
    </w:p>
    <w:p>
      <w:pPr>
        <w:pStyle w:val="BodyText"/>
        <w:spacing w:line="264" w:lineRule="exact"/>
        <w:ind w:left="567"/>
      </w:pPr>
      <w:r>
        <w:rPr/>
        <w:t>.agricultural output rose markedly </w:t>
      </w:r>
      <w:r>
        <w:rPr>
          <w:color w:val="2B2B2B"/>
        </w:rPr>
        <w:t>in </w:t>
      </w:r>
      <w:r>
        <w:rPr/>
        <w:t>the third </w:t>
      </w:r>
      <w:r>
        <w:rPr>
          <w:color w:val="111111"/>
        </w:rPr>
        <w:t>quarter.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37" w:lineRule="auto"/>
        <w:ind w:left="581" w:right="165" w:firstLine="12"/>
      </w:pPr>
      <w:r>
        <w:rPr/>
        <w:t>Output depends on the amount </w:t>
      </w:r>
      <w:r>
        <w:rPr>
          <w:color w:val="212121"/>
        </w:rPr>
        <w:t>of </w:t>
      </w:r>
      <w:r>
        <w:rPr/>
        <w:t>labour employed </w:t>
      </w:r>
      <w:r>
        <w:rPr>
          <w:color w:val="343434"/>
        </w:rPr>
        <w:t>and </w:t>
      </w:r>
      <w:r>
        <w:rPr/>
        <w:t>how much each worker produces. Section </w:t>
      </w:r>
      <w:r>
        <w:rPr>
          <w:color w:val="1F1F1F"/>
        </w:rPr>
        <w:t>4 </w:t>
      </w:r>
      <w:r>
        <w:rPr>
          <w:color w:val="2A2A2A"/>
        </w:rPr>
        <w:t>of </w:t>
      </w:r>
      <w:r>
        <w:rPr/>
        <w:t>this </w:t>
      </w:r>
      <w:r>
        <w:rPr>
          <w:i/>
        </w:rPr>
        <w:t>Report </w:t>
      </w:r>
      <w:r>
        <w:rPr/>
        <w:t>looks at the demand for, </w:t>
      </w:r>
      <w:r>
        <w:rPr>
          <w:color w:val="0C0C0C"/>
        </w:rPr>
        <w:t>and </w:t>
      </w:r>
      <w:r>
        <w:rPr>
          <w:color w:val="1D1D1D"/>
        </w:rPr>
        <w:t>supply </w:t>
      </w:r>
      <w:r>
        <w:rPr/>
        <w:t>of, labour. Because productivity tends </w:t>
      </w:r>
      <w:r>
        <w:rPr>
          <w:color w:val="2B2B2B"/>
        </w:rPr>
        <w:t>to </w:t>
      </w:r>
      <w:r>
        <w:rPr>
          <w:color w:val="151515"/>
        </w:rPr>
        <w:t>increase </w:t>
      </w:r>
      <w:r>
        <w:rPr/>
        <w:t>over time </w:t>
      </w:r>
      <w:r>
        <w:rPr>
          <w:color w:val="212121"/>
        </w:rPr>
        <w:t>due </w:t>
      </w:r>
      <w:r>
        <w:rPr>
          <w:color w:val="696969"/>
        </w:rPr>
        <w:t>to </w:t>
      </w:r>
      <w:r>
        <w:rPr/>
        <w:t>technological</w:t>
      </w:r>
      <w:r>
        <w:rPr>
          <w:spacing w:val="-6"/>
        </w:rPr>
        <w:t> </w:t>
      </w:r>
      <w:r>
        <w:rPr/>
        <w:t>advances,</w:t>
      </w:r>
      <w:r>
        <w:rPr>
          <w:spacing w:val="-11"/>
        </w:rPr>
        <w:t> </w:t>
      </w:r>
      <w:r>
        <w:rPr/>
        <w:t>it</w:t>
      </w:r>
      <w:r>
        <w:rPr>
          <w:spacing w:val="-19"/>
        </w:rPr>
        <w:t> </w:t>
      </w:r>
      <w:r>
        <w:rPr/>
        <w:t>is</w:t>
      </w:r>
      <w:r>
        <w:rPr>
          <w:spacing w:val="-20"/>
        </w:rPr>
        <w:t> </w:t>
      </w:r>
      <w:r>
        <w:rPr/>
        <w:t>useful</w:t>
      </w:r>
      <w:r>
        <w:rPr>
          <w:spacing w:val="-4"/>
        </w:rPr>
        <w:t> </w:t>
      </w:r>
      <w:r>
        <w:rPr/>
        <w:t>to</w:t>
      </w:r>
      <w:r>
        <w:rPr>
          <w:spacing w:val="-24"/>
        </w:rPr>
        <w:t> </w:t>
      </w:r>
      <w:r>
        <w:rPr/>
        <w:t>look</w:t>
      </w:r>
      <w:r>
        <w:rPr>
          <w:spacing w:val="-10"/>
        </w:rPr>
        <w:t> </w:t>
      </w:r>
      <w:r>
        <w:rPr>
          <w:color w:val="343434"/>
        </w:rPr>
        <w:t>at</w:t>
      </w:r>
      <w:r>
        <w:rPr>
          <w:color w:val="343434"/>
          <w:spacing w:val="-17"/>
        </w:rPr>
        <w:t> </w:t>
      </w:r>
      <w:r>
        <w:rPr>
          <w:color w:val="0A0A0A"/>
        </w:rPr>
        <w:t>the</w:t>
      </w:r>
      <w:r>
        <w:rPr>
          <w:color w:val="0A0A0A"/>
          <w:spacing w:val="-15"/>
        </w:rPr>
        <w:t> </w:t>
      </w:r>
      <w:r>
        <w:rPr>
          <w:color w:val="0F0F0F"/>
        </w:rPr>
        <w:t>level</w:t>
      </w:r>
      <w:r>
        <w:rPr>
          <w:color w:val="0F0F0F"/>
          <w:spacing w:val="-14"/>
        </w:rPr>
        <w:t> </w:t>
      </w:r>
      <w:r>
        <w:rPr>
          <w:color w:val="383838"/>
        </w:rPr>
        <w:t>of </w:t>
      </w:r>
      <w:r>
        <w:rPr/>
        <w:t>productivity relative </w:t>
      </w:r>
      <w:r>
        <w:rPr>
          <w:color w:val="131313"/>
        </w:rPr>
        <w:t>to </w:t>
      </w:r>
      <w:r>
        <w:rPr>
          <w:color w:val="545454"/>
        </w:rPr>
        <w:t>its </w:t>
      </w:r>
      <w:r>
        <w:rPr/>
        <w:t>long-run trend. Chart </w:t>
      </w:r>
      <w:r>
        <w:rPr>
          <w:color w:val="2A2A2A"/>
        </w:rPr>
        <w:t>3.1 </w:t>
      </w:r>
      <w:r>
        <w:rPr>
          <w:color w:val="3D3D3D"/>
        </w:rPr>
        <w:t>l </w:t>
      </w:r>
      <w:r>
        <w:rPr/>
        <w:t>shows that productivity was slightly below trend</w:t>
      </w:r>
      <w:r>
        <w:rPr>
          <w:spacing w:val="-8"/>
        </w:rPr>
        <w:t> </w:t>
      </w:r>
      <w:r>
        <w:rPr/>
        <w:t>in</w:t>
      </w:r>
    </w:p>
    <w:p>
      <w:pPr>
        <w:pStyle w:val="BodyText"/>
        <w:spacing w:line="232" w:lineRule="auto"/>
        <w:ind w:left="575" w:right="165" w:firstLine="10"/>
      </w:pPr>
      <w:r>
        <w:rPr/>
        <w:t>1996 Q2. That suggests output could grow more </w:t>
      </w:r>
      <w:r>
        <w:rPr>
          <w:color w:val="151515"/>
        </w:rPr>
        <w:t>quickly </w:t>
      </w:r>
      <w:r>
        <w:rPr/>
        <w:t>over’the next few quarters without increasing the deman‹i for labour.</w:t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235" w:lineRule="auto"/>
        <w:ind w:left="567" w:right="331" w:firstLine="2"/>
      </w:pPr>
      <w:r>
        <w:rPr/>
        <w:pict>
          <v:group style="position:absolute;margin-left:37.919998pt;margin-top:21.5616pt;width:189.6pt;height:36.5pt;mso-position-horizontal-relative:page;mso-position-vertical-relative:paragraph;z-index:15836160" coordorigin="758,431" coordsize="3792,730">
            <v:shape style="position:absolute;left:758;top:431;width:3792;height:461" type="#_x0000_t75" stroked="false">
              <v:imagedata r:id="rId511" o:title=""/>
            </v:shape>
            <v:shape style="position:absolute;left:758;top:892;width:1076;height:269" type="#_x0000_t75" stroked="false">
              <v:imagedata r:id="rId512" o:title=""/>
            </v:shape>
            <w10:wrap type="none"/>
          </v:group>
        </w:pict>
      </w:r>
      <w:r>
        <w:rPr/>
        <w:t>Sectors:of the economy grow at different rates </w:t>
      </w:r>
      <w:r>
        <w:rPr>
          <w:color w:val="2B2B2B"/>
        </w:rPr>
        <w:t>as </w:t>
      </w:r>
      <w:r>
        <w:rPr>
          <w:color w:val="0A0A0A"/>
        </w:rPr>
        <w:t>the </w:t>
      </w:r>
      <w:r>
        <w:rPr/>
        <w:t>relative</w:t>
      </w:r>
      <w:r>
        <w:rPr>
          <w:spacing w:val="-26"/>
        </w:rPr>
        <w:t> </w:t>
      </w:r>
      <w:r>
        <w:rPr/>
        <w:t>demand</w:t>
      </w:r>
      <w:r>
        <w:rPr>
          <w:spacing w:val="-18"/>
        </w:rPr>
        <w:t> </w:t>
      </w:r>
      <w:r>
        <w:rPr/>
        <w:t>for</w:t>
      </w:r>
      <w:r>
        <w:rPr>
          <w:spacing w:val="-18"/>
        </w:rPr>
        <w:t> </w:t>
      </w:r>
      <w:r>
        <w:rPr/>
        <w:t>various</w:t>
      </w:r>
      <w:r>
        <w:rPr>
          <w:spacing w:val="-17"/>
        </w:rPr>
        <w:t> </w:t>
      </w:r>
      <w:r>
        <w:rPr/>
        <w:t>goods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>
          <w:color w:val="1D1D1D"/>
        </w:rPr>
        <w:t>services</w:t>
      </w:r>
      <w:r>
        <w:rPr>
          <w:color w:val="1D1D1D"/>
          <w:spacing w:val="-23"/>
        </w:rPr>
        <w:t> </w:t>
      </w:r>
      <w:r>
        <w:rPr>
          <w:color w:val="0F0F0F"/>
        </w:rPr>
        <w:t>changes.</w:t>
      </w:r>
    </w:p>
    <w:p>
      <w:pPr>
        <w:pStyle w:val="BodyText"/>
        <w:spacing w:line="260" w:lineRule="exact"/>
        <w:ind w:left="567"/>
      </w:pPr>
      <w:r>
        <w:rPr/>
        <w:t>Table 3.E shows that the output of the </w:t>
      </w:r>
      <w:r>
        <w:rPr>
          <w:color w:val="131313"/>
        </w:rPr>
        <w:t>service</w:t>
      </w:r>
    </w:p>
    <w:p>
      <w:pPr>
        <w:pStyle w:val="BodyText"/>
        <w:spacing w:line="235" w:lineRule="auto" w:before="4"/>
        <w:ind w:left="557" w:right="437" w:firstLine="5"/>
      </w:pPr>
      <w:r>
        <w:rPr/>
        <w:pict>
          <v:group style="position:absolute;margin-left:37.919998pt;margin-top:47.921604pt;width:192pt;height:133.450pt;mso-position-horizontal-relative:page;mso-position-vertical-relative:paragraph;z-index:15834112" coordorigin="758,958" coordsize="3840,2669">
            <v:shape style="position:absolute;left:1180;top:3185;width:701;height:442" type="#_x0000_t75" stroked="false">
              <v:imagedata r:id="rId513" o:title=""/>
            </v:shape>
            <v:shape style="position:absolute;left:758;top:3003;width:500;height:384" type="#_x0000_t75" stroked="false">
              <v:imagedata r:id="rId514" o:title=""/>
            </v:shape>
            <v:shape style="position:absolute;left:998;top:3032;width:375;height:135" type="#_x0000_t75" stroked="false">
              <v:imagedata r:id="rId515" o:title=""/>
            </v:shape>
            <v:shape style="position:absolute;left:1612;top:3166;width:548;height:240" type="#_x0000_t75" stroked="false">
              <v:imagedata r:id="rId516" o:title=""/>
            </v:shape>
            <v:shape style="position:absolute;left:2246;top:3166;width:87;height:106" type="#_x0000_t75" stroked="false">
              <v:imagedata r:id="rId517" o:title=""/>
            </v:shape>
            <v:shape style="position:absolute;left:988;top:3166;width:3533;height:432" type="#_x0000_t75" stroked="false">
              <v:imagedata r:id="rId518" o:title=""/>
            </v:shape>
            <v:shape style="position:absolute;left:1353;top:3281;width:106;height:116" type="#_x0000_t75" stroked="false">
              <v:imagedata r:id="rId519" o:title=""/>
            </v:shape>
            <v:shape style="position:absolute;left:2467;top:3156;width:2045;height:240" type="#_x0000_t75" stroked="false">
              <v:imagedata r:id="rId520" o:title=""/>
            </v:shape>
            <v:shape style="position:absolute;left:758;top:958;width:298;height:154" type="#_x0000_t75" stroked="false">
              <v:imagedata r:id="rId521" o:title=""/>
            </v:shape>
            <v:shape style="position:absolute;left:777;top:1102;width:797;height:279" type="#_x0000_t75" stroked="false">
              <v:imagedata r:id="rId522" o:title=""/>
            </v:shape>
            <v:shape style="position:absolute;left:758;top:1380;width:836;height:260" type="#_x0000_t75" stroked="false">
              <v:imagedata r:id="rId523" o:title=""/>
            </v:shape>
            <v:shape style="position:absolute;left:921;top:1640;width:1431;height:135" type="#_x0000_t75" stroked="false">
              <v:imagedata r:id="rId524" o:title=""/>
            </v:shape>
            <v:shape style="position:absolute;left:912;top:1774;width:1143;height:116" type="#_x0000_t75" stroked="false">
              <v:imagedata r:id="rId525" o:title=""/>
            </v:shape>
            <v:shape style="position:absolute;left:921;top:1880;width:3677;height:144" type="#_x0000_t75" stroked="false">
              <v:imagedata r:id="rId526" o:title=""/>
            </v:shape>
            <v:shape style="position:absolute;left:2361;top:1726;width:2218;height:164" type="#_x0000_t75" stroked="false">
              <v:imagedata r:id="rId527" o:title=""/>
            </v:shape>
            <v:shape style="position:absolute;left:2294;top:958;width:2304;height:317" type="#_x0000_t75" stroked="false">
              <v:imagedata r:id="rId528" o:title=""/>
            </v:shape>
            <v:shape style="position:absolute;left:758;top:2398;width:2535;height:144" type="#_x0000_t75" stroked="false">
              <v:imagedata r:id="rId529" o:title=""/>
            </v:shape>
            <v:shape style="position:absolute;left:777;top:2532;width:509;height:135" type="#_x0000_t75" stroked="false">
              <v:imagedata r:id="rId530" o:title=""/>
            </v:shape>
            <v:shape style="position:absolute;left:768;top:2273;width:2525;height:144" type="#_x0000_t75" stroked="false">
              <v:imagedata r:id="rId531" o:title=""/>
            </v:shape>
            <v:shape style="position:absolute;left:3753;top:2283;width:845;height:116" type="#_x0000_t75" stroked="false">
              <v:imagedata r:id="rId532" o:title=""/>
            </v:shape>
            <v:shape style="position:absolute;left:3676;top:2388;width:922;height:183" type="#_x0000_t75" stroked="false">
              <v:imagedata r:id="rId533" o:title=""/>
            </v:shape>
            <v:shape style="position:absolute;left:758;top:2024;width:3840;height:250" type="#_x0000_t75" stroked="false">
              <v:imagedata r:id="rId534" o:title=""/>
            </v:shape>
            <v:shape style="position:absolute;left:835;top:2667;width:3764;height:308" type="#_x0000_t75" stroked="false">
              <v:imagedata r:id="rId535" o:title=""/>
            </v:shape>
            <v:shape style="position:absolute;left:2287;top:1305;width:262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2D2D2D"/>
                        <w:w w:val="75"/>
                        <w:sz w:val="23"/>
                      </w:rPr>
                      <w:t>ii•*</w:t>
                    </w:r>
                  </w:p>
                </w:txbxContent>
              </v:textbox>
              <w10:wrap type="none"/>
            </v:shape>
            <v:shape style="position:absolute;left:3017;top:1305;width:283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676767"/>
                        <w:w w:val="50"/>
                        <w:sz w:val="23"/>
                      </w:rPr>
                      <w:t>.-*.*.,</w:t>
                    </w:r>
                  </w:p>
                </w:txbxContent>
              </v:textbox>
              <w10:wrap type="none"/>
            </v:shape>
            <v:shape style="position:absolute;left:3775;top:1305;width:233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575757"/>
                        <w:w w:val="70"/>
                        <w:sz w:val="23"/>
                      </w:rPr>
                      <w:t>i-*.</w:t>
                    </w:r>
                  </w:p>
                </w:txbxContent>
              </v:textbox>
              <w10:wrap type="none"/>
            </v:shape>
            <v:shape style="position:absolute;left:4412;top:1305;width:174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2A2A2A"/>
                        <w:w w:val="80"/>
                        <w:sz w:val="23"/>
                      </w:rPr>
                      <w:t>•.i</w:t>
                    </w:r>
                  </w:p>
                </w:txbxContent>
              </v:textbox>
              <w10:wrap type="none"/>
            </v:shape>
            <v:shape style="position:absolute;left:768;top:3346;width:177;height:19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 w:hAnsi="Courier New"/>
                        <w:sz w:val="17"/>
                      </w:rPr>
                    </w:pPr>
                    <w:r>
                      <w:rPr>
                        <w:rFonts w:ascii="Courier New" w:hAnsi="Courier New"/>
                        <w:color w:val="4D4D4D"/>
                        <w:w w:val="55"/>
                        <w:sz w:val="17"/>
                      </w:rPr>
                      <w:t>1•l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41.600006pt;margin-top:22.961603pt;width:96pt;height:20.65pt;mso-position-horizontal-relative:page;mso-position-vertical-relative:paragraph;z-index:15834624" coordorigin="2832,459" coordsize="1920,413">
            <v:shape style="position:absolute;left:2908;top:603;width:1844;height:144" type="#_x0000_t75" stroked="false">
              <v:imagedata r:id="rId536" o:title=""/>
            </v:shape>
            <v:shape style="position:absolute;left:2870;top:459;width:1863;height:154" type="#_x0000_t75" stroked="false">
              <v:imagedata r:id="rId537" o:title=""/>
            </v:shape>
            <v:shape style="position:absolute;left:2832;top:737;width:1911;height:135" type="#_x0000_t75" stroked="false">
              <v:imagedata r:id="rId538" o:title=""/>
            </v:shape>
            <w10:wrap type="none"/>
          </v:group>
        </w:pict>
      </w:r>
      <w:r>
        <w:rPr/>
        <w:t>sector,</w:t>
      </w:r>
      <w:r>
        <w:rPr>
          <w:spacing w:val="-22"/>
        </w:rPr>
        <w:t> </w:t>
      </w:r>
      <w:r>
        <w:rPr/>
        <w:t>for</w:t>
      </w:r>
      <w:r>
        <w:rPr>
          <w:spacing w:val="-24"/>
        </w:rPr>
        <w:t> </w:t>
      </w:r>
      <w:r>
        <w:rPr/>
        <w:t>example,</w:t>
      </w:r>
      <w:r>
        <w:rPr>
          <w:spacing w:val="-17"/>
        </w:rPr>
        <w:t> </w:t>
      </w:r>
      <w:r>
        <w:rPr/>
        <w:t>has</w:t>
      </w:r>
      <w:r>
        <w:rPr>
          <w:spacing w:val="-22"/>
        </w:rPr>
        <w:t> </w:t>
      </w:r>
      <w:r>
        <w:rPr/>
        <w:t>grown</w:t>
      </w:r>
      <w:r>
        <w:rPr>
          <w:spacing w:val="-6"/>
        </w:rPr>
        <w:t> </w:t>
      </w:r>
      <w:r>
        <w:rPr/>
        <w:t>more</w:t>
      </w:r>
      <w:r>
        <w:rPr>
          <w:spacing w:val="-25"/>
        </w:rPr>
        <w:t> </w:t>
      </w:r>
      <w:r>
        <w:rPr/>
        <w:t>quickly</w:t>
      </w:r>
      <w:r>
        <w:rPr>
          <w:spacing w:val="-12"/>
        </w:rPr>
        <w:t> </w:t>
      </w:r>
      <w:r>
        <w:rPr>
          <w:color w:val="111111"/>
        </w:rPr>
        <w:t>than</w:t>
      </w:r>
      <w:r>
        <w:rPr>
          <w:color w:val="111111"/>
          <w:spacing w:val="-7"/>
        </w:rPr>
        <w:t> </w:t>
      </w:r>
      <w:r>
        <w:rPr/>
        <w:t>most others iii this .recovery, and contracted by </w:t>
      </w:r>
      <w:r>
        <w:rPr>
          <w:color w:val="111111"/>
        </w:rPr>
        <w:t>less </w:t>
      </w:r>
      <w:r>
        <w:rPr>
          <w:color w:val="0F0F0F"/>
        </w:rPr>
        <w:t>in </w:t>
      </w:r>
      <w:r>
        <w:rPr>
          <w:color w:val="181818"/>
        </w:rPr>
        <w:t>the </w:t>
      </w:r>
      <w:r>
        <w:rPr/>
        <w:t>recession. The transport, storage.and communications iiidustry has grown particularly quickly </w:t>
      </w:r>
      <w:r>
        <w:rPr>
          <w:color w:val="1C1C1C"/>
        </w:rPr>
        <w:t>in </w:t>
      </w:r>
      <w:r>
        <w:rPr/>
        <w:t>this recovery,.boosted </w:t>
      </w:r>
      <w:r>
        <w:rPr>
          <w:color w:val="111111"/>
        </w:rPr>
        <w:t>by </w:t>
      </w:r>
      <w:r>
        <w:rPr/>
        <w:t>the development of </w:t>
      </w:r>
      <w:r>
        <w:rPr>
          <w:color w:val="080808"/>
        </w:rPr>
        <w:t>mobile </w:t>
      </w:r>
      <w:r>
        <w:rPr/>
        <w:t>telephoñes</w:t>
      </w:r>
      <w:r>
        <w:rPr>
          <w:spacing w:val="-14"/>
        </w:rPr>
        <w:t> </w:t>
      </w:r>
      <w:r>
        <w:rPr/>
        <w:t>and</w:t>
      </w:r>
      <w:r>
        <w:rPr>
          <w:spacing w:val="-19"/>
        </w:rPr>
        <w:t> </w:t>
      </w:r>
      <w:r>
        <w:rPr/>
        <w:t>satellite</w:t>
      </w:r>
      <w:r>
        <w:rPr>
          <w:spacing w:val="-20"/>
        </w:rPr>
        <w:t> </w:t>
      </w:r>
      <w:r>
        <w:rPr/>
        <w:t>communications.</w:t>
      </w:r>
      <w:r>
        <w:rPr>
          <w:spacing w:val="18"/>
        </w:rPr>
        <w:t> </w:t>
      </w:r>
      <w:r>
        <w:rPr/>
        <w:t>If</w:t>
      </w:r>
      <w:r>
        <w:rPr>
          <w:spacing w:val="-13"/>
        </w:rPr>
        <w:t> </w:t>
      </w:r>
      <w:r>
        <w:rPr>
          <w:color w:val="0C0C0C"/>
        </w:rPr>
        <w:t>resources</w:t>
      </w:r>
    </w:p>
    <w:p>
      <w:pPr>
        <w:pStyle w:val="BodyText"/>
        <w:spacing w:before="1"/>
        <w:ind w:left="562" w:right="349" w:hanging="34"/>
      </w:pPr>
      <w:r>
        <w:rPr/>
        <w:t>.cannot be shifted into an industry quickly enough to match</w:t>
      </w:r>
      <w:r>
        <w:rPr>
          <w:spacing w:val="-20"/>
        </w:rPr>
        <w:t> </w:t>
      </w:r>
      <w:r>
        <w:rPr/>
        <w:t>growing</w:t>
      </w:r>
      <w:r>
        <w:rPr>
          <w:spacing w:val="-25"/>
        </w:rPr>
        <w:t> </w:t>
      </w:r>
      <w:r>
        <w:rPr/>
        <w:t>demand,</w:t>
      </w:r>
      <w:r>
        <w:rPr>
          <w:spacing w:val="-19"/>
        </w:rPr>
        <w:t> </w:t>
      </w:r>
      <w:r>
        <w:rPr>
          <w:color w:val="0A0A0A"/>
        </w:rPr>
        <w:t>price</w:t>
      </w:r>
      <w:r>
        <w:rPr>
          <w:color w:val="0A0A0A"/>
          <w:spacing w:val="-20"/>
        </w:rPr>
        <w:t> </w:t>
      </w:r>
      <w:r>
        <w:rPr/>
        <w:t>pressures</w:t>
      </w:r>
      <w:r>
        <w:rPr>
          <w:spacing w:val="-16"/>
        </w:rPr>
        <w:t> </w:t>
      </w:r>
      <w:r>
        <w:rPr/>
        <w:t>may</w:t>
      </w:r>
      <w:r>
        <w:rPr>
          <w:spacing w:val="-16"/>
        </w:rPr>
        <w:t> </w:t>
      </w:r>
      <w:r>
        <w:rPr/>
        <w:t>occur</w:t>
      </w:r>
      <w:r>
        <w:rPr>
          <w:spacing w:val="-25"/>
        </w:rPr>
        <w:t> </w:t>
      </w:r>
      <w:r>
        <w:rPr>
          <w:color w:val="0A0A0A"/>
        </w:rPr>
        <w:t>even</w:t>
      </w:r>
    </w:p>
    <w:p>
      <w:pPr>
        <w:pStyle w:val="BodyText"/>
        <w:spacing w:line="235" w:lineRule="auto"/>
        <w:ind w:left="538" w:right="878" w:hanging="20"/>
      </w:pPr>
      <w:r>
        <w:rPr/>
        <w:t>.if there is spare capacity </w:t>
      </w:r>
      <w:r>
        <w:rPr>
          <w:color w:val="111111"/>
        </w:rPr>
        <w:t>in </w:t>
      </w:r>
      <w:r>
        <w:rPr/>
        <w:t>another part </w:t>
      </w:r>
      <w:r>
        <w:rPr>
          <w:color w:val="181818"/>
        </w:rPr>
        <w:t>of </w:t>
      </w:r>
      <w:r>
        <w:rPr/>
        <w:t>the economy. That would only affect aggregate </w:t>
      </w:r>
      <w:r>
        <w:rPr>
          <w:color w:val="131313"/>
        </w:rPr>
        <w:t>price </w:t>
      </w:r>
      <w:r>
        <w:rPr/>
        <w:t>infl8tion if spare capacity exerted </w:t>
      </w:r>
      <w:r>
        <w:rPr>
          <w:color w:val="111111"/>
        </w:rPr>
        <w:t>less </w:t>
      </w:r>
      <w:r>
        <w:rPr/>
        <w:t>downward pressuf:e thin the upward pressure exerted </w:t>
      </w:r>
      <w:r>
        <w:rPr>
          <w:color w:val="0A0A0A"/>
        </w:rPr>
        <w:t>by </w:t>
      </w:r>
      <w:r>
        <w:rPr/>
        <w:t>e,quivalent capacity constraints. Measures </w:t>
      </w:r>
      <w:r>
        <w:rPr>
          <w:color w:val="424242"/>
        </w:rPr>
        <w:t>of </w:t>
      </w:r>
      <w:r>
        <w:rPr>
          <w:color w:val="1C1C1C"/>
        </w:rPr>
        <w:t>the</w:t>
      </w:r>
    </w:p>
    <w:p>
      <w:pPr>
        <w:spacing w:line="267" w:lineRule="exact" w:before="0"/>
        <w:ind w:left="547" w:right="0" w:firstLine="0"/>
        <w:jc w:val="left"/>
        <w:rPr>
          <w:sz w:val="23"/>
        </w:rPr>
      </w:pPr>
      <w:r>
        <w:rPr>
          <w:b/>
          <w:position w:val="3"/>
          <w:sz w:val="23"/>
        </w:rPr>
        <w:t>fii'spersion </w:t>
      </w:r>
      <w:r>
        <w:rPr>
          <w:sz w:val="23"/>
        </w:rPr>
        <w:t>in'growth rates </w:t>
      </w:r>
      <w:r>
        <w:rPr>
          <w:b/>
          <w:sz w:val="23"/>
        </w:rPr>
        <w:t>can </w:t>
      </w:r>
      <w:r>
        <w:rPr>
          <w:sz w:val="23"/>
        </w:rPr>
        <w:t>be calculated to </w:t>
      </w:r>
      <w:r>
        <w:rPr>
          <w:color w:val="1A1A1A"/>
          <w:sz w:val="23"/>
        </w:rPr>
        <w:t>assess </w:t>
      </w:r>
      <w:r>
        <w:rPr>
          <w:color w:val="212121"/>
          <w:sz w:val="23"/>
        </w:rPr>
        <w:t>the</w:t>
      </w:r>
    </w:p>
    <w:p>
      <w:pPr>
        <w:spacing w:line="257" w:lineRule="exact" w:before="0"/>
        <w:ind w:left="506" w:right="0" w:firstLine="0"/>
        <w:jc w:val="left"/>
        <w:rPr>
          <w:sz w:val="23"/>
        </w:rPr>
      </w:pPr>
      <w:r>
        <w:rPr>
          <w:b/>
          <w:sz w:val="23"/>
        </w:rPr>
        <w:t>.,dégree of sectoral </w:t>
      </w:r>
      <w:r>
        <w:rPr>
          <w:sz w:val="23"/>
        </w:rPr>
        <w:t>change. They .suggest that </w:t>
      </w:r>
      <w:r>
        <w:rPr>
          <w:color w:val="131313"/>
          <w:sz w:val="23"/>
        </w:rPr>
        <w:t>the</w:t>
      </w:r>
    </w:p>
    <w:p>
      <w:pPr>
        <w:spacing w:line="213" w:lineRule="auto" w:before="16"/>
        <w:ind w:left="543" w:right="931" w:hanging="57"/>
        <w:jc w:val="left"/>
        <w:rPr>
          <w:sz w:val="23"/>
        </w:rPr>
      </w:pPr>
      <w:r>
        <w:rPr>
          <w:b/>
          <w:position w:val="1"/>
          <w:sz w:val="23"/>
        </w:rPr>
        <w:t>:reallocati</w:t>
      </w:r>
      <w:r>
        <w:rPr>
          <w:b/>
          <w:sz w:val="23"/>
        </w:rPr>
        <w:t>nn</w:t>
      </w:r>
      <w:r>
        <w:rPr>
          <w:b/>
          <w:spacing w:val="-38"/>
          <w:sz w:val="23"/>
        </w:rPr>
        <w:t> </w:t>
      </w:r>
      <w:r>
        <w:rPr>
          <w:b/>
          <w:position w:val="1"/>
          <w:sz w:val="23"/>
        </w:rPr>
        <w:t>of</w:t>
      </w:r>
      <w:r>
        <w:rPr>
          <w:b/>
          <w:spacing w:val="-33"/>
          <w:position w:val="1"/>
          <w:sz w:val="23"/>
        </w:rPr>
        <w:t> </w:t>
      </w:r>
      <w:r>
        <w:rPr>
          <w:position w:val="1"/>
          <w:sz w:val="23"/>
        </w:rPr>
        <w:t>resources</w:t>
      </w:r>
      <w:r>
        <w:rPr>
          <w:spacing w:val="-23"/>
          <w:position w:val="1"/>
          <w:sz w:val="23"/>
        </w:rPr>
        <w:t> </w:t>
      </w:r>
      <w:r>
        <w:rPr>
          <w:position w:val="1"/>
          <w:sz w:val="23"/>
        </w:rPr>
        <w:t>needed</w:t>
      </w:r>
      <w:r>
        <w:rPr>
          <w:spacing w:val="-28"/>
          <w:position w:val="1"/>
          <w:sz w:val="23"/>
        </w:rPr>
        <w:t> </w:t>
      </w:r>
      <w:r>
        <w:rPr>
          <w:position w:val="1"/>
          <w:sz w:val="23"/>
        </w:rPr>
        <w:t>last</w:t>
      </w:r>
      <w:r>
        <w:rPr>
          <w:spacing w:val="-29"/>
          <w:position w:val="1"/>
          <w:sz w:val="23"/>
        </w:rPr>
        <w:t> </w:t>
      </w:r>
      <w:r>
        <w:rPr>
          <w:position w:val="1"/>
          <w:sz w:val="23"/>
        </w:rPr>
        <w:t>year</w:t>
      </w:r>
      <w:r>
        <w:rPr>
          <w:spacing w:val="-30"/>
          <w:position w:val="1"/>
          <w:sz w:val="23"/>
        </w:rPr>
        <w:t> </w:t>
      </w:r>
      <w:r>
        <w:rPr>
          <w:color w:val="1D1D1D"/>
          <w:position w:val="1"/>
          <w:sz w:val="23"/>
        </w:rPr>
        <w:t>was</w:t>
      </w:r>
      <w:r>
        <w:rPr>
          <w:color w:val="1D1D1D"/>
          <w:spacing w:val="-25"/>
          <w:position w:val="1"/>
          <w:sz w:val="23"/>
        </w:rPr>
        <w:t> </w:t>
      </w:r>
      <w:r>
        <w:rPr>
          <w:color w:val="161616"/>
          <w:position w:val="1"/>
          <w:sz w:val="23"/>
        </w:rPr>
        <w:t>not </w:t>
      </w:r>
      <w:r>
        <w:rPr>
          <w:sz w:val="23"/>
        </w:rPr>
        <w:t>Unu8iially</w:t>
      </w:r>
      <w:r>
        <w:rPr>
          <w:spacing w:val="13"/>
          <w:sz w:val="23"/>
        </w:rPr>
        <w:t> </w:t>
      </w:r>
      <w:r>
        <w:rPr>
          <w:sz w:val="23"/>
        </w:rPr>
        <w:t>high.i</w:t>
      </w:r>
    </w:p>
    <w:p>
      <w:pPr>
        <w:spacing w:after="0" w:line="213" w:lineRule="auto"/>
        <w:jc w:val="left"/>
        <w:rPr>
          <w:sz w:val="23"/>
        </w:rPr>
        <w:sectPr>
          <w:type w:val="continuous"/>
          <w:pgSz w:w="11750" w:h="16350"/>
          <w:pgMar w:top="1420" w:bottom="280" w:left="380" w:right="1080"/>
          <w:cols w:num="2" w:equalWidth="0">
            <w:col w:w="3875" w:space="451"/>
            <w:col w:w="596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215"/>
        <w:rPr>
          <w:sz w:val="20"/>
        </w:rPr>
      </w:pPr>
      <w:r>
        <w:rPr>
          <w:sz w:val="20"/>
        </w:rPr>
        <w:pict>
          <v:group style="width:61.45pt;height:14.4pt;mso-position-horizontal-relative:char;mso-position-vertical-relative:line" coordorigin="0,0" coordsize="1229,288">
            <v:shape style="position:absolute;left:0;top:134;width:1229;height:154" type="#_x0000_t75" stroked="false">
              <v:imagedata r:id="rId539" o:title=""/>
            </v:shape>
            <v:shape style="position:absolute;left:230;top:0;width:999;height:116" type="#_x0000_t75" stroked="false">
              <v:imagedata r:id="rId540" o:title="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9"/>
        </w:rPr>
      </w:pPr>
    </w:p>
    <w:p>
      <w:pPr>
        <w:tabs>
          <w:tab w:pos="1383" w:val="left" w:leader="none"/>
        </w:tabs>
        <w:spacing w:before="95"/>
        <w:ind w:left="978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5479424">
            <wp:simplePos x="0" y="0"/>
            <wp:positionH relativeFrom="page">
              <wp:posOffset>963167</wp:posOffset>
            </wp:positionH>
            <wp:positionV relativeFrom="paragraph">
              <wp:posOffset>-11791</wp:posOffset>
            </wp:positionV>
            <wp:extent cx="554736" cy="97536"/>
            <wp:effectExtent l="0" t="0" r="0" b="0"/>
            <wp:wrapNone/>
            <wp:docPr id="267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537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0.160004pt;margin-top:-30.688437pt;width:232.35pt;height:47.55pt;mso-position-horizontal-relative:page;mso-position-vertical-relative:paragraph;z-index:15835648" coordorigin="5203,-614" coordsize="4647,951">
            <v:shape style="position:absolute;left:5433;top:-317;width:212;height:135" type="#_x0000_t75" stroked="false">
              <v:imagedata r:id="rId542" o:title=""/>
            </v:shape>
            <v:shape style="position:absolute;left:8275;top:-221;width:29;height:77" type="#_x0000_t75" stroked="false">
              <v:imagedata r:id="rId543" o:title=""/>
            </v:shape>
            <v:shape style="position:absolute;left:8352;top:-249;width:596;height:116" type="#_x0000_t75" stroked="false">
              <v:imagedata r:id="rId544" o:title=""/>
            </v:shape>
            <v:shape style="position:absolute;left:8995;top:-240;width:490;height:106" type="#_x0000_t75" stroked="false">
              <v:imagedata r:id="rId545" o:title=""/>
            </v:shape>
            <v:shape style="position:absolute;left:5404;top:-269;width:4263;height:308" type="#_x0000_t75" stroked="false">
              <v:imagedata r:id="rId546" o:title=""/>
            </v:shape>
            <v:shape style="position:absolute;left:5836;top:-355;width:768;height:212" type="#_x0000_t75" stroked="false">
              <v:imagedata r:id="rId547" o:title=""/>
            </v:shape>
            <v:shape style="position:absolute;left:5433;top:-441;width:2237;height:183" type="#_x0000_t75" stroked="false">
              <v:imagedata r:id="rId548" o:title=""/>
            </v:shape>
            <v:shape style="position:absolute;left:5203;top:-614;width:4205;height:183" type="#_x0000_t75" stroked="false">
              <v:imagedata r:id="rId549" o:title=""/>
            </v:shape>
            <v:shape style="position:absolute;left:7708;top:-427;width:2074;height:168" type="#_x0000_t75" stroked="false">
              <v:imagedata r:id="rId550" o:title=""/>
            </v:shape>
            <v:shape style="position:absolute;left:6643;top:-278;width:1594;height:173" type="#_x0000_t75" stroked="false">
              <v:imagedata r:id="rId551" o:title=""/>
            </v:shape>
            <v:shape style="position:absolute;left:9523;top:-221;width:192;height:96" type="#_x0000_t75" stroked="false">
              <v:imagedata r:id="rId552" o:title=""/>
            </v:shape>
            <v:shape style="position:absolute;left:5395;top:10;width:4455;height:183" type="#_x0000_t75" stroked="false">
              <v:imagedata r:id="rId553" o:title=""/>
            </v:shape>
            <v:shape style="position:absolute;left:5424;top:144;width:2900;height:192" type="#_x0000_t75" stroked="false">
              <v:imagedata r:id="rId554" o:title=""/>
            </v:shape>
            <v:shape style="position:absolute;left:8380;top:183;width:1306;height:154" type="#_x0000_t75" stroked="false">
              <v:imagedata r:id="rId55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316991</wp:posOffset>
            </wp:positionH>
            <wp:positionV relativeFrom="paragraph">
              <wp:posOffset>30880</wp:posOffset>
            </wp:positionV>
            <wp:extent cx="426720" cy="146303"/>
            <wp:effectExtent l="0" t="0" r="0" b="0"/>
            <wp:wrapNone/>
            <wp:docPr id="269" name="image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552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835152</wp:posOffset>
            </wp:positionH>
            <wp:positionV relativeFrom="paragraph">
              <wp:posOffset>134512</wp:posOffset>
            </wp:positionV>
            <wp:extent cx="518159" cy="97536"/>
            <wp:effectExtent l="0" t="0" r="0" b="0"/>
            <wp:wrapNone/>
            <wp:docPr id="271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553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6D6D6"/>
          <w:w w:val="55"/>
          <w:sz w:val="12"/>
        </w:rPr>
        <w:t>-      </w:t>
      </w:r>
      <w:r>
        <w:rPr>
          <w:color w:val="D6D6D6"/>
          <w:spacing w:val="10"/>
          <w:w w:val="55"/>
          <w:sz w:val="12"/>
        </w:rPr>
        <w:t> </w:t>
      </w:r>
      <w:r>
        <w:rPr>
          <w:color w:val="D4D4D4"/>
          <w:w w:val="55"/>
          <w:sz w:val="12"/>
        </w:rPr>
        <w:t>*</w:t>
        <w:tab/>
      </w:r>
      <w:r>
        <w:rPr>
          <w:color w:val="D6D6D6"/>
          <w:w w:val="55"/>
          <w:sz w:val="12"/>
        </w:rPr>
        <w:t>I</w:t>
      </w:r>
      <w:r>
        <w:rPr>
          <w:color w:val="D6D6D6"/>
          <w:spacing w:val="3"/>
          <w:w w:val="55"/>
          <w:sz w:val="12"/>
        </w:rPr>
        <w:t> </w:t>
      </w:r>
      <w:r>
        <w:rPr>
          <w:color w:val="D6D6D6"/>
          <w:w w:val="55"/>
          <w:sz w:val="12"/>
        </w:rPr>
        <w:t>I</w:t>
      </w:r>
    </w:p>
    <w:p>
      <w:pPr>
        <w:spacing w:after="0"/>
        <w:jc w:val="left"/>
        <w:rPr>
          <w:sz w:val="12"/>
        </w:rPr>
        <w:sectPr>
          <w:type w:val="continuous"/>
          <w:pgSz w:w="11750" w:h="16350"/>
          <w:pgMar w:top="1420" w:bottom="280" w:left="380" w:right="1080"/>
        </w:sectPr>
      </w:pPr>
    </w:p>
    <w:p>
      <w:pPr>
        <w:pStyle w:val="BodyText"/>
        <w:spacing w:line="163" w:lineRule="exact"/>
        <w:ind w:left="104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341120" cy="103631"/>
            <wp:effectExtent l="0" t="0" r="0" b="0"/>
            <wp:docPr id="273" name="image5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554.jpe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6"/>
        </w:numPr>
        <w:tabs>
          <w:tab w:pos="8477" w:val="left" w:leader="none"/>
          <w:tab w:pos="8478" w:val="left" w:leader="none"/>
        </w:tabs>
        <w:spacing w:line="240" w:lineRule="auto" w:before="88" w:after="0"/>
        <w:ind w:left="8477" w:right="0" w:hanging="3825"/>
        <w:jc w:val="left"/>
        <w:rPr>
          <w:color w:val="156656"/>
          <w:sz w:val="28"/>
        </w:rPr>
      </w:pPr>
      <w:bookmarkStart w:name="BoE_InflationReport_Nov 96_0026" w:id="26"/>
      <w:bookmarkEnd w:id="26"/>
      <w:r>
        <w:rPr/>
      </w:r>
      <w:bookmarkStart w:name="BoE_InflationReport_Nov 96_0026" w:id="27"/>
      <w:bookmarkEnd w:id="27"/>
      <w:r>
        <w:rPr>
          <w:color w:val="156656"/>
          <w:sz w:val="28"/>
        </w:rPr>
        <w:t>Su</w:t>
      </w:r>
    </w:p>
    <w:p>
      <w:pPr>
        <w:pStyle w:val="BodyText"/>
        <w:spacing w:line="235" w:lineRule="auto" w:before="242"/>
        <w:ind w:left="4656" w:right="519" w:firstLine="14"/>
      </w:pPr>
      <w:r>
        <w:rPr/>
        <w:t>Domestic</w:t>
      </w:r>
      <w:r>
        <w:rPr>
          <w:spacing w:val="-26"/>
        </w:rPr>
        <w:t> </w:t>
      </w:r>
      <w:r>
        <w:rPr/>
        <w:t>demand,</w:t>
      </w:r>
      <w:r>
        <w:rPr>
          <w:spacing w:val="-30"/>
        </w:rPr>
        <w:t> </w:t>
      </w:r>
      <w:r>
        <w:rPr/>
        <w:t>excluding</w:t>
      </w:r>
      <w:r>
        <w:rPr>
          <w:spacing w:val="-26"/>
        </w:rPr>
        <w:t> </w:t>
      </w:r>
      <w:r>
        <w:rPr/>
        <w:t>stockbui!ding,</w:t>
      </w:r>
      <w:r>
        <w:rPr>
          <w:spacing w:val="-31"/>
        </w:rPr>
        <w:t> </w:t>
      </w:r>
      <w:r>
        <w:rPr/>
        <w:t>grew</w:t>
      </w:r>
      <w:r>
        <w:rPr>
          <w:spacing w:val="-28"/>
        </w:rPr>
        <w:t> </w:t>
      </w:r>
      <w:r>
        <w:rPr/>
        <w:t>at</w:t>
      </w:r>
      <w:r>
        <w:rPr>
          <w:spacing w:val="-33"/>
        </w:rPr>
        <w:t> </w:t>
      </w:r>
      <w:r>
        <w:rPr/>
        <w:t>its fastest</w:t>
      </w:r>
      <w:r>
        <w:rPr>
          <w:spacing w:val="-19"/>
        </w:rPr>
        <w:t> </w:t>
      </w:r>
      <w:r>
        <w:rPr/>
        <w:t>rate</w:t>
      </w:r>
      <w:r>
        <w:rPr>
          <w:spacing w:val="-26"/>
        </w:rPr>
        <w:t> </w:t>
      </w:r>
      <w:r>
        <w:rPr>
          <w:color w:val="111111"/>
        </w:rPr>
        <w:t>for</w:t>
      </w:r>
      <w:r>
        <w:rPr>
          <w:color w:val="111111"/>
          <w:spacing w:val="-25"/>
        </w:rPr>
        <w:t> </w:t>
      </w:r>
      <w:r>
        <w:rPr/>
        <w:t>seven.</w:t>
      </w:r>
      <w:r>
        <w:rPr>
          <w:spacing w:val="-39"/>
        </w:rPr>
        <w:t> </w:t>
      </w:r>
      <w:r>
        <w:rPr/>
        <w:t>years</w:t>
      </w:r>
      <w:r>
        <w:rPr>
          <w:spacing w:val="-21"/>
        </w:rPr>
        <w:t> </w:t>
      </w:r>
      <w:r>
        <w:rPr/>
        <w:t>ih1.the</w:t>
      </w:r>
      <w:r>
        <w:rPr>
          <w:spacing w:val="-21"/>
        </w:rPr>
        <w:t> </w:t>
      </w:r>
      <w:r>
        <w:rPr/>
        <w:t>first</w:t>
      </w:r>
      <w:r>
        <w:rPr>
          <w:spacing w:val="-23"/>
        </w:rPr>
        <w:t> </w:t>
      </w:r>
      <w:r>
        <w:rPr/>
        <w:t>hal!f</w:t>
      </w:r>
      <w:r>
        <w:rPr>
          <w:spacing w:val="-27"/>
        </w:rPr>
        <w:t> </w:t>
      </w:r>
      <w:r>
        <w:rPr/>
        <w:t>of</w:t>
      </w:r>
      <w:r>
        <w:rPr>
          <w:spacing w:val="-13"/>
        </w:rPr>
        <w:t> </w:t>
      </w:r>
      <w:r>
        <w:rPr/>
        <w:t>i.996.</w:t>
      </w:r>
    </w:p>
    <w:p>
      <w:pPr>
        <w:pStyle w:val="BodyText"/>
        <w:spacing w:line="237" w:lineRule="auto" w:before="3"/>
        <w:ind w:left="4665" w:right="526"/>
      </w:pPr>
      <w:r>
        <w:rPr>
          <w:w w:val="95"/>
        </w:rPr>
        <w:t>Consumption growth should.remain .h.igh... Consumers </w:t>
      </w:r>
      <w:r>
        <w:rPr/>
        <w:t>have</w:t>
      </w:r>
      <w:r>
        <w:rPr>
          <w:spacing w:val="-27"/>
        </w:rPr>
        <w:t> </w:t>
      </w:r>
      <w:r>
        <w:rPr/>
        <w:t>probably</w:t>
      </w:r>
      <w:r>
        <w:rPr>
          <w:spacing w:val="-24"/>
        </w:rPr>
        <w:t> </w:t>
      </w:r>
      <w:r>
        <w:rPr/>
        <w:t>revised</w:t>
      </w:r>
      <w:r>
        <w:rPr>
          <w:spacing w:val="-27"/>
        </w:rPr>
        <w:t> </w:t>
      </w:r>
      <w:r>
        <w:rPr>
          <w:color w:val="0C0C0C"/>
        </w:rPr>
        <w:t>up</w:t>
      </w:r>
      <w:r>
        <w:rPr>
          <w:color w:val="0C0C0C"/>
          <w:spacing w:val="-33"/>
        </w:rPr>
        <w:t> </w:t>
      </w:r>
      <w:r>
        <w:rPr/>
        <w:t>their</w:t>
      </w:r>
      <w:r>
        <w:rPr>
          <w:spacing w:val="-33"/>
        </w:rPr>
        <w:t> </w:t>
      </w:r>
      <w:r>
        <w:rPr/>
        <w:t>expected</w:t>
      </w:r>
      <w:r>
        <w:rPr>
          <w:spacing w:val="-27"/>
        </w:rPr>
        <w:t> </w:t>
      </w:r>
      <w:r>
        <w:rPr/>
        <w:t>futiire:income, and their debt burdens have fallefi ftirtlier.. Survey evidence suggests investment will grow strongly, consisten.t with incentives froiñ ielative’!pnces. Ahd the housing market recovery should boost. construction-related</w:t>
      </w:r>
      <w:r>
        <w:rPr>
          <w:spacing w:val="10"/>
        </w:rPr>
        <w:t> </w:t>
      </w:r>
      <w:r>
        <w:rPr/>
        <w:t>investment:</w:t>
      </w:r>
    </w:p>
    <w:p>
      <w:pPr>
        <w:pStyle w:val="BodyText"/>
        <w:spacing w:before="2"/>
      </w:pPr>
    </w:p>
    <w:p>
      <w:pPr>
        <w:pStyle w:val="BodyText"/>
        <w:spacing w:line="235" w:lineRule="auto" w:before="1"/>
        <w:ind w:left="4694" w:right="487" w:hanging="1"/>
      </w:pPr>
      <w:r>
        <w:rPr>
          <w:b/>
        </w:rPr>
        <w:t>GDP</w:t>
      </w:r>
      <w:r>
        <w:rPr>
          <w:b/>
          <w:spacing w:val="-30"/>
        </w:rPr>
        <w:t> </w:t>
      </w:r>
      <w:r>
        <w:rPr>
          <w:color w:val="0C0C0C"/>
        </w:rPr>
        <w:t>grew</w:t>
      </w:r>
      <w:r>
        <w:rPr>
          <w:color w:val="0C0C0C"/>
          <w:spacing w:val="-19"/>
        </w:rPr>
        <w:t> </w:t>
      </w:r>
      <w:r>
        <w:rPr/>
        <w:t>at</w:t>
      </w:r>
      <w:r>
        <w:rPr>
          <w:spacing w:val="-26"/>
        </w:rPr>
        <w:t> </w:t>
      </w:r>
      <w:r>
        <w:rPr/>
        <w:t>above</w:t>
      </w:r>
      <w:r>
        <w:rPr>
          <w:spacing w:val="-29"/>
        </w:rPr>
        <w:t> </w:t>
      </w:r>
      <w:r>
        <w:rPr/>
        <w:t>its</w:t>
      </w:r>
      <w:r>
        <w:rPr>
          <w:spacing w:val="-23"/>
        </w:rPr>
        <w:t> </w:t>
      </w:r>
      <w:r>
        <w:rPr/>
        <w:t>long-run</w:t>
      </w:r>
      <w:r>
        <w:rPr>
          <w:spacing w:val="-18"/>
        </w:rPr>
        <w:t> </w:t>
      </w:r>
      <w:r>
        <w:rPr/>
        <w:t>trend</w:t>
      </w:r>
      <w:r>
        <w:rPr>
          <w:spacing w:val="-24"/>
        </w:rPr>
        <w:t> </w:t>
      </w:r>
      <w:r>
        <w:rPr/>
        <w:t>rate</w:t>
      </w:r>
      <w:r>
        <w:rPr>
          <w:spacing w:val="-31"/>
        </w:rPr>
        <w:t> </w:t>
      </w:r>
      <w:r>
        <w:rPr/>
        <w:t>in</w:t>
      </w:r>
      <w:r>
        <w:rPr>
          <w:spacing w:val="-31"/>
        </w:rPr>
        <w:t> </w:t>
      </w:r>
      <w:r>
        <w:rPr/>
        <w:t>.1996</w:t>
      </w:r>
      <w:r>
        <w:rPr>
          <w:spacing w:val="-40"/>
        </w:rPr>
        <w:t> </w:t>
      </w:r>
      <w:r>
        <w:rPr/>
        <w:t>.Q3. Reduced</w:t>
      </w:r>
      <w:r>
        <w:rPr>
          <w:spacing w:val="-23"/>
        </w:rPr>
        <w:t> </w:t>
      </w:r>
      <w:r>
        <w:rPr/>
        <w:t>stockbuilfiing</w:t>
      </w:r>
      <w:r>
        <w:rPr>
          <w:spacing w:val="-34"/>
        </w:rPr>
        <w:t> </w:t>
      </w:r>
      <w:r>
        <w:rPr/>
        <w:t>held</w:t>
      </w:r>
      <w:r>
        <w:rPr>
          <w:spacing w:val="-29"/>
        </w:rPr>
        <w:t> </w:t>
      </w:r>
      <w:r>
        <w:rPr/>
        <w:t>back</w:t>
      </w:r>
      <w:r>
        <w:rPr>
          <w:spacing w:val="-29"/>
        </w:rPr>
        <w:t> </w:t>
      </w:r>
      <w:r>
        <w:rPr/>
        <w:t>output</w:t>
      </w:r>
      <w:r>
        <w:rPr>
          <w:spacing w:val="-34"/>
        </w:rPr>
        <w:t> </w:t>
      </w:r>
      <w:r>
        <w:rPr/>
        <w:t>.growth</w:t>
      </w:r>
      <w:r>
        <w:rPr>
          <w:spacing w:val="-25"/>
        </w:rPr>
        <w:t> </w:t>
      </w:r>
      <w:r>
        <w:rPr/>
        <w:t>in</w:t>
      </w:r>
      <w:r>
        <w:rPr>
          <w:spacing w:val="-28"/>
        </w:rPr>
        <w:t> </w:t>
      </w:r>
      <w:r>
        <w:rPr/>
        <w:t>tlie first</w:t>
      </w:r>
      <w:r>
        <w:rPr>
          <w:spacing w:val="-19"/>
        </w:rPr>
        <w:t> </w:t>
      </w:r>
      <w:r>
        <w:rPr/>
        <w:t>half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this</w:t>
      </w:r>
      <w:r>
        <w:rPr>
          <w:spacing w:val="-21"/>
        </w:rPr>
        <w:t> </w:t>
      </w:r>
      <w:r>
        <w:rPr/>
        <w:t>year.</w:t>
      </w:r>
      <w:r>
        <w:rPr>
          <w:spacing w:val="16"/>
        </w:rPr>
        <w:t> </w:t>
      </w:r>
      <w:r>
        <w:rPr/>
        <w:t>Although</w:t>
      </w:r>
      <w:r>
        <w:rPr>
          <w:spacing w:val="-17"/>
        </w:rPr>
        <w:t> </w:t>
      </w:r>
      <w:r>
        <w:rPr/>
        <w:t>stocks</w:t>
      </w:r>
      <w:r>
        <w:rPr>
          <w:spacing w:val="-12"/>
        </w:rPr>
        <w:t> </w:t>
      </w:r>
      <w:r>
        <w:rPr/>
        <w:t>may</w:t>
      </w:r>
      <w:r>
        <w:rPr>
          <w:spacing w:val="-18"/>
        </w:rPr>
        <w:t> </w:t>
      </w:r>
      <w:r>
        <w:rPr/>
        <w:t>continue</w:t>
      </w:r>
      <w:r>
        <w:rPr>
          <w:spacing w:val="-15"/>
        </w:rPr>
        <w:t> </w:t>
      </w:r>
      <w:r>
        <w:rPr>
          <w:color w:val="151515"/>
        </w:rPr>
        <w:t>to </w:t>
      </w:r>
      <w:r>
        <w:rPr/>
        <w:t>fall relative to sales over the next couple </w:t>
      </w:r>
      <w:r>
        <w:rPr>
          <w:color w:val="0C0C0C"/>
        </w:rPr>
        <w:t>of </w:t>
      </w:r>
      <w:r>
        <w:rPr/>
        <w:t>years, the effect</w:t>
      </w:r>
      <w:r>
        <w:rPr>
          <w:spacing w:val="-19"/>
        </w:rPr>
        <w:t> </w:t>
      </w:r>
      <w:r>
        <w:rPr/>
        <w:t>on</w:t>
      </w:r>
      <w:r>
        <w:rPr>
          <w:spacing w:val="-11"/>
        </w:rPr>
        <w:t> </w:t>
      </w:r>
      <w:r>
        <w:rPr/>
        <w:t>output</w:t>
      </w:r>
      <w:r>
        <w:rPr>
          <w:spacing w:val="-18"/>
        </w:rPr>
        <w:t> </w:t>
      </w:r>
      <w:r>
        <w:rPr/>
        <w:t>growth</w:t>
      </w:r>
      <w:r>
        <w:rPr>
          <w:spacing w:val="-13"/>
        </w:rPr>
        <w:t> </w:t>
      </w:r>
      <w:r>
        <w:rPr/>
        <w:t>is</w:t>
      </w:r>
      <w:r>
        <w:rPr>
          <w:spacing w:val="-21"/>
        </w:rPr>
        <w:t> </w:t>
      </w:r>
      <w:r>
        <w:rPr/>
        <w:t>likely</w:t>
      </w:r>
      <w:r>
        <w:rPr>
          <w:spacing w:val="-9"/>
        </w:rPr>
        <w:t> </w:t>
      </w:r>
      <w:r>
        <w:rPr/>
        <w:t>to</w:t>
      </w:r>
      <w:r>
        <w:rPr>
          <w:spacing w:val="-16"/>
        </w:rPr>
        <w:t> </w:t>
      </w:r>
      <w:r>
        <w:rPr/>
        <w:t>be</w:t>
      </w:r>
      <w:r>
        <w:rPr>
          <w:spacing w:val="-22"/>
        </w:rPr>
        <w:t> </w:t>
      </w:r>
      <w:r>
        <w:rPr/>
        <w:t>small.</w:t>
      </w:r>
      <w:r>
        <w:rPr>
          <w:spacing w:val="16"/>
        </w:rPr>
        <w:t> </w:t>
      </w:r>
      <w:r>
        <w:rPr/>
        <w:t>Output</w:t>
      </w:r>
      <w:r>
        <w:rPr>
          <w:spacing w:val="-15"/>
        </w:rPr>
        <w:t> </w:t>
      </w:r>
      <w:r>
        <w:rPr/>
        <w:t>is. likely</w:t>
      </w:r>
      <w:r>
        <w:rPr>
          <w:spacing w:val="-14"/>
        </w:rPr>
        <w:t> </w:t>
      </w:r>
      <w:r>
        <w:rPr/>
        <w:t>to</w:t>
      </w:r>
      <w:r>
        <w:rPr>
          <w:spacing w:val="-26"/>
        </w:rPr>
        <w:t> </w:t>
      </w:r>
      <w:r>
        <w:rPr/>
        <w:t>continue</w:t>
      </w:r>
      <w:r>
        <w:rPr>
          <w:spacing w:val="-17"/>
        </w:rPr>
        <w:t> </w:t>
      </w:r>
      <w:r>
        <w:rPr/>
        <w:t>growing</w:t>
      </w:r>
      <w:r>
        <w:rPr>
          <w:spacing w:val="-19"/>
        </w:rPr>
        <w:t> </w:t>
      </w:r>
      <w:r>
        <w:rPr/>
        <w:t>above</w:t>
      </w:r>
      <w:r>
        <w:rPr>
          <w:spacing w:val="-20"/>
        </w:rPr>
        <w:t> </w:t>
      </w:r>
      <w:r>
        <w:rPr/>
        <w:t>fts</w:t>
      </w:r>
      <w:r>
        <w:rPr>
          <w:spacing w:val="-24"/>
        </w:rPr>
        <w:t> </w:t>
      </w:r>
      <w:r>
        <w:rPr/>
        <w:t>long-run</w:t>
      </w:r>
      <w:r>
        <w:rPr>
          <w:spacing w:val="-15"/>
        </w:rPr>
        <w:t> </w:t>
      </w:r>
      <w:r>
        <w:rPr/>
        <w:t>average over the next few</w:t>
      </w:r>
      <w:r>
        <w:rPr>
          <w:spacing w:val="18"/>
        </w:rPr>
        <w:t> </w:t>
      </w:r>
      <w:r>
        <w:rPr/>
        <w:t>quarters.</w:t>
      </w:r>
    </w:p>
    <w:p>
      <w:pPr>
        <w:pStyle w:val="BodyText"/>
        <w:spacing w:before="9"/>
      </w:pPr>
    </w:p>
    <w:p>
      <w:pPr>
        <w:pStyle w:val="BodyText"/>
        <w:spacing w:line="235" w:lineRule="auto"/>
        <w:ind w:left="4704" w:right="308"/>
      </w:pPr>
      <w:r>
        <w:rPr/>
        <w:t>Overseas demand growth is likely tto rise over the next year, but it will probably be less thâir‹iomestic deiñand growth.</w:t>
      </w:r>
      <w:r>
        <w:rPr>
          <w:spacing w:val="11"/>
        </w:rPr>
        <w:t> </w:t>
      </w:r>
      <w:r>
        <w:rPr/>
        <w:t>As</w:t>
      </w:r>
      <w:r>
        <w:rPr>
          <w:spacing w:val="-20"/>
        </w:rPr>
        <w:t> </w:t>
      </w:r>
      <w:r>
        <w:rPr/>
        <w:t>a</w:t>
      </w:r>
      <w:r>
        <w:rPr>
          <w:spacing w:val="-24"/>
        </w:rPr>
        <w:t> </w:t>
      </w:r>
      <w:r>
        <w:rPr/>
        <w:t>result</w:t>
      </w:r>
      <w:r>
        <w:rPr>
          <w:spacing w:val="-22"/>
        </w:rPr>
        <w:t> </w:t>
      </w:r>
      <w:r>
        <w:rPr/>
        <w:t>imports</w:t>
      </w:r>
      <w:r>
        <w:rPr>
          <w:spacing w:val="-17"/>
        </w:rPr>
        <w:t> </w:t>
      </w:r>
      <w:r>
        <w:rPr/>
        <w:t>may</w:t>
      </w:r>
      <w:r>
        <w:rPr>
          <w:spacing w:val="-13"/>
        </w:rPr>
        <w:t> </w:t>
      </w:r>
      <w:r>
        <w:rPr/>
        <w:t>grow</w:t>
      </w:r>
      <w:r>
        <w:rPr>
          <w:spacing w:val="-15"/>
        </w:rPr>
        <w:t> </w:t>
      </w:r>
      <w:r>
        <w:rPr/>
        <w:t>more</w:t>
      </w:r>
      <w:r>
        <w:rPr>
          <w:spacing w:val="-25"/>
        </w:rPr>
        <w:t> </w:t>
      </w:r>
      <w:r>
        <w:rPr/>
        <w:t>quickly</w:t>
      </w:r>
      <w:r>
        <w:rPr>
          <w:spacing w:val="-13"/>
        </w:rPr>
        <w:t> </w:t>
      </w:r>
      <w:r>
        <w:rPr/>
        <w:t>than exports in the United Kingdom. The recent exchange </w:t>
      </w:r>
      <w:r>
        <w:rPr>
          <w:color w:val="0F0F0F"/>
        </w:rPr>
        <w:t>rate</w:t>
      </w:r>
      <w:r>
        <w:rPr>
          <w:color w:val="0F0F0F"/>
          <w:spacing w:val="-25"/>
        </w:rPr>
        <w:t> </w:t>
      </w:r>
      <w:r>
        <w:rPr/>
        <w:t>appreciation</w:t>
      </w:r>
      <w:r>
        <w:rPr>
          <w:spacing w:val="-2"/>
        </w:rPr>
        <w:t> </w:t>
      </w:r>
      <w:r>
        <w:rPr/>
        <w:t>will</w:t>
      </w:r>
      <w:r>
        <w:rPr>
          <w:spacing w:val="-24"/>
        </w:rPr>
        <w:t> </w:t>
      </w:r>
      <w:r>
        <w:rPr/>
        <w:t>probably</w:t>
      </w:r>
      <w:r>
        <w:rPr>
          <w:spacing w:val="-12"/>
        </w:rPr>
        <w:t> </w:t>
      </w:r>
      <w:r>
        <w:rPr/>
        <w:t>reduce</w:t>
      </w:r>
      <w:r>
        <w:rPr>
          <w:spacing w:val="-18"/>
        </w:rPr>
        <w:t> </w:t>
      </w:r>
      <w:r>
        <w:rPr/>
        <w:t>net</w:t>
      </w:r>
      <w:r>
        <w:rPr>
          <w:spacing w:val="-28"/>
        </w:rPr>
        <w:t> </w:t>
      </w:r>
      <w:r>
        <w:rPr/>
        <w:t>exports</w:t>
      </w:r>
      <w:r>
        <w:rPr>
          <w:spacing w:val="-16"/>
        </w:rPr>
        <w:t> </w:t>
      </w:r>
      <w:r>
        <w:rPr/>
        <w:t>too,</w:t>
      </w:r>
      <w:r>
        <w:rPr>
          <w:spacing w:val="-23"/>
        </w:rPr>
        <w:t> </w:t>
      </w:r>
      <w:r>
        <w:rPr/>
        <w:t>at least in the short</w:t>
      </w:r>
      <w:r>
        <w:rPr>
          <w:spacing w:val="9"/>
        </w:rPr>
        <w:t> </w:t>
      </w:r>
      <w:r>
        <w:rPr>
          <w:color w:val="131313"/>
        </w:rPr>
        <w:t>rufi.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tabs>
          <w:tab w:pos="9941" w:val="left" w:leader="none"/>
        </w:tabs>
        <w:spacing w:before="100"/>
        <w:ind w:left="214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5D5D5D"/>
          <w:w w:val="80"/>
          <w:sz w:val="18"/>
        </w:rPr>
        <w:t>26</w:t>
        <w:tab/>
      </w:r>
      <w:r>
        <w:rPr>
          <w:rFonts w:ascii="Courier New"/>
          <w:color w:val="D3D3D3"/>
          <w:w w:val="80"/>
          <w:sz w:val="18"/>
        </w:rPr>
        <w:t>,</w:t>
      </w:r>
    </w:p>
    <w:p>
      <w:pPr>
        <w:spacing w:after="0"/>
        <w:jc w:val="left"/>
        <w:rPr>
          <w:rFonts w:ascii="Courier New"/>
          <w:sz w:val="18"/>
        </w:rPr>
        <w:sectPr>
          <w:pgSz w:w="11780" w:h="16410"/>
          <w:pgMar w:top="880" w:bottom="280" w:left="1220" w:right="440"/>
        </w:sectPr>
      </w:pPr>
    </w:p>
    <w:p>
      <w:pPr>
        <w:spacing w:before="331"/>
        <w:ind w:left="427" w:right="0" w:firstLine="0"/>
        <w:jc w:val="left"/>
        <w:rPr>
          <w:sz w:val="49"/>
        </w:rPr>
      </w:pPr>
      <w:bookmarkStart w:name="BoE_InflationReport_Nov 96_0027" w:id="28"/>
      <w:bookmarkEnd w:id="28"/>
      <w:r>
        <w:rPr/>
      </w:r>
      <w:r>
        <w:rPr>
          <w:color w:val="B6B6B6"/>
          <w:sz w:val="49"/>
        </w:rPr>
        <w:t>The </w:t>
      </w:r>
      <w:r>
        <w:rPr>
          <w:color w:val="157569"/>
          <w:sz w:val="49"/>
        </w:rPr>
        <w:t>labour </w:t>
      </w:r>
      <w:r>
        <w:rPr>
          <w:color w:val="16776B"/>
          <w:sz w:val="49"/>
        </w:rPr>
        <w:t>market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530351</wp:posOffset>
            </wp:positionH>
            <wp:positionV relativeFrom="paragraph">
              <wp:posOffset>230580</wp:posOffset>
            </wp:positionV>
            <wp:extent cx="1755648" cy="298703"/>
            <wp:effectExtent l="0" t="0" r="0" b="0"/>
            <wp:wrapTopAndBottom/>
            <wp:docPr id="275" name="image5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555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648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spacing w:line="153" w:lineRule="exact"/>
        <w:ind w:left="135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609599" cy="97536"/>
            <wp:effectExtent l="0" t="0" r="0" b="0"/>
            <wp:docPr id="277" name="image5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556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ind w:left="1748"/>
        <w:rPr>
          <w:sz w:val="20"/>
        </w:rPr>
      </w:pPr>
      <w:r>
        <w:rPr>
          <w:sz w:val="20"/>
        </w:rPr>
        <w:pict>
          <v:group style="width:70.1pt;height:17.3pt;mso-position-horizontal-relative:char;mso-position-vertical-relative:line" coordorigin="0,0" coordsize="1402,346">
            <v:shape style="position:absolute;left:96;top:153;width:1306;height:192" type="#_x0000_t75" stroked="false">
              <v:imagedata r:id="rId561" o:title=""/>
            </v:shape>
            <v:shape style="position:absolute;left:0;top:0;width:308;height:144" type="#_x0000_t75" stroked="false">
              <v:imagedata r:id="rId562" o:title="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3"/>
        </w:rPr>
      </w:pPr>
    </w:p>
    <w:p>
      <w:pPr>
        <w:pStyle w:val="BodyText"/>
        <w:ind w:left="125"/>
        <w:rPr>
          <w:sz w:val="20"/>
        </w:rPr>
      </w:pPr>
      <w:r>
        <w:rPr>
          <w:sz w:val="20"/>
        </w:rPr>
        <w:pict>
          <v:group style="width:150.75pt;height:50.4pt;mso-position-horizontal-relative:char;mso-position-vertical-relative:line" coordorigin="0,0" coordsize="3015,1008">
            <v:shape style="position:absolute;left:9;top:0;width:922;height:183" type="#_x0000_t75" stroked="false">
              <v:imagedata r:id="rId563" o:title=""/>
            </v:shape>
            <v:shape style="position:absolute;left:28;top:182;width:1018;height:135" type="#_x0000_t75" stroked="false">
              <v:imagedata r:id="rId564" o:title=""/>
            </v:shape>
            <v:shape style="position:absolute;left:1699;top:153;width:1296;height:164" type="#_x0000_t75" stroked="false">
              <v:imagedata r:id="rId565" o:title=""/>
            </v:shape>
            <v:shape style="position:absolute;left:9;top:307;width:2458;height:144" type="#_x0000_t75" stroked="false">
              <v:imagedata r:id="rId566" o:title=""/>
            </v:shape>
            <v:shape style="position:absolute;left:0;top:508;width:1258;height:480" type="#_x0000_t75" stroked="false">
              <v:imagedata r:id="rId567" o:title=""/>
            </v:shape>
            <v:shape style="position:absolute;left:1708;top:825;width:1306;height:183" type="#_x0000_t75" stroked="false">
              <v:imagedata r:id="rId568" o:title=""/>
            </v:shape>
            <v:shape style="position:absolute;left:1372;top:681;width:1642;height:144" type="#_x0000_t75" stroked="false">
              <v:imagedata r:id="rId569" o:title="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4"/>
        </w:rPr>
      </w:pPr>
    </w:p>
    <w:p>
      <w:pPr>
        <w:tabs>
          <w:tab w:pos="1700" w:val="left" w:leader="none"/>
          <w:tab w:pos="2909" w:val="left" w:leader="none"/>
        </w:tabs>
        <w:spacing w:line="240" w:lineRule="auto"/>
        <w:ind w:left="135" w:right="0" w:firstLine="0"/>
        <w:rPr>
          <w:sz w:val="20"/>
        </w:rPr>
      </w:pPr>
      <w:r>
        <w:rPr>
          <w:sz w:val="20"/>
        </w:rPr>
        <w:pict>
          <v:group style="width:63.85pt;height:28.8pt;mso-position-horizontal-relative:char;mso-position-vertical-relative:line" coordorigin="0,0" coordsize="1277,576">
            <v:shape style="position:absolute;left:0;top:0;width:1277;height:164" type="#_x0000_t75" stroked="false">
              <v:imagedata r:id="rId570" o:title=""/>
            </v:shape>
            <v:shape style="position:absolute;left:0;top:163;width:759;height:106" type="#_x0000_t75" stroked="false">
              <v:imagedata r:id="rId571" o:title=""/>
            </v:shape>
            <v:shape style="position:absolute;left:0;top:268;width:1076;height:308" type="#_x0000_t75" stroked="false">
              <v:imagedata r:id="rId572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pict>
          <v:group style="width:46.1pt;height:19.2pt;mso-position-horizontal-relative:char;mso-position-vertical-relative:line" coordorigin="0,0" coordsize="922,384">
            <v:shape style="position:absolute;left:96;top:0;width:826;height:116" type="#_x0000_t75" stroked="false">
              <v:imagedata r:id="rId573" o:title=""/>
            </v:shape>
            <v:shape style="position:absolute;left:0;top:115;width:922;height:164" type="#_x0000_t75" stroked="false">
              <v:imagedata r:id="rId574" o:title=""/>
            </v:shape>
            <v:shape style="position:absolute;left:153;top:278;width:740;height:106" type="#_x0000_t75" stroked="false">
              <v:imagedata r:id="rId575" o:title=""/>
            </v:shape>
          </v:group>
        </w:pict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140208" cy="73151"/>
            <wp:effectExtent l="0" t="0" r="0" b="0"/>
            <wp:docPr id="279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572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spacing w:line="279" w:lineRule="exact" w:before="57"/>
        <w:ind w:left="142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2286000</wp:posOffset>
            </wp:positionH>
            <wp:positionV relativeFrom="paragraph">
              <wp:posOffset>164911</wp:posOffset>
            </wp:positionV>
            <wp:extent cx="146304" cy="146303"/>
            <wp:effectExtent l="0" t="0" r="0" b="0"/>
            <wp:wrapNone/>
            <wp:docPr id="281" name="image5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573.jpe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87104">
            <wp:simplePos x="0" y="0"/>
            <wp:positionH relativeFrom="page">
              <wp:posOffset>530351</wp:posOffset>
            </wp:positionH>
            <wp:positionV relativeFrom="paragraph">
              <wp:posOffset>140527</wp:posOffset>
            </wp:positionV>
            <wp:extent cx="731520" cy="85344"/>
            <wp:effectExtent l="0" t="0" r="0" b="0"/>
            <wp:wrapNone/>
            <wp:docPr id="283" name="image5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574.jpe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t>Houn</w:t>
      </w:r>
      <w:r>
        <w:rPr>
          <w:spacing w:val="-12"/>
          <w:sz w:val="14"/>
        </w:rPr>
        <w:t> </w:t>
      </w:r>
      <w:r>
        <w:rPr>
          <w:sz w:val="14"/>
        </w:rPr>
        <w:t>viitkcd:per:.week.tsL </w:t>
      </w:r>
      <w:r>
        <w:rPr>
          <w:spacing w:val="8"/>
          <w:position w:val="-15"/>
          <w:sz w:val="14"/>
        </w:rPr>
        <w:drawing>
          <wp:inline distT="0" distB="0" distL="0" distR="0">
            <wp:extent cx="530351" cy="164591"/>
            <wp:effectExtent l="0" t="0" r="0" b="0"/>
            <wp:docPr id="285" name="image5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575.jpe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"/>
          <w:position w:val="-15"/>
          <w:sz w:val="14"/>
        </w:rPr>
      </w:r>
    </w:p>
    <w:p>
      <w:pPr>
        <w:tabs>
          <w:tab w:pos="1850" w:val="left" w:leader="none"/>
          <w:tab w:pos="2353" w:val="left" w:leader="none"/>
        </w:tabs>
        <w:spacing w:line="139" w:lineRule="exact" w:before="0"/>
        <w:ind w:left="151" w:right="0" w:firstLine="0"/>
        <w:jc w:val="left"/>
        <w:rPr>
          <w:sz w:val="13"/>
        </w:rPr>
      </w:pPr>
      <w:r>
        <w:rPr>
          <w:color w:val="111111"/>
          <w:w w:val="85"/>
          <w:sz w:val="13"/>
        </w:rPr>
        <w:t>LFS</w:t>
      </w:r>
      <w:r>
        <w:rPr>
          <w:color w:val="111111"/>
          <w:spacing w:val="-10"/>
          <w:w w:val="85"/>
          <w:sz w:val="13"/>
        </w:rPr>
        <w:t> </w:t>
      </w:r>
      <w:r>
        <w:rPr>
          <w:w w:val="80"/>
          <w:sz w:val="13"/>
        </w:rPr>
        <w:t>!‹</w:t>
      </w:r>
      <w:r>
        <w:rPr>
          <w:spacing w:val="-2"/>
          <w:w w:val="80"/>
          <w:sz w:val="13"/>
        </w:rPr>
        <w:t> </w:t>
      </w:r>
      <w:r>
        <w:rPr>
          <w:w w:val="85"/>
          <w:sz w:val="13"/>
        </w:rPr>
        <w:t>ai:measure</w:t>
        <w:tab/>
      </w:r>
      <w:r>
        <w:rPr>
          <w:color w:val="3B3B3B"/>
          <w:w w:val="85"/>
          <w:sz w:val="13"/>
        </w:rPr>
        <w:t>I).</w:t>
      </w:r>
      <w:r>
        <w:rPr>
          <w:color w:val="3B3B3B"/>
          <w:spacing w:val="-12"/>
          <w:w w:val="85"/>
          <w:sz w:val="13"/>
        </w:rPr>
        <w:t> </w:t>
      </w:r>
      <w:r>
        <w:rPr>
          <w:color w:val="3B3B3B"/>
          <w:w w:val="85"/>
          <w:sz w:val="13"/>
        </w:rPr>
        <w:t>I•'</w:t>
        <w:tab/>
      </w:r>
      <w:r>
        <w:rPr>
          <w:color w:val="DDDDDD"/>
          <w:w w:val="65"/>
          <w:sz w:val="13"/>
        </w:rPr>
        <w:t>.' </w:t>
      </w:r>
      <w:r>
        <w:rPr>
          <w:w w:val="65"/>
          <w:sz w:val="13"/>
        </w:rPr>
        <w:t>LLH</w:t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ind w:left="135"/>
        <w:rPr>
          <w:sz w:val="20"/>
        </w:rPr>
      </w:pPr>
      <w:r>
        <w:rPr>
          <w:sz w:val="20"/>
        </w:rPr>
        <w:pict>
          <v:group style="width:157.450pt;height:38.4pt;mso-position-horizontal-relative:char;mso-position-vertical-relative:line" coordorigin="0,0" coordsize="3149,768">
            <v:shape style="position:absolute;left:9;top:220;width:3120;height:173" type="#_x0000_t75" stroked="false">
              <v:imagedata r:id="rId580" o:title=""/>
            </v:shape>
            <v:shape style="position:absolute;left:230;top:393;width:2919;height:106" type="#_x0000_t75" stroked="false">
              <v:imagedata r:id="rId581" o:title=""/>
            </v:shape>
            <v:shape style="position:absolute;left:134;top:499;width:1892;height:269" type="#_x0000_t75" stroked="false">
              <v:imagedata r:id="rId582" o:title=""/>
            </v:shape>
            <v:shape style="position:absolute;left:0;top:0;width:2986;height:183" type="#_x0000_t75" stroked="false">
              <v:imagedata r:id="rId58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530351</wp:posOffset>
            </wp:positionH>
            <wp:positionV relativeFrom="paragraph">
              <wp:posOffset>140474</wp:posOffset>
            </wp:positionV>
            <wp:extent cx="542543" cy="146304"/>
            <wp:effectExtent l="0" t="0" r="0" b="0"/>
            <wp:wrapTopAndBottom/>
            <wp:docPr id="287" name="image5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580.jpe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3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33" w:right="0" w:firstLine="0"/>
        <w:jc w:val="left"/>
        <w:rPr>
          <w:b/>
          <w:sz w:val="18"/>
        </w:rPr>
      </w:pPr>
      <w:r>
        <w:rPr>
          <w:b/>
          <w:color w:val="808080"/>
          <w:sz w:val="18"/>
        </w:rPr>
        <w:t>Job.surveys'</w:t>
      </w:r>
    </w:p>
    <w:p>
      <w:pPr>
        <w:tabs>
          <w:tab w:pos="4883" w:val="left" w:leader="none"/>
        </w:tabs>
        <w:spacing w:before="55"/>
        <w:ind w:left="2897" w:right="0" w:firstLine="0"/>
        <w:jc w:val="left"/>
        <w:rPr>
          <w:sz w:val="76"/>
        </w:rPr>
      </w:pPr>
      <w:r>
        <w:rPr/>
        <w:br w:type="column"/>
      </w:r>
      <w:r>
        <w:rPr>
          <w:color w:val="D8D8D8"/>
          <w:w w:val="90"/>
          <w:sz w:val="76"/>
        </w:rPr>
        <w:t>"</w:t>
        <w:tab/>
      </w:r>
      <w:r>
        <w:rPr>
          <w:color w:val="DDDDDD"/>
          <w:w w:val="90"/>
          <w:sz w:val="76"/>
        </w:rPr>
        <w:t>4</w:t>
      </w:r>
    </w:p>
    <w:p>
      <w:pPr>
        <w:spacing w:line="249" w:lineRule="auto" w:before="720"/>
        <w:ind w:left="183" w:right="166" w:firstLine="20"/>
        <w:jc w:val="left"/>
        <w:rPr>
          <w:sz w:val="22"/>
        </w:rPr>
      </w:pPr>
      <w:r>
        <w:rPr>
          <w:sz w:val="22"/>
        </w:rPr>
        <w:t>The labour market tightened </w:t>
      </w:r>
      <w:r>
        <w:rPr>
          <w:color w:val="0F0F0F"/>
          <w:sz w:val="22"/>
        </w:rPr>
        <w:t>in </w:t>
      </w:r>
      <w:r>
        <w:rPr>
          <w:sz w:val="22"/>
        </w:rPr>
        <w:t>recent months: </w:t>
      </w:r>
      <w:r>
        <w:rPr>
          <w:color w:val="131313"/>
          <w:sz w:val="22"/>
        </w:rPr>
        <w:t>clai </w:t>
      </w:r>
      <w:r>
        <w:rPr>
          <w:color w:val="0C0C0C"/>
          <w:sz w:val="22"/>
        </w:rPr>
        <w:t>mam </w:t>
      </w:r>
      <w:r>
        <w:rPr>
          <w:sz w:val="22"/>
        </w:rPr>
        <w:t>unemployiiient fell faster in the third quarter </w:t>
      </w:r>
      <w:r>
        <w:rPr>
          <w:color w:val="1A1A1A"/>
          <w:sz w:val="22"/>
        </w:rPr>
        <w:t>and </w:t>
      </w:r>
      <w:r>
        <w:rPr>
          <w:color w:val="181818"/>
          <w:sz w:val="22"/>
        </w:rPr>
        <w:t>there  </w:t>
      </w:r>
      <w:r>
        <w:rPr>
          <w:sz w:val="22"/>
        </w:rPr>
        <w:t>was </w:t>
      </w:r>
      <w:r>
        <w:rPr>
          <w:color w:val="111111"/>
          <w:sz w:val="22"/>
        </w:rPr>
        <w:t>a </w:t>
      </w:r>
      <w:r>
        <w:rPr>
          <w:sz w:val="22"/>
        </w:rPr>
        <w:t>significant fall </w:t>
      </w:r>
      <w:r>
        <w:rPr>
          <w:color w:val="212121"/>
          <w:sz w:val="22"/>
        </w:rPr>
        <w:t>in </w:t>
      </w:r>
      <w:r>
        <w:rPr>
          <w:sz w:val="22"/>
        </w:rPr>
        <w:t>unemplt›yinent on </w:t>
      </w:r>
      <w:r>
        <w:rPr>
          <w:color w:val="151515"/>
          <w:sz w:val="22"/>
        </w:rPr>
        <w:t>the </w:t>
      </w:r>
      <w:r>
        <w:rPr>
          <w:sz w:val="22"/>
        </w:rPr>
        <w:t>international standardised definition during </w:t>
      </w:r>
      <w:r>
        <w:rPr>
          <w:color w:val="1F1F1F"/>
          <w:sz w:val="22"/>
        </w:rPr>
        <w:t>the </w:t>
      </w:r>
      <w:r>
        <w:rPr>
          <w:color w:val="1C1C1C"/>
          <w:sz w:val="22"/>
        </w:rPr>
        <w:t>summer. </w:t>
      </w:r>
      <w:r>
        <w:rPr>
          <w:sz w:val="22"/>
        </w:rPr>
        <w:t>An estimate of </w:t>
      </w:r>
      <w:r>
        <w:rPr>
          <w:color w:val="1A1A1A"/>
          <w:sz w:val="22"/>
        </w:rPr>
        <w:t>the </w:t>
      </w:r>
      <w:r>
        <w:rPr>
          <w:sz w:val="22"/>
        </w:rPr>
        <w:t>gap between </w:t>
      </w:r>
      <w:r>
        <w:rPr>
          <w:color w:val="212121"/>
          <w:sz w:val="22"/>
        </w:rPr>
        <w:t>total </w:t>
      </w:r>
      <w:r>
        <w:rPr>
          <w:sz w:val="22"/>
        </w:rPr>
        <w:t>hours woi’ked </w:t>
      </w:r>
      <w:r>
        <w:rPr>
          <w:color w:val="0C0C0C"/>
          <w:sz w:val="22"/>
        </w:rPr>
        <w:t>in </w:t>
      </w:r>
      <w:r>
        <w:rPr>
          <w:color w:val="2B2B2B"/>
          <w:sz w:val="22"/>
        </w:rPr>
        <w:t>the </w:t>
      </w:r>
      <w:r>
        <w:rPr>
          <w:sz w:val="22"/>
        </w:rPr>
        <w:t>economy and those people ‹tie prepared  to offer narrowed.</w:t>
      </w:r>
    </w:p>
    <w:p>
      <w:pPr>
        <w:pStyle w:val="BodyText"/>
        <w:spacing w:before="6"/>
        <w:rPr>
          <w:sz w:val="25"/>
        </w:rPr>
      </w:pPr>
    </w:p>
    <w:p>
      <w:pPr>
        <w:spacing w:line="249" w:lineRule="auto" w:before="1"/>
        <w:ind w:left="178" w:right="580" w:firstLine="6"/>
        <w:jc w:val="both"/>
        <w:rPr>
          <w:sz w:val="22"/>
        </w:rPr>
      </w:pPr>
      <w:r>
        <w:rPr>
          <w:sz w:val="22"/>
        </w:rPr>
        <w:t>Nomi.nal</w:t>
      </w:r>
      <w:r>
        <w:rPr>
          <w:spacing w:val="-25"/>
          <w:sz w:val="22"/>
        </w:rPr>
        <w:t> </w:t>
      </w:r>
      <w:r>
        <w:rPr>
          <w:sz w:val="22"/>
        </w:rPr>
        <w:t>.earnings</w:t>
      </w:r>
      <w:r>
        <w:rPr>
          <w:spacing w:val="-18"/>
          <w:sz w:val="22"/>
        </w:rPr>
        <w:t> </w:t>
      </w:r>
      <w:r>
        <w:rPr>
          <w:sz w:val="22"/>
        </w:rPr>
        <w:t>growth</w:t>
      </w:r>
      <w:r>
        <w:rPr>
          <w:spacing w:val="-11"/>
          <w:sz w:val="22"/>
        </w:rPr>
        <w:t> </w:t>
      </w:r>
      <w:r>
        <w:rPr>
          <w:color w:val="1F1F1F"/>
          <w:sz w:val="22"/>
        </w:rPr>
        <w:t>is</w:t>
      </w:r>
      <w:r>
        <w:rPr>
          <w:color w:val="1F1F1F"/>
          <w:spacing w:val="-20"/>
          <w:sz w:val="22"/>
        </w:rPr>
        <w:t> </w:t>
      </w:r>
      <w:r>
        <w:rPr>
          <w:sz w:val="22"/>
        </w:rPr>
        <w:t>increasing.</w:t>
      </w:r>
      <w:r>
        <w:rPr>
          <w:spacing w:val="24"/>
          <w:sz w:val="22"/>
        </w:rPr>
        <w:t> </w:t>
      </w:r>
      <w:r>
        <w:rPr>
          <w:color w:val="1A1A1A"/>
          <w:sz w:val="22"/>
        </w:rPr>
        <w:t>Undei’l</w:t>
      </w:r>
      <w:r>
        <w:rPr>
          <w:color w:val="1A1A1A"/>
          <w:spacing w:val="-34"/>
          <w:sz w:val="22"/>
        </w:rPr>
        <w:t> </w:t>
      </w:r>
      <w:r>
        <w:rPr>
          <w:color w:val="111111"/>
          <w:sz w:val="22"/>
        </w:rPr>
        <w:t>y</w:t>
      </w:r>
      <w:r>
        <w:rPr>
          <w:color w:val="111111"/>
          <w:spacing w:val="-42"/>
          <w:sz w:val="22"/>
        </w:rPr>
        <w:t> </w:t>
      </w:r>
      <w:r>
        <w:rPr>
          <w:color w:val="161616"/>
          <w:sz w:val="22"/>
        </w:rPr>
        <w:t>ing </w:t>
      </w:r>
      <w:r>
        <w:rPr>
          <w:sz w:val="22"/>
        </w:rPr>
        <w:t>notil.i.na:l</w:t>
      </w:r>
      <w:r>
        <w:rPr>
          <w:spacing w:val="-15"/>
          <w:sz w:val="22"/>
        </w:rPr>
        <w:t> </w:t>
      </w:r>
      <w:r>
        <w:rPr>
          <w:sz w:val="22"/>
        </w:rPr>
        <w:t>earnings</w:t>
      </w:r>
      <w:r>
        <w:rPr>
          <w:spacing w:val="-19"/>
          <w:sz w:val="22"/>
        </w:rPr>
        <w:t> </w:t>
      </w:r>
      <w:r>
        <w:rPr>
          <w:sz w:val="22"/>
        </w:rPr>
        <w:t>growth</w:t>
      </w:r>
      <w:r>
        <w:rPr>
          <w:spacing w:val="-16"/>
          <w:sz w:val="22"/>
        </w:rPr>
        <w:t> </w:t>
      </w:r>
      <w:r>
        <w:rPr>
          <w:sz w:val="22"/>
        </w:rPr>
        <w:t>it›se</w:t>
      </w:r>
      <w:r>
        <w:rPr>
          <w:spacing w:val="-20"/>
          <w:sz w:val="22"/>
        </w:rPr>
        <w:t> </w:t>
      </w:r>
      <w:r>
        <w:rPr>
          <w:sz w:val="22"/>
        </w:rPr>
        <w:t>from</w:t>
      </w:r>
      <w:r>
        <w:rPr>
          <w:spacing w:val="-22"/>
          <w:sz w:val="22"/>
        </w:rPr>
        <w:t> </w:t>
      </w:r>
      <w:r>
        <w:rPr>
          <w:sz w:val="22"/>
        </w:rPr>
        <w:t>‹i</w:t>
      </w:r>
      <w:r>
        <w:rPr>
          <w:spacing w:val="-20"/>
          <w:sz w:val="22"/>
        </w:rPr>
        <w:t> </w:t>
      </w:r>
      <w:r>
        <w:rPr>
          <w:color w:val="181818"/>
          <w:sz w:val="22"/>
        </w:rPr>
        <w:t>low</w:t>
      </w:r>
      <w:r>
        <w:rPr>
          <w:color w:val="181818"/>
          <w:spacing w:val="-19"/>
          <w:sz w:val="22"/>
        </w:rPr>
        <w:t> </w:t>
      </w:r>
      <w:r>
        <w:rPr>
          <w:color w:val="151515"/>
          <w:sz w:val="22"/>
        </w:rPr>
        <w:t>oi</w:t>
      </w:r>
      <w:r>
        <w:rPr>
          <w:color w:val="151515"/>
          <w:spacing w:val="-14"/>
          <w:sz w:val="22"/>
        </w:rPr>
        <w:t> </w:t>
      </w:r>
      <w:r>
        <w:rPr>
          <w:color w:val="3D3D3D"/>
          <w:sz w:val="22"/>
        </w:rPr>
        <w:t>3</w:t>
      </w:r>
      <w:r>
        <w:rPr>
          <w:color w:val="161616"/>
          <w:sz w:val="22"/>
        </w:rPr>
        <w:t>'/.°J.</w:t>
      </w:r>
      <w:r>
        <w:rPr>
          <w:color w:val="161616"/>
          <w:spacing w:val="-20"/>
          <w:sz w:val="22"/>
        </w:rPr>
        <w:t> </w:t>
      </w:r>
      <w:r>
        <w:rPr>
          <w:color w:val="232323"/>
          <w:sz w:val="22"/>
        </w:rPr>
        <w:t>in </w:t>
      </w:r>
      <w:r>
        <w:rPr>
          <w:sz w:val="22"/>
        </w:rPr>
        <w:t>December to </w:t>
      </w:r>
      <w:r>
        <w:rPr>
          <w:color w:val="0C0C0C"/>
          <w:sz w:val="22"/>
        </w:rPr>
        <w:t>49c </w:t>
      </w:r>
      <w:r>
        <w:rPr>
          <w:sz w:val="22"/>
        </w:rPr>
        <w:t>i.n JuIy and</w:t>
      </w:r>
      <w:r>
        <w:rPr>
          <w:spacing w:val="21"/>
          <w:sz w:val="22"/>
        </w:rPr>
        <w:t> </w:t>
      </w:r>
      <w:r>
        <w:rPr>
          <w:color w:val="181818"/>
          <w:sz w:val="22"/>
        </w:rPr>
        <w:t>August.</w:t>
      </w:r>
    </w:p>
    <w:p>
      <w:pPr>
        <w:pStyle w:val="BodyText"/>
        <w:spacing w:before="9"/>
        <w:rPr>
          <w:sz w:val="25"/>
        </w:rPr>
      </w:pPr>
    </w:p>
    <w:p>
      <w:pPr>
        <w:pStyle w:val="Heading5"/>
        <w:tabs>
          <w:tab w:pos="2971" w:val="left" w:leader="none"/>
        </w:tabs>
        <w:ind w:left="144"/>
      </w:pPr>
      <w:r>
        <w:rPr>
          <w:color w:val="DADADA"/>
        </w:rPr>
        <w:t>.4.1</w:t>
        <w:tab/>
      </w:r>
      <w:r>
        <w:rPr>
          <w:color w:val="3D9789"/>
        </w:rPr>
        <w:t>Demand </w:t>
      </w:r>
      <w:r>
        <w:rPr>
          <w:color w:val="44827B"/>
        </w:rPr>
        <w:t>for</w:t>
      </w:r>
      <w:r>
        <w:rPr>
          <w:color w:val="44827B"/>
          <w:spacing w:val="-1"/>
        </w:rPr>
        <w:t> </w:t>
      </w:r>
      <w:r>
        <w:rPr>
          <w:color w:val="388C80"/>
        </w:rPr>
        <w:t>lnlioui</w:t>
      </w:r>
    </w:p>
    <w:p>
      <w:pPr>
        <w:spacing w:before="247"/>
        <w:ind w:left="168" w:right="0" w:firstLine="0"/>
        <w:jc w:val="both"/>
        <w:rPr>
          <w:i/>
          <w:sz w:val="22"/>
        </w:rPr>
      </w:pPr>
      <w:r>
        <w:rPr>
          <w:sz w:val="22"/>
        </w:rPr>
        <w:t>Employment </w:t>
      </w:r>
      <w:r>
        <w:rPr>
          <w:color w:val="0F0F0F"/>
          <w:sz w:val="22"/>
        </w:rPr>
        <w:t>rose </w:t>
      </w:r>
      <w:r>
        <w:rPr>
          <w:sz w:val="22"/>
        </w:rPr>
        <w:t>by 3ñ.,000 </w:t>
      </w:r>
      <w:r>
        <w:rPr>
          <w:color w:val="161616"/>
          <w:sz w:val="22"/>
        </w:rPr>
        <w:t>in </w:t>
      </w:r>
      <w:r>
        <w:rPr>
          <w:color w:val="111111"/>
          <w:sz w:val="22"/>
        </w:rPr>
        <w:t>the </w:t>
      </w:r>
      <w:r>
        <w:rPr>
          <w:sz w:val="22"/>
        </w:rPr>
        <w:t>second t uai ter, </w:t>
      </w:r>
      <w:r>
        <w:rPr>
          <w:i/>
          <w:color w:val="1C1C1C"/>
          <w:sz w:val="22"/>
        </w:rPr>
        <w:t>aI </w:t>
      </w:r>
      <w:r>
        <w:rPr>
          <w:i/>
          <w:color w:val="232323"/>
          <w:sz w:val="22"/>
        </w:rPr>
        <w:t>ter</w:t>
      </w:r>
    </w:p>
    <w:p>
      <w:pPr>
        <w:spacing w:before="6"/>
        <w:ind w:left="154" w:right="0" w:firstLine="0"/>
        <w:jc w:val="both"/>
        <w:rPr>
          <w:sz w:val="22"/>
        </w:rPr>
      </w:pPr>
      <w:r>
        <w:rPr>
          <w:sz w:val="22"/>
        </w:rPr>
        <w:t>fallifi% by 41,000 in the </w:t>
      </w:r>
      <w:r>
        <w:rPr>
          <w:color w:val="161616"/>
          <w:sz w:val="22"/>
        </w:rPr>
        <w:t>first, </w:t>
      </w:r>
      <w:r>
        <w:rPr>
          <w:sz w:val="22"/>
        </w:rPr>
        <w:t>according tti </w:t>
      </w:r>
      <w:r>
        <w:rPr>
          <w:color w:val="181818"/>
          <w:sz w:val="22"/>
        </w:rPr>
        <w:t>the </w:t>
      </w:r>
      <w:r>
        <w:rPr>
          <w:color w:val="070707"/>
          <w:sz w:val="22"/>
        </w:rPr>
        <w:t>Workfoi’ce</w:t>
      </w:r>
    </w:p>
    <w:p>
      <w:pPr>
        <w:spacing w:line="244" w:lineRule="auto" w:before="11"/>
        <w:ind w:left="156" w:right="188" w:hanging="19"/>
        <w:jc w:val="both"/>
        <w:rPr>
          <w:sz w:val="22"/>
        </w:rPr>
      </w:pPr>
      <w:r>
        <w:rPr>
          <w:color w:val="0F0F0F"/>
          <w:sz w:val="22"/>
        </w:rPr>
        <w:t>.in </w:t>
      </w:r>
      <w:r>
        <w:rPr>
          <w:sz w:val="22"/>
        </w:rPr>
        <w:t>.Employment (WIE) d;it‹i </w:t>
      </w:r>
      <w:r>
        <w:rPr>
          <w:color w:val="0A0A0A"/>
          <w:sz w:val="22"/>
        </w:rPr>
        <w:t>(see </w:t>
      </w:r>
      <w:r>
        <w:rPr>
          <w:sz w:val="22"/>
        </w:rPr>
        <w:t>Table 4.A). </w:t>
      </w:r>
      <w:r>
        <w:rPr>
          <w:color w:val="1A1A1A"/>
          <w:sz w:val="22"/>
        </w:rPr>
        <w:t>The </w:t>
      </w:r>
      <w:r>
        <w:rPr>
          <w:color w:val="131313"/>
          <w:sz w:val="22"/>
        </w:rPr>
        <w:t>Labour </w:t>
      </w:r>
      <w:r>
        <w:rPr>
          <w:sz w:val="22"/>
        </w:rPr>
        <w:t>F-orce</w:t>
      </w:r>
      <w:r>
        <w:rPr>
          <w:spacing w:val="-13"/>
          <w:sz w:val="22"/>
        </w:rPr>
        <w:t> </w:t>
      </w:r>
      <w:r>
        <w:rPr>
          <w:sz w:val="22"/>
        </w:rPr>
        <w:t>Survey</w:t>
      </w:r>
      <w:r>
        <w:rPr>
          <w:spacing w:val="3"/>
          <w:sz w:val="22"/>
        </w:rPr>
        <w:t> </w:t>
      </w:r>
      <w:r>
        <w:rPr>
          <w:color w:val="0A0A0A"/>
          <w:sz w:val="22"/>
        </w:rPr>
        <w:t>(LFS)</w:t>
      </w:r>
      <w:r>
        <w:rPr>
          <w:color w:val="0A0A0A"/>
          <w:spacing w:val="-12"/>
          <w:sz w:val="22"/>
        </w:rPr>
        <w:t> </w:t>
      </w:r>
      <w:r>
        <w:rPr>
          <w:sz w:val="22"/>
        </w:rPr>
        <w:t>showed</w:t>
      </w:r>
      <w:r>
        <w:rPr>
          <w:spacing w:val="-10"/>
          <w:sz w:val="22"/>
        </w:rPr>
        <w:t> </w:t>
      </w:r>
      <w:r>
        <w:rPr>
          <w:color w:val="333333"/>
          <w:sz w:val="22"/>
        </w:rPr>
        <w:t>a</w:t>
      </w:r>
      <w:r>
        <w:rPr>
          <w:color w:val="333333"/>
          <w:spacing w:val="-11"/>
          <w:sz w:val="22"/>
        </w:rPr>
        <w:t> </w:t>
      </w:r>
      <w:r>
        <w:rPr>
          <w:sz w:val="22"/>
        </w:rPr>
        <w:t>70.000</w:t>
      </w:r>
      <w:r>
        <w:rPr>
          <w:spacing w:val="-16"/>
          <w:sz w:val="22"/>
        </w:rPr>
        <w:t> </w:t>
      </w:r>
      <w:r>
        <w:rPr>
          <w:sz w:val="22"/>
        </w:rPr>
        <w:t>i’isc</w:t>
      </w:r>
      <w:r>
        <w:rPr>
          <w:spacing w:val="-8"/>
          <w:sz w:val="22"/>
        </w:rPr>
        <w:t> </w:t>
      </w:r>
      <w:r>
        <w:rPr>
          <w:color w:val="232323"/>
          <w:sz w:val="22"/>
        </w:rPr>
        <w:t>in</w:t>
      </w:r>
      <w:r>
        <w:rPr>
          <w:color w:val="232323"/>
          <w:spacing w:val="-11"/>
          <w:sz w:val="22"/>
        </w:rPr>
        <w:t> </w:t>
      </w:r>
      <w:r>
        <w:rPr>
          <w:sz w:val="22"/>
        </w:rPr>
        <w:t>employment iti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3"/>
          <w:sz w:val="22"/>
        </w:rPr>
        <w:t> </w:t>
      </w:r>
      <w:r>
        <w:rPr>
          <w:sz w:val="22"/>
        </w:rPr>
        <w:t>.su.miner,</w:t>
      </w:r>
      <w:r>
        <w:rPr>
          <w:spacing w:val="1"/>
          <w:sz w:val="22"/>
        </w:rPr>
        <w:t> </w:t>
      </w:r>
      <w:r>
        <w:rPr>
          <w:w w:val="95"/>
          <w:sz w:val="22"/>
        </w:rPr>
        <w:t>i</w:t>
      </w:r>
      <w:r>
        <w:rPr>
          <w:spacing w:val="-30"/>
          <w:w w:val="95"/>
          <w:sz w:val="22"/>
        </w:rPr>
        <w:t> </w:t>
      </w:r>
      <w:r>
        <w:rPr>
          <w:sz w:val="22"/>
        </w:rPr>
        <w:t>eveivsirtg</w:t>
      </w:r>
      <w:r>
        <w:rPr>
          <w:spacing w:val="3"/>
          <w:sz w:val="22"/>
        </w:rPr>
        <w:t> </w:t>
      </w:r>
      <w:r>
        <w:rPr>
          <w:color w:val="0F0F0F"/>
          <w:sz w:val="22"/>
        </w:rPr>
        <w:t>a</w:t>
      </w:r>
      <w:r>
        <w:rPr>
          <w:color w:val="0F0F0F"/>
          <w:spacing w:val="-5"/>
          <w:sz w:val="22"/>
        </w:rPr>
        <w:t> </w:t>
      </w:r>
      <w:r>
        <w:rPr>
          <w:sz w:val="22"/>
        </w:rPr>
        <w:t>34,000</w:t>
      </w:r>
      <w:r>
        <w:rPr>
          <w:spacing w:val="-4"/>
          <w:sz w:val="22"/>
        </w:rPr>
        <w:t> </w:t>
      </w:r>
      <w:r>
        <w:rPr>
          <w:color w:val="161616"/>
          <w:sz w:val="22"/>
        </w:rPr>
        <w:t>tall</w:t>
      </w:r>
      <w:r>
        <w:rPr>
          <w:color w:val="161616"/>
          <w:spacing w:val="2"/>
          <w:sz w:val="22"/>
        </w:rPr>
        <w:t> </w:t>
      </w:r>
      <w:r>
        <w:rPr>
          <w:color w:val="1A1A1A"/>
          <w:sz w:val="22"/>
        </w:rPr>
        <w:t>in</w:t>
      </w:r>
      <w:r>
        <w:rPr>
          <w:color w:val="1A1A1A"/>
          <w:spacing w:val="8"/>
          <w:sz w:val="22"/>
        </w:rPr>
        <w:t> </w:t>
      </w:r>
      <w:r>
        <w:rPr>
          <w:color w:val="181818"/>
          <w:sz w:val="22"/>
        </w:rPr>
        <w:t>thc</w:t>
      </w:r>
      <w:r>
        <w:rPr>
          <w:color w:val="181818"/>
          <w:spacing w:val="-9"/>
          <w:sz w:val="22"/>
        </w:rPr>
        <w:t> </w:t>
      </w:r>
      <w:r>
        <w:rPr>
          <w:color w:val="080808"/>
          <w:sz w:val="22"/>
        </w:rPr>
        <w:t>spring.</w:t>
      </w:r>
    </w:p>
    <w:p>
      <w:pPr>
        <w:pStyle w:val="BodyText"/>
        <w:spacing w:before="2"/>
        <w:rPr>
          <w:sz w:val="26"/>
        </w:rPr>
      </w:pPr>
    </w:p>
    <w:p>
      <w:pPr>
        <w:spacing w:line="247" w:lineRule="auto" w:before="0"/>
        <w:ind w:left="133" w:right="234" w:firstLine="17"/>
        <w:jc w:val="left"/>
        <w:rPr>
          <w:sz w:val="22"/>
        </w:rPr>
      </w:pPr>
      <w:r>
        <w:rPr>
          <w:sz w:val="22"/>
        </w:rPr>
        <w:t>Most job surveys suggest </w:t>
      </w:r>
      <w:r>
        <w:rPr>
          <w:color w:val="0C0C0C"/>
          <w:sz w:val="22"/>
        </w:rPr>
        <w:t>that </w:t>
      </w:r>
      <w:r>
        <w:rPr>
          <w:sz w:val="22"/>
        </w:rPr>
        <w:t>employment </w:t>
      </w:r>
      <w:r>
        <w:rPr>
          <w:color w:val="0A0A0A"/>
          <w:sz w:val="22"/>
        </w:rPr>
        <w:t>continued </w:t>
      </w:r>
      <w:r>
        <w:rPr>
          <w:color w:val="131313"/>
          <w:sz w:val="22"/>
        </w:rPr>
        <w:t>to </w:t>
      </w:r>
      <w:r>
        <w:rPr>
          <w:sz w:val="22"/>
        </w:rPr>
        <w:t>grow </w:t>
      </w:r>
      <w:r>
        <w:rPr>
          <w:w w:val="80"/>
          <w:sz w:val="22"/>
        </w:rPr>
        <w:t>ion </w:t>
      </w:r>
      <w:r>
        <w:rPr>
          <w:sz w:val="22"/>
        </w:rPr>
        <w:t>the second half of </w:t>
      </w:r>
      <w:r>
        <w:rPr>
          <w:color w:val="0F0F0F"/>
          <w:sz w:val="22"/>
        </w:rPr>
        <w:t>lhe </w:t>
      </w:r>
      <w:r>
        <w:rPr>
          <w:sz w:val="22"/>
        </w:rPr>
        <w:t>year—particular ly </w:t>
      </w:r>
      <w:r>
        <w:rPr>
          <w:color w:val="2F2F2F"/>
          <w:w w:val="80"/>
          <w:sz w:val="22"/>
        </w:rPr>
        <w:t>i </w:t>
      </w:r>
      <w:r>
        <w:rPr>
          <w:sz w:val="22"/>
        </w:rPr>
        <w:t>n </w:t>
      </w:r>
      <w:r>
        <w:rPr>
          <w:color w:val="0C0C0C"/>
          <w:sz w:val="22"/>
        </w:rPr>
        <w:t>the </w:t>
      </w:r>
      <w:r>
        <w:rPr>
          <w:sz w:val="22"/>
        </w:rPr>
        <w:t>servicé sector (see Table 4.B). The September’ Manpower Survey </w:t>
      </w:r>
      <w:r>
        <w:rPr>
          <w:color w:val="262626"/>
          <w:sz w:val="22"/>
        </w:rPr>
        <w:t>of </w:t>
      </w:r>
      <w:r>
        <w:rPr>
          <w:sz w:val="22"/>
        </w:rPr>
        <w:t>employiiient prt›spects </w:t>
      </w:r>
      <w:r>
        <w:rPr>
          <w:color w:val="0F0F0F"/>
          <w:sz w:val="22"/>
        </w:rPr>
        <w:t>showed </w:t>
      </w:r>
      <w:r>
        <w:rPr>
          <w:color w:val="3F3F3F"/>
          <w:sz w:val="22"/>
        </w:rPr>
        <w:t>a </w:t>
      </w:r>
      <w:r>
        <w:rPr>
          <w:sz w:val="22"/>
        </w:rPr>
        <w:t>balance of </w:t>
      </w:r>
      <w:r>
        <w:rPr>
          <w:color w:val="131313"/>
          <w:sz w:val="22"/>
        </w:rPr>
        <w:t>+ </w:t>
      </w:r>
      <w:r>
        <w:rPr>
          <w:sz w:val="22"/>
        </w:rPr>
        <w:t>l77c intending It› take </w:t>
      </w:r>
      <w:r>
        <w:rPr>
          <w:color w:val="111111"/>
          <w:sz w:val="22"/>
        </w:rPr>
        <w:t>on </w:t>
      </w:r>
      <w:r>
        <w:rPr>
          <w:sz w:val="22"/>
        </w:rPr>
        <w:t>staft’ </w:t>
      </w:r>
      <w:r>
        <w:rPr>
          <w:color w:val="0F0F0F"/>
          <w:sz w:val="22"/>
        </w:rPr>
        <w:t>over </w:t>
      </w:r>
      <w:r>
        <w:rPr>
          <w:color w:val="1F1F1F"/>
          <w:sz w:val="22"/>
        </w:rPr>
        <w:t>the </w:t>
      </w:r>
      <w:r>
        <w:rPr>
          <w:sz w:val="22"/>
        </w:rPr>
        <w:t>following quarter, compared </w:t>
      </w:r>
      <w:r>
        <w:rPr>
          <w:color w:val="0C0C0C"/>
          <w:sz w:val="22"/>
        </w:rPr>
        <w:t>with </w:t>
      </w:r>
      <w:r>
        <w:rPr>
          <w:color w:val="1F1F1F"/>
          <w:spacing w:val="5"/>
          <w:sz w:val="22"/>
        </w:rPr>
        <w:t>+</w:t>
      </w:r>
      <w:r>
        <w:rPr>
          <w:color w:val="282828"/>
          <w:spacing w:val="5"/>
          <w:sz w:val="22"/>
        </w:rPr>
        <w:t>1 </w:t>
      </w:r>
      <w:r>
        <w:rPr>
          <w:color w:val="0E0E0E"/>
          <w:sz w:val="22"/>
        </w:rPr>
        <w:t>2' c </w:t>
      </w:r>
      <w:r>
        <w:rPr>
          <w:color w:val="2F2F2F"/>
          <w:sz w:val="22"/>
        </w:rPr>
        <w:t>a </w:t>
      </w:r>
      <w:r>
        <w:rPr>
          <w:sz w:val="22"/>
        </w:rPr>
        <w:t>year ear lier. The. latest British Chainbeivs </w:t>
      </w:r>
      <w:r>
        <w:rPr>
          <w:color w:val="0A0A0A"/>
          <w:sz w:val="22"/>
        </w:rPr>
        <w:t>of </w:t>
      </w:r>
      <w:r>
        <w:rPr>
          <w:sz w:val="22"/>
        </w:rPr>
        <w:t>Commerce (BCC) Quarterly Survey reported </w:t>
      </w:r>
      <w:r>
        <w:rPr>
          <w:color w:val="080808"/>
          <w:sz w:val="22"/>
        </w:rPr>
        <w:t>that </w:t>
      </w:r>
      <w:r>
        <w:rPr>
          <w:sz w:val="22"/>
        </w:rPr>
        <w:t>the demand for’ </w:t>
      </w:r>
      <w:r>
        <w:rPr>
          <w:color w:val="0C0C0C"/>
          <w:sz w:val="22"/>
        </w:rPr>
        <w:t>laborer </w:t>
      </w:r>
      <w:r>
        <w:rPr>
          <w:sz w:val="22"/>
        </w:rPr>
        <w:t>had i:ncreased rapidly </w:t>
      </w:r>
      <w:r>
        <w:rPr>
          <w:w w:val="80"/>
          <w:sz w:val="22"/>
        </w:rPr>
        <w:t>i.n </w:t>
      </w:r>
      <w:r>
        <w:rPr>
          <w:color w:val="212121"/>
          <w:sz w:val="22"/>
        </w:rPr>
        <w:t>the </w:t>
      </w:r>
      <w:r>
        <w:rPr>
          <w:sz w:val="22"/>
        </w:rPr>
        <w:t>third quarter </w:t>
      </w:r>
      <w:r>
        <w:rPr>
          <w:color w:val="232323"/>
          <w:sz w:val="22"/>
        </w:rPr>
        <w:t>in </w:t>
      </w:r>
      <w:r>
        <w:rPr>
          <w:sz w:val="22"/>
        </w:rPr>
        <w:t>both </w:t>
      </w:r>
      <w:r>
        <w:rPr>
          <w:color w:val="111111"/>
          <w:sz w:val="22"/>
        </w:rPr>
        <w:t>the </w:t>
      </w:r>
      <w:r>
        <w:rPr>
          <w:sz w:val="22"/>
        </w:rPr>
        <w:t>servi'ce sector </w:t>
      </w:r>
      <w:r>
        <w:rPr>
          <w:color w:val="0F0F0F"/>
          <w:sz w:val="22"/>
        </w:rPr>
        <w:t>afid. </w:t>
      </w:r>
      <w:r>
        <w:rPr>
          <w:color w:val="131313"/>
          <w:sz w:val="22"/>
        </w:rPr>
        <w:t>in </w:t>
      </w:r>
      <w:r>
        <w:rPr>
          <w:sz w:val="22"/>
        </w:rPr>
        <w:t>manufacturing. The.</w:t>
      </w:r>
      <w:r>
        <w:rPr>
          <w:spacing w:val="-43"/>
          <w:sz w:val="22"/>
        </w:rPr>
        <w:t> </w:t>
      </w:r>
      <w:r>
        <w:rPr>
          <w:color w:val="0E0E0E"/>
          <w:sz w:val="22"/>
        </w:rPr>
        <w:t>Bank’s </w:t>
      </w:r>
      <w:r>
        <w:rPr>
          <w:color w:val="0F0F0F"/>
          <w:sz w:val="22"/>
        </w:rPr>
        <w:t>A*ents </w:t>
      </w:r>
      <w:r>
        <w:rPr>
          <w:sz w:val="22"/>
        </w:rPr>
        <w:t>also, imported increasing .demand </w:t>
      </w:r>
      <w:r>
        <w:rPr>
          <w:color w:val="131313"/>
          <w:sz w:val="22"/>
        </w:rPr>
        <w:t>for </w:t>
      </w:r>
      <w:r>
        <w:rPr>
          <w:color w:val="151515"/>
          <w:sz w:val="22"/>
        </w:rPr>
        <w:t>1;ibour </w:t>
      </w:r>
      <w:r>
        <w:rPr>
          <w:sz w:val="22"/>
        </w:rPr>
        <w:t>in </w:t>
      </w:r>
      <w:r>
        <w:rPr>
          <w:color w:val="131313"/>
          <w:sz w:val="22"/>
        </w:rPr>
        <w:t>the </w:t>
      </w:r>
      <w:r>
        <w:rPr>
          <w:color w:val="0C0C0C"/>
          <w:sz w:val="22"/>
        </w:rPr>
        <w:t>ihii d </w:t>
      </w:r>
      <w:r>
        <w:rPr>
          <w:sz w:val="22"/>
        </w:rPr>
        <w:t>quarter. The .latest Confederation of British Industry (CB'I.) Industrial Trends Survey </w:t>
      </w:r>
      <w:r>
        <w:rPr>
          <w:color w:val="151515"/>
          <w:sz w:val="22"/>
        </w:rPr>
        <w:t>was </w:t>
      </w:r>
      <w:r>
        <w:rPr>
          <w:sz w:val="22"/>
        </w:rPr>
        <w:t>more </w:t>
      </w:r>
      <w:r>
        <w:rPr>
          <w:color w:val="0F0F0F"/>
          <w:sz w:val="22"/>
        </w:rPr>
        <w:t>pessimistic </w:t>
      </w:r>
      <w:r>
        <w:rPr>
          <w:color w:val="0E0E0E"/>
          <w:sz w:val="22"/>
        </w:rPr>
        <w:t>about</w:t>
      </w:r>
      <w:r>
        <w:rPr>
          <w:color w:val="0E0E0E"/>
          <w:spacing w:val="-8"/>
          <w:sz w:val="22"/>
        </w:rPr>
        <w:t> </w:t>
      </w:r>
      <w:r>
        <w:rPr>
          <w:sz w:val="22"/>
        </w:rPr>
        <w:t>inanufacturing.</w:t>
      </w:r>
      <w:r>
        <w:rPr>
          <w:spacing w:val="-22"/>
          <w:sz w:val="22"/>
        </w:rPr>
        <w:t> </w:t>
      </w:r>
      <w:r>
        <w:rPr>
          <w:sz w:val="22"/>
        </w:rPr>
        <w:t>report:ing</w:t>
      </w:r>
      <w:r>
        <w:rPr>
          <w:spacing w:val="-10"/>
          <w:sz w:val="22"/>
        </w:rPr>
        <w:t> </w:t>
      </w:r>
      <w:r>
        <w:rPr>
          <w:color w:val="181818"/>
          <w:sz w:val="22"/>
        </w:rPr>
        <w:t>that</w:t>
      </w:r>
      <w:r>
        <w:rPr>
          <w:color w:val="181818"/>
          <w:spacing w:val="-6"/>
          <w:sz w:val="22"/>
        </w:rPr>
        <w:t> </w:t>
      </w:r>
      <w:r>
        <w:rPr>
          <w:sz w:val="22"/>
        </w:rPr>
        <w:t>manufactui’ei’s</w:t>
      </w:r>
      <w:r>
        <w:rPr>
          <w:spacing w:val="-18"/>
          <w:sz w:val="22"/>
        </w:rPr>
        <w:t> </w:t>
      </w:r>
      <w:r>
        <w:rPr>
          <w:color w:val="0F0F0F"/>
          <w:sz w:val="22"/>
        </w:rPr>
        <w:t>have</w:t>
      </w:r>
    </w:p>
    <w:p>
      <w:pPr>
        <w:spacing w:after="0" w:line="247" w:lineRule="auto"/>
        <w:jc w:val="left"/>
        <w:rPr>
          <w:sz w:val="22"/>
        </w:rPr>
        <w:sectPr>
          <w:pgSz w:w="11750" w:h="16350"/>
          <w:pgMar w:top="1420" w:bottom="280" w:left="700" w:right="1120"/>
          <w:cols w:num="2" w:equalWidth="0">
            <w:col w:w="4077" w:space="368"/>
            <w:col w:w="5485"/>
          </w:cols>
        </w:sect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pict>
          <v:group style="width:474.75pt;height:34.1pt;mso-position-horizontal-relative:char;mso-position-vertical-relative:line" coordorigin="0,0" coordsize="9495,682">
            <v:shape style="position:absolute;left:0;top:0;width:9495;height:260" type="#_x0000_t75" stroked="false">
              <v:imagedata r:id="rId585" o:title=""/>
            </v:shape>
            <v:shape style="position:absolute;left:67;top:336;width:2228;height:183" type="#_x0000_t75" stroked="false">
              <v:imagedata r:id="rId586" o:title=""/>
            </v:shape>
            <v:shape style="position:absolute;left:441;top:523;width:2237;height:159" type="#_x0000_t75" stroked="false">
              <v:imagedata r:id="rId587" o:title=""/>
            </v:shape>
            <v:shape style="position:absolute;left:2678;top:259;width:3149;height:423" type="#_x0000_t75" stroked="false">
              <v:imagedata r:id="rId588" o:title=""/>
            </v:shape>
          </v:group>
        </w:pict>
      </w:r>
      <w:r>
        <w:rPr>
          <w:sz w:val="20"/>
        </w:rPr>
      </w:r>
    </w:p>
    <w:p>
      <w:pPr>
        <w:tabs>
          <w:tab w:pos="4587" w:val="left" w:leader="none"/>
        </w:tabs>
        <w:spacing w:line="280" w:lineRule="exact" w:before="110"/>
        <w:ind w:left="3883" w:right="0" w:firstLine="0"/>
        <w:jc w:val="left"/>
        <w:rPr>
          <w:sz w:val="22"/>
        </w:rPr>
      </w:pPr>
      <w:r>
        <w:rPr/>
        <w:pict>
          <v:group style="position:absolute;margin-left:42.240002pt;margin-top:2.569531pt;width:183.85pt;height:14.4pt;mso-position-horizontal-relative:page;mso-position-vertical-relative:paragraph;z-index:15843328" coordorigin="845,51" coordsize="3677,288">
            <v:shape style="position:absolute;left:844;top:51;width:3600;height:144" type="#_x0000_t75" stroked="false">
              <v:imagedata r:id="rId589" o:title=""/>
            </v:shape>
            <v:shape style="position:absolute;left:1603;top:185;width:2919;height:154" type="#_x0000_t75" stroked="false">
              <v:imagedata r:id="rId590" o:title=""/>
            </v:shape>
            <w10:wrap type="none"/>
          </v:group>
        </w:pict>
      </w:r>
      <w:r>
        <w:rPr>
          <w:color w:val="4B4B4B"/>
          <w:sz w:val="22"/>
        </w:rPr>
        <w:t>;:,</w:t>
        <w:tab/>
      </w:r>
      <w:r>
        <w:rPr>
          <w:sz w:val="22"/>
        </w:rPr>
        <w:t>Al.l.,the,</w:t>
      </w:r>
      <w:r>
        <w:rPr>
          <w:spacing w:val="-35"/>
          <w:sz w:val="22"/>
        </w:rPr>
        <w:t> </w:t>
      </w:r>
      <w:r>
        <w:rPr>
          <w:sz w:val="22"/>
        </w:rPr>
        <w:t>rief’new</w:t>
      </w:r>
      <w:r>
        <w:rPr>
          <w:spacing w:val="-6"/>
          <w:sz w:val="22"/>
        </w:rPr>
        <w:t> </w:t>
      </w:r>
      <w:r>
        <w:rPr>
          <w:sz w:val="22"/>
        </w:rPr>
        <w:t>j.obs</w:t>
      </w:r>
      <w:r>
        <w:rPr>
          <w:spacing w:val="-17"/>
          <w:sz w:val="22"/>
        </w:rPr>
        <w:t> </w:t>
      </w:r>
      <w:r>
        <w:rPr>
          <w:sz w:val="22"/>
        </w:rPr>
        <w:t>created</w:t>
      </w:r>
      <w:r>
        <w:rPr>
          <w:spacing w:val="-9"/>
          <w:sz w:val="22"/>
        </w:rPr>
        <w:t> </w:t>
      </w:r>
      <w:r>
        <w:rPr>
          <w:sz w:val="22"/>
        </w:rPr>
        <w:t>durihg</w:t>
      </w:r>
      <w:r>
        <w:rPr>
          <w:spacing w:val="-3"/>
          <w:sz w:val="22"/>
        </w:rPr>
        <w:t> </w:t>
      </w:r>
      <w:r>
        <w:rPr>
          <w:color w:val="0E0E0E"/>
          <w:sz w:val="22"/>
        </w:rPr>
        <w:t>the</w:t>
      </w:r>
      <w:r>
        <w:rPr>
          <w:color w:val="0E0E0E"/>
          <w:spacing w:val="-8"/>
          <w:sz w:val="22"/>
        </w:rPr>
        <w:t> </w:t>
      </w:r>
      <w:r>
        <w:rPr>
          <w:sz w:val="22"/>
        </w:rPr>
        <w:t>recovery</w:t>
      </w:r>
      <w:r>
        <w:rPr>
          <w:spacing w:val="2"/>
          <w:sz w:val="22"/>
        </w:rPr>
        <w:t> </w:t>
      </w:r>
      <w:r>
        <w:rPr>
          <w:color w:val="0F0F0F"/>
          <w:position w:val="-2"/>
          <w:sz w:val="22"/>
        </w:rPr>
        <w:t>wei’c</w:t>
      </w:r>
    </w:p>
    <w:p>
      <w:pPr>
        <w:tabs>
          <w:tab w:pos="885" w:val="left" w:leader="none"/>
          <w:tab w:pos="4571" w:val="left" w:leader="none"/>
        </w:tabs>
        <w:spacing w:line="246" w:lineRule="exact" w:before="0" w:after="19"/>
        <w:ind w:left="118" w:right="0" w:firstLine="0"/>
        <w:jc w:val="left"/>
        <w:rPr>
          <w:sz w:val="19"/>
        </w:rPr>
      </w:pPr>
      <w:r>
        <w:rPr>
          <w:color w:val="232323"/>
          <w:w w:val="75"/>
          <w:sz w:val="19"/>
        </w:rPr>
        <w:t>CBI.ltd</w:t>
        <w:tab/>
      </w:r>
      <w:r>
        <w:rPr>
          <w:color w:val="0F0F0F"/>
          <w:w w:val="80"/>
          <w:sz w:val="19"/>
        </w:rPr>
        <w:t>'Manufnciunñg.- </w:t>
      </w:r>
      <w:r>
        <w:rPr>
          <w:color w:val="1C1C1C"/>
          <w:spacing w:val="4"/>
          <w:w w:val="80"/>
          <w:sz w:val="19"/>
        </w:rPr>
        <w:t>I</w:t>
      </w:r>
      <w:r>
        <w:rPr>
          <w:color w:val="545454"/>
          <w:spacing w:val="4"/>
          <w:w w:val="80"/>
          <w:sz w:val="19"/>
        </w:rPr>
        <w:t>:â  </w:t>
      </w:r>
      <w:r>
        <w:rPr>
          <w:color w:val="676767"/>
          <w:w w:val="80"/>
          <w:sz w:val="19"/>
        </w:rPr>
        <w:t>-4 </w:t>
      </w:r>
      <w:r>
        <w:rPr>
          <w:color w:val="212121"/>
          <w:w w:val="80"/>
          <w:sz w:val="19"/>
        </w:rPr>
        <w:t>..-Hi  </w:t>
      </w:r>
      <w:r>
        <w:rPr>
          <w:color w:val="282828"/>
          <w:w w:val="80"/>
          <w:sz w:val="19"/>
        </w:rPr>
        <w:t>-17  </w:t>
      </w:r>
      <w:r>
        <w:rPr>
          <w:color w:val="343434"/>
          <w:w w:val="80"/>
          <w:sz w:val="19"/>
        </w:rPr>
        <w:t>-10  </w:t>
      </w:r>
      <w:r>
        <w:rPr>
          <w:color w:val="838383"/>
          <w:w w:val="80"/>
          <w:sz w:val="19"/>
        </w:rPr>
        <w:t>- </w:t>
      </w:r>
      <w:r>
        <w:rPr>
          <w:color w:val="565656"/>
          <w:w w:val="80"/>
          <w:sz w:val="19"/>
        </w:rPr>
        <w:t>i.i </w:t>
      </w:r>
      <w:r>
        <w:rPr>
          <w:color w:val="D6D6D6"/>
          <w:w w:val="80"/>
          <w:sz w:val="19"/>
        </w:rPr>
        <w:t>!</w:t>
      </w:r>
      <w:r>
        <w:rPr>
          <w:color w:val="D6D6D6"/>
          <w:spacing w:val="-14"/>
          <w:w w:val="80"/>
          <w:sz w:val="19"/>
        </w:rPr>
        <w:t> </w:t>
      </w:r>
      <w:r>
        <w:rPr>
          <w:color w:val="5D5D5D"/>
          <w:w w:val="80"/>
          <w:sz w:val="19"/>
        </w:rPr>
        <w:t>-</w:t>
      </w:r>
      <w:r>
        <w:rPr>
          <w:color w:val="5D5D5D"/>
          <w:spacing w:val="-25"/>
          <w:w w:val="80"/>
          <w:sz w:val="19"/>
        </w:rPr>
        <w:t> </w:t>
      </w:r>
      <w:r>
        <w:rPr>
          <w:color w:val="2B2B2B"/>
          <w:w w:val="80"/>
          <w:sz w:val="19"/>
        </w:rPr>
        <w:t>i3</w:t>
        <w:tab/>
      </w:r>
      <w:r>
        <w:rPr>
          <w:sz w:val="19"/>
        </w:rPr>
        <w:t>part-timé. accordi:rig ,to the LFS: full-time</w:t>
      </w:r>
      <w:r>
        <w:rPr>
          <w:spacing w:val="42"/>
          <w:sz w:val="19"/>
        </w:rPr>
        <w:t> </w:t>
      </w:r>
      <w:r>
        <w:rPr>
          <w:position w:val="-2"/>
          <w:sz w:val="19"/>
        </w:rPr>
        <w:t>employment</w:t>
      </w:r>
    </w:p>
    <w:p>
      <w:pPr>
        <w:pStyle w:val="BodyText"/>
        <w:ind w:left="125"/>
        <w:rPr>
          <w:sz w:val="20"/>
        </w:rPr>
      </w:pPr>
      <w:r>
        <w:rPr>
          <w:sz w:val="20"/>
        </w:rPr>
        <w:pict>
          <v:group style="width:470.4pt;height:25.95pt;mso-position-horizontal-relative:char;mso-position-vertical-relative:line" coordorigin="0,0" coordsize="9408,519">
            <v:shape style="position:absolute;left:0;top:0;width:9341;height:240" type="#_x0000_t75" stroked="false">
              <v:imagedata r:id="rId591" o:title=""/>
            </v:shape>
            <v:shape style="position:absolute;left:57;top:220;width:9351;height:298" type="#_x0000_t75" stroked="false">
              <v:imagedata r:id="rId592" o:title=""/>
            </v:shape>
          </v:group>
        </w:pict>
      </w:r>
      <w:r>
        <w:rPr>
          <w:sz w:val="20"/>
        </w:rPr>
      </w:r>
    </w:p>
    <w:p>
      <w:pPr>
        <w:tabs>
          <w:tab w:pos="4568" w:val="left" w:leader="none"/>
          <w:tab w:pos="6741" w:val="left" w:leader="none"/>
        </w:tabs>
        <w:spacing w:line="232" w:lineRule="auto" w:before="0"/>
        <w:ind w:left="4561" w:right="218" w:hanging="4449"/>
        <w:jc w:val="left"/>
        <w:rPr>
          <w:sz w:val="22"/>
        </w:rPr>
      </w:pPr>
      <w:r>
        <w:rPr>
          <w:color w:val="2D2D2D"/>
          <w:w w:val="80"/>
          <w:sz w:val="22"/>
        </w:rPr>
        <w:t>‹•,</w:t>
      </w:r>
      <w:r>
        <w:rPr>
          <w:color w:val="2D2D2D"/>
          <w:spacing w:val="-36"/>
          <w:w w:val="80"/>
          <w:sz w:val="22"/>
        </w:rPr>
        <w:t> </w:t>
      </w:r>
      <w:r>
        <w:rPr>
          <w:color w:val="313131"/>
          <w:w w:val="80"/>
          <w:sz w:val="22"/>
        </w:rPr>
        <w:t>!</w:t>
      </w:r>
      <w:r>
        <w:rPr>
          <w:color w:val="313131"/>
          <w:spacing w:val="-31"/>
          <w:w w:val="80"/>
          <w:sz w:val="22"/>
        </w:rPr>
        <w:t> </w:t>
      </w:r>
      <w:r>
        <w:rPr>
          <w:color w:val="313131"/>
          <w:sz w:val="22"/>
        </w:rPr>
        <w:t>g;j;§¿•</w:t>
      </w:r>
      <w:r>
        <w:rPr>
          <w:color w:val="313131"/>
          <w:spacing w:val="1"/>
          <w:sz w:val="22"/>
        </w:rPr>
        <w:t> </w:t>
      </w:r>
      <w:r>
        <w:rPr>
          <w:color w:val="313131"/>
          <w:w w:val="80"/>
          <w:sz w:val="22"/>
        </w:rPr>
        <w:t>{,';t</w:t>
        <w:tab/>
        <w:tab/>
      </w:r>
      <w:r>
        <w:rPr>
          <w:sz w:val="22"/>
        </w:rPr>
        <w:t>which</w:t>
      </w:r>
      <w:r>
        <w:rPr>
          <w:spacing w:val="-27"/>
          <w:sz w:val="22"/>
        </w:rPr>
        <w:t> </w:t>
      </w:r>
      <w:r>
        <w:rPr>
          <w:sz w:val="22"/>
        </w:rPr>
        <w:t>.has,</w:t>
      </w:r>
      <w:r>
        <w:rPr>
          <w:spacing w:val="-28"/>
          <w:sz w:val="22"/>
        </w:rPr>
        <w:t> </w:t>
      </w:r>
      <w:r>
        <w:rPr>
          <w:sz w:val="22"/>
        </w:rPr>
        <w:t>fluctuated</w:t>
      </w:r>
      <w:r>
        <w:rPr>
          <w:spacing w:val="7"/>
          <w:sz w:val="22"/>
        </w:rPr>
        <w:t> </w:t>
      </w:r>
      <w:r>
        <w:rPr>
          <w:sz w:val="22"/>
        </w:rPr>
        <w:t>arouiid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9"/>
          <w:sz w:val="22"/>
        </w:rPr>
        <w:t> </w:t>
      </w:r>
      <w:r>
        <w:rPr>
          <w:sz w:val="22"/>
        </w:rPr>
        <w:t>more</w:t>
      </w:r>
      <w:r>
        <w:rPr>
          <w:spacing w:val="-19"/>
          <w:sz w:val="22"/>
        </w:rPr>
        <w:t> </w:t>
      </w:r>
      <w:r>
        <w:rPr>
          <w:color w:val="212121"/>
          <w:sz w:val="22"/>
        </w:rPr>
        <w:t>or</w:t>
      </w:r>
      <w:r>
        <w:rPr>
          <w:color w:val="212121"/>
          <w:spacing w:val="-30"/>
          <w:sz w:val="22"/>
        </w:rPr>
        <w:t> </w:t>
      </w:r>
      <w:r>
        <w:rPr>
          <w:color w:val="161616"/>
          <w:sz w:val="22"/>
        </w:rPr>
        <w:t>.less</w:t>
      </w:r>
      <w:r>
        <w:rPr>
          <w:color w:val="161616"/>
          <w:spacing w:val="-13"/>
          <w:sz w:val="22"/>
        </w:rPr>
        <w:t> </w:t>
      </w:r>
      <w:r>
        <w:rPr>
          <w:sz w:val="22"/>
        </w:rPr>
        <w:t>conmant</w:t>
      </w:r>
      <w:r>
        <w:rPr>
          <w:spacing w:val="-2"/>
          <w:sz w:val="22"/>
        </w:rPr>
        <w:t> </w:t>
      </w:r>
      <w:r>
        <w:rPr>
          <w:color w:val="131313"/>
          <w:position w:val="-2"/>
          <w:sz w:val="22"/>
        </w:rPr>
        <w:t>level </w:t>
      </w:r>
      <w:r>
        <w:rPr>
          <w:sz w:val="22"/>
        </w:rPr>
        <w:t>oyer:the past</w:t>
      </w:r>
      <w:r>
        <w:rPr>
          <w:spacing w:val="21"/>
          <w:sz w:val="22"/>
        </w:rPr>
        <w:t> </w:t>
      </w:r>
      <w:r>
        <w:rPr>
          <w:sz w:val="22"/>
        </w:rPr>
        <w:t>25</w:t>
      </w:r>
      <w:r>
        <w:rPr>
          <w:spacing w:val="7"/>
          <w:sz w:val="22"/>
        </w:rPr>
        <w:t> </w:t>
      </w:r>
      <w:r>
        <w:rPr>
          <w:sz w:val="22"/>
        </w:rPr>
        <w:t>years</w:t>
        <w:tab/>
        <w:t>is a. more comprehensive. </w:t>
      </w:r>
      <w:r>
        <w:rPr>
          <w:position w:val="3"/>
          <w:sz w:val="22"/>
        </w:rPr>
        <w:t>measure. </w:t>
      </w:r>
      <w:r>
        <w:rPr>
          <w:sz w:val="22"/>
        </w:rPr>
        <w:t>of labour..use. Totfil hours</w:t>
      </w:r>
      <w:r>
        <w:rPr>
          <w:spacing w:val="-40"/>
          <w:sz w:val="22"/>
        </w:rPr>
        <w:t> </w:t>
      </w:r>
      <w:r>
        <w:rPr>
          <w:sz w:val="22"/>
        </w:rPr>
        <w:t>ivofked have </w:t>
      </w:r>
      <w:r>
        <w:rPr>
          <w:color w:val="1A1A1A"/>
          <w:sz w:val="22"/>
        </w:rPr>
        <w:t>risen </w:t>
      </w:r>
      <w:r>
        <w:rPr>
          <w:color w:val="242424"/>
          <w:sz w:val="22"/>
        </w:rPr>
        <w:t>by </w:t>
      </w:r>
      <w:r>
        <w:rPr>
          <w:sz w:val="22"/>
        </w:rPr>
        <w:t>3.9%.since</w:t>
      </w:r>
      <w:r>
        <w:rPr>
          <w:spacing w:val="-22"/>
          <w:sz w:val="22"/>
        </w:rPr>
        <w:t> </w:t>
      </w:r>
      <w:r>
        <w:rPr>
          <w:sz w:val="22"/>
        </w:rPr>
        <w:t>the</w:t>
      </w:r>
      <w:r>
        <w:rPr>
          <w:spacing w:val="-27"/>
          <w:sz w:val="22"/>
        </w:rPr>
        <w:t> </w:t>
      </w:r>
      <w:r>
        <w:rPr>
          <w:sz w:val="22"/>
        </w:rPr>
        <w:t>recov.ery</w:t>
      </w:r>
      <w:r>
        <w:rPr>
          <w:spacing w:val="-27"/>
          <w:sz w:val="22"/>
        </w:rPr>
        <w:t> </w:t>
      </w:r>
      <w:r>
        <w:rPr>
          <w:sz w:val="22"/>
        </w:rPr>
        <w:t>started.</w:t>
      </w:r>
      <w:r>
        <w:rPr>
          <w:spacing w:val="-44"/>
          <w:sz w:val="22"/>
        </w:rPr>
        <w:t> </w:t>
      </w:r>
      <w:r>
        <w:rPr>
          <w:color w:val="0C0C0C"/>
          <w:sz w:val="22"/>
        </w:rPr>
        <w:t>in:.1992.</w:t>
      </w:r>
      <w:r>
        <w:rPr>
          <w:color w:val="0C0C0C"/>
          <w:spacing w:val="-41"/>
          <w:sz w:val="22"/>
        </w:rPr>
        <w:t> </w:t>
      </w:r>
      <w:r>
        <w:rPr>
          <w:color w:val="0C0C0C"/>
          <w:sz w:val="22"/>
        </w:rPr>
        <w:t>.aCCording</w:t>
      </w:r>
      <w:r>
        <w:rPr>
          <w:color w:val="0C0C0C"/>
          <w:spacing w:val="-15"/>
          <w:sz w:val="22"/>
        </w:rPr>
        <w:t> </w:t>
      </w:r>
      <w:r>
        <w:rPr>
          <w:color w:val="1A1A1A"/>
          <w:sz w:val="22"/>
        </w:rPr>
        <w:t>to</w:t>
      </w:r>
      <w:r>
        <w:rPr>
          <w:color w:val="1A1A1A"/>
          <w:spacing w:val="-25"/>
          <w:sz w:val="22"/>
        </w:rPr>
        <w:t> </w:t>
      </w:r>
      <w:r>
        <w:rPr>
          <w:color w:val="161616"/>
          <w:position w:val="-2"/>
          <w:sz w:val="22"/>
        </w:rPr>
        <w:t>the</w:t>
      </w:r>
    </w:p>
    <w:p>
      <w:pPr>
        <w:spacing w:after="0" w:line="232" w:lineRule="auto"/>
        <w:jc w:val="left"/>
        <w:rPr>
          <w:sz w:val="22"/>
        </w:rPr>
        <w:sectPr>
          <w:type w:val="continuous"/>
          <w:pgSz w:w="11750" w:h="16350"/>
          <w:pgMar w:top="1420" w:bottom="280" w:left="700" w:right="1120"/>
        </w:sectPr>
      </w:pPr>
    </w:p>
    <w:p>
      <w:pPr>
        <w:pStyle w:val="BodyText"/>
        <w:spacing w:line="163" w:lineRule="exact"/>
        <w:ind w:left="101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743456" cy="103631"/>
            <wp:effectExtent l="0" t="0" r="0" b="0"/>
            <wp:docPr id="289" name="image5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589.jpe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45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rPr>
          <w:sz w:val="29"/>
        </w:rPr>
      </w:pPr>
    </w:p>
    <w:p>
      <w:pPr>
        <w:spacing w:after="0"/>
        <w:rPr>
          <w:sz w:val="29"/>
        </w:rPr>
        <w:sectPr>
          <w:pgSz w:w="11750" w:h="16510"/>
          <w:pgMar w:top="1020" w:bottom="280" w:left="1060" w:right="800"/>
        </w:sect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134" w:lineRule="exact"/>
        <w:ind w:left="13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463295" cy="85344"/>
            <wp:effectExtent l="0" t="0" r="0" b="0"/>
            <wp:docPr id="291" name="image5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590.jpe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spacing w:before="53"/>
        <w:ind w:left="133" w:right="0" w:firstLine="0"/>
        <w:jc w:val="left"/>
        <w:rPr>
          <w:sz w:val="18"/>
        </w:rPr>
      </w:pPr>
      <w:bookmarkStart w:name="BoE_InflationReport_Nov 96_0028" w:id="29"/>
      <w:bookmarkEnd w:id="29"/>
      <w:r>
        <w:rPr/>
      </w:r>
      <w:r>
        <w:rPr>
          <w:color w:val="B6B6B6"/>
          <w:w w:val="110"/>
          <w:sz w:val="18"/>
        </w:rPr>
        <w:t>C“liangeS </w:t>
      </w:r>
      <w:r>
        <w:rPr>
          <w:color w:val="547EA5"/>
          <w:w w:val="110"/>
          <w:sz w:val="18"/>
        </w:rPr>
        <w:t>in </w:t>
      </w:r>
      <w:r>
        <w:rPr>
          <w:color w:val="4675A5"/>
          <w:w w:val="110"/>
          <w:sz w:val="18"/>
        </w:rPr>
        <w:t>total </w:t>
      </w:r>
      <w:r>
        <w:rPr>
          <w:color w:val="467BA3"/>
          <w:w w:val="110"/>
          <w:sz w:val="18"/>
        </w:rPr>
        <w:t>hnurs </w:t>
      </w:r>
      <w:r>
        <w:rPr>
          <w:color w:val="5B7CA8"/>
          <w:w w:val="110"/>
          <w:sz w:val="18"/>
        </w:rPr>
        <w:t>u </w:t>
      </w:r>
      <w:r>
        <w:rPr>
          <w:color w:val="5474A3"/>
          <w:w w:val="110"/>
          <w:sz w:val="18"/>
        </w:rPr>
        <w:t>orked</w:t>
      </w:r>
    </w:p>
    <w:p>
      <w:pPr>
        <w:pStyle w:val="BodyText"/>
        <w:spacing w:before="1" w:after="39"/>
        <w:rPr>
          <w:sz w:val="14"/>
        </w:rPr>
      </w:pPr>
    </w:p>
    <w:p>
      <w:pPr>
        <w:pStyle w:val="BodyText"/>
        <w:spacing w:line="105" w:lineRule="exact"/>
        <w:ind w:left="1599"/>
        <w:rPr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1121664" cy="67055"/>
            <wp:effectExtent l="0" t="0" r="0" b="0"/>
            <wp:docPr id="293" name="image5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591.jpe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664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792480</wp:posOffset>
            </wp:positionH>
            <wp:positionV relativeFrom="paragraph">
              <wp:posOffset>104812</wp:posOffset>
            </wp:positionV>
            <wp:extent cx="2145792" cy="1395983"/>
            <wp:effectExtent l="0" t="0" r="0" b="0"/>
            <wp:wrapTopAndBottom/>
            <wp:docPr id="295" name="image5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592.jpe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792" cy="1395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816863</wp:posOffset>
            </wp:positionH>
            <wp:positionV relativeFrom="paragraph">
              <wp:posOffset>143011</wp:posOffset>
            </wp:positionV>
            <wp:extent cx="1267968" cy="243839"/>
            <wp:effectExtent l="0" t="0" r="0" b="0"/>
            <wp:wrapTopAndBottom/>
            <wp:docPr id="297" name="image5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593.jpe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8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810768</wp:posOffset>
            </wp:positionH>
            <wp:positionV relativeFrom="paragraph">
              <wp:posOffset>214032</wp:posOffset>
            </wp:positionV>
            <wp:extent cx="2206751" cy="1344168"/>
            <wp:effectExtent l="0" t="0" r="0" b="0"/>
            <wp:wrapTopAndBottom/>
            <wp:docPr id="299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594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751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"/>
        </w:rPr>
      </w:pPr>
    </w:p>
    <w:p>
      <w:pPr>
        <w:pStyle w:val="BodyText"/>
        <w:spacing w:line="115" w:lineRule="exact"/>
        <w:ind w:left="207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1030224" cy="73151"/>
            <wp:effectExtent l="0" t="0" r="0" b="0"/>
            <wp:docPr id="301" name="image5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595.jpe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2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pStyle w:val="BodyText"/>
        <w:spacing w:before="9"/>
        <w:rPr>
          <w:sz w:val="5"/>
        </w:rPr>
      </w:pPr>
      <w:r>
        <w:rPr/>
        <w:pict>
          <v:group style="position:absolute;margin-left:63.360001pt;margin-top:5.315146pt;width:174.25pt;height:32.2pt;mso-position-horizontal-relative:page;mso-position-vertical-relative:paragraph;z-index:-15611904;mso-wrap-distance-left:0;mso-wrap-distance-right:0" coordorigin="1267,106" coordsize="3485,644">
            <v:shape style="position:absolute;left:1267;top:106;width:3140;height:116" type="#_x0000_t75" stroked="false">
              <v:imagedata r:id="rId600" o:title=""/>
            </v:shape>
            <v:shape style="position:absolute;left:1497;top:211;width:3255;height:116" type="#_x0000_t75" stroked="false">
              <v:imagedata r:id="rId601" o:title=""/>
            </v:shape>
            <v:shape style="position:absolute;left:1276;top:336;width:3418;height:413" type="#_x0000_t75" stroked="false">
              <v:imagedata r:id="rId602" o:title=""/>
            </v:shape>
            <w10:wrap type="topAndBottom"/>
          </v:group>
        </w:pict>
      </w:r>
    </w:p>
    <w:p>
      <w:pPr>
        <w:spacing w:line="237" w:lineRule="auto" w:before="93"/>
        <w:ind w:left="114" w:right="155" w:hanging="13"/>
        <w:jc w:val="left"/>
        <w:rPr>
          <w:sz w:val="23"/>
        </w:rPr>
      </w:pPr>
      <w:r>
        <w:rPr/>
        <w:br w:type="column"/>
      </w:r>
      <w:r>
        <w:rPr>
          <w:sz w:val="24"/>
        </w:rPr>
        <w:t>LFS. There was a slowdown last year: hours worked </w:t>
      </w:r>
      <w:r>
        <w:rPr>
          <w:sz w:val="23"/>
        </w:rPr>
        <w:t>were</w:t>
      </w:r>
      <w:r>
        <w:rPr>
          <w:spacing w:val="-19"/>
          <w:sz w:val="23"/>
        </w:rPr>
        <w:t> </w:t>
      </w:r>
      <w:r>
        <w:rPr>
          <w:sz w:val="23"/>
        </w:rPr>
        <w:t>virtually</w:t>
      </w:r>
      <w:r>
        <w:rPr>
          <w:spacing w:val="-19"/>
          <w:sz w:val="23"/>
        </w:rPr>
        <w:t> </w:t>
      </w:r>
      <w:r>
        <w:rPr>
          <w:sz w:val="23"/>
        </w:rPr>
        <w:t>flat</w:t>
      </w:r>
      <w:r>
        <w:rPr>
          <w:spacing w:val="-22"/>
          <w:sz w:val="23"/>
        </w:rPr>
        <w:t> </w:t>
      </w:r>
      <w:r>
        <w:rPr>
          <w:sz w:val="23"/>
        </w:rPr>
        <w:t>between</w:t>
      </w:r>
      <w:r>
        <w:rPr>
          <w:spacing w:val="-20"/>
          <w:sz w:val="23"/>
        </w:rPr>
        <w:t> </w:t>
      </w:r>
      <w:r>
        <w:rPr>
          <w:color w:val="131313"/>
          <w:sz w:val="23"/>
        </w:rPr>
        <w:t>spring</w:t>
      </w:r>
      <w:r>
        <w:rPr>
          <w:color w:val="131313"/>
          <w:spacing w:val="-15"/>
          <w:sz w:val="23"/>
        </w:rPr>
        <w:t> </w:t>
      </w:r>
      <w:r>
        <w:rPr>
          <w:sz w:val="23"/>
        </w:rPr>
        <w:t>1995</w:t>
      </w:r>
      <w:r>
        <w:rPr>
          <w:spacing w:val="-16"/>
          <w:sz w:val="23"/>
        </w:rPr>
        <w:t> </w:t>
      </w:r>
      <w:r>
        <w:rPr>
          <w:sz w:val="23"/>
        </w:rPr>
        <w:t>and</w:t>
      </w:r>
      <w:r>
        <w:rPr>
          <w:spacing w:val="-22"/>
          <w:sz w:val="23"/>
        </w:rPr>
        <w:t> </w:t>
      </w:r>
      <w:r>
        <w:rPr>
          <w:sz w:val="23"/>
        </w:rPr>
        <w:t>spring</w:t>
      </w:r>
      <w:r>
        <w:rPr>
          <w:spacing w:val="-21"/>
          <w:sz w:val="23"/>
        </w:rPr>
        <w:t> </w:t>
      </w:r>
      <w:r>
        <w:rPr>
          <w:sz w:val="23"/>
        </w:rPr>
        <w:t>1996, before</w:t>
      </w:r>
      <w:r>
        <w:rPr>
          <w:spacing w:val="-9"/>
          <w:sz w:val="23"/>
        </w:rPr>
        <w:t> </w:t>
      </w:r>
      <w:r>
        <w:rPr>
          <w:sz w:val="23"/>
        </w:rPr>
        <w:t>rising</w:t>
      </w:r>
      <w:r>
        <w:rPr>
          <w:spacing w:val="-14"/>
          <w:sz w:val="23"/>
        </w:rPr>
        <w:t> </w:t>
      </w:r>
      <w:r>
        <w:rPr>
          <w:sz w:val="23"/>
        </w:rPr>
        <w:t>sharply</w:t>
      </w:r>
      <w:r>
        <w:rPr>
          <w:spacing w:val="-8"/>
          <w:sz w:val="23"/>
        </w:rPr>
        <w:t> </w:t>
      </w:r>
      <w:r>
        <w:rPr>
          <w:sz w:val="23"/>
        </w:rPr>
        <w:t>over</w:t>
      </w:r>
      <w:r>
        <w:rPr>
          <w:spacing w:val="-12"/>
          <w:sz w:val="23"/>
        </w:rPr>
        <w:t> </w:t>
      </w:r>
      <w:r>
        <w:rPr>
          <w:color w:val="070707"/>
          <w:sz w:val="23"/>
        </w:rPr>
        <w:t>the</w:t>
      </w:r>
      <w:r>
        <w:rPr>
          <w:color w:val="070707"/>
          <w:spacing w:val="-12"/>
          <w:sz w:val="23"/>
        </w:rPr>
        <w:t> </w:t>
      </w:r>
      <w:r>
        <w:rPr>
          <w:sz w:val="23"/>
        </w:rPr>
        <w:t>summer</w:t>
      </w:r>
      <w:r>
        <w:rPr>
          <w:spacing w:val="-5"/>
          <w:sz w:val="23"/>
        </w:rPr>
        <w:t> </w:t>
      </w:r>
      <w:r>
        <w:rPr>
          <w:sz w:val="23"/>
        </w:rPr>
        <w:t>(see</w:t>
      </w:r>
      <w:r>
        <w:rPr>
          <w:spacing w:val="-17"/>
          <w:sz w:val="23"/>
        </w:rPr>
        <w:t> </w:t>
      </w:r>
      <w:r>
        <w:rPr>
          <w:sz w:val="23"/>
        </w:rPr>
        <w:t>Chart</w:t>
      </w:r>
      <w:r>
        <w:rPr>
          <w:spacing w:val="-11"/>
          <w:sz w:val="23"/>
        </w:rPr>
        <w:t> </w:t>
      </w:r>
      <w:r>
        <w:rPr>
          <w:sz w:val="23"/>
        </w:rPr>
        <w:t>4.1).</w:t>
      </w:r>
    </w:p>
    <w:p>
      <w:pPr>
        <w:pStyle w:val="BodyText"/>
        <w:spacing w:before="3"/>
        <w:rPr>
          <w:sz w:val="20"/>
        </w:rPr>
      </w:pPr>
    </w:p>
    <w:p>
      <w:pPr>
        <w:pStyle w:val="Heading2"/>
        <w:numPr>
          <w:ilvl w:val="0"/>
          <w:numId w:val="6"/>
        </w:numPr>
        <w:tabs>
          <w:tab w:pos="312" w:val="left" w:leader="none"/>
          <w:tab w:pos="3151" w:val="left" w:leader="none"/>
          <w:tab w:pos="3745" w:val="left" w:leader="none"/>
        </w:tabs>
        <w:spacing w:line="240" w:lineRule="auto" w:before="1" w:after="0"/>
        <w:ind w:left="311" w:right="0" w:hanging="201"/>
        <w:jc w:val="left"/>
        <w:rPr>
          <w:color w:val="3B898C"/>
        </w:rPr>
      </w:pPr>
      <w:r>
        <w:rPr>
          <w:color w:val="34808A"/>
        </w:rPr>
        <w:t>2</w:t>
        <w:tab/>
        <w:t>S</w:t>
        <w:tab/>
      </w:r>
      <w:r>
        <w:rPr>
          <w:color w:val="236B60"/>
        </w:rPr>
        <w:t>l </w:t>
      </w:r>
      <w:r>
        <w:rPr>
          <w:color w:val="2F7772"/>
        </w:rPr>
        <w:t>of </w:t>
      </w:r>
      <w:r>
        <w:rPr>
          <w:color w:val="36726B"/>
        </w:rPr>
        <w:t>l</w:t>
      </w:r>
      <w:r>
        <w:rPr>
          <w:color w:val="36726B"/>
          <w:spacing w:val="41"/>
        </w:rPr>
        <w:t> </w:t>
      </w:r>
      <w:r>
        <w:rPr>
          <w:color w:val="2D645B"/>
        </w:rPr>
        <w:t>bo</w:t>
      </w:r>
    </w:p>
    <w:p>
      <w:pPr>
        <w:spacing w:line="247" w:lineRule="auto" w:before="247"/>
        <w:ind w:left="117" w:right="193" w:hanging="9"/>
        <w:jc w:val="left"/>
        <w:rPr>
          <w:sz w:val="22"/>
        </w:rPr>
      </w:pPr>
      <w:r>
        <w:rPr>
          <w:sz w:val="22"/>
        </w:rPr>
        <w:t>The number of people willing to work exceeds the number currently employed, as It includes those who are registered </w:t>
      </w:r>
      <w:r>
        <w:rPr>
          <w:color w:val="212121"/>
          <w:sz w:val="22"/>
        </w:rPr>
        <w:t>as </w:t>
      </w:r>
      <w:r>
        <w:rPr>
          <w:sz w:val="22"/>
        </w:rPr>
        <w:t>unemployed and others who are not officially counted as unemployed but who say they  would take </w:t>
      </w:r>
      <w:r>
        <w:rPr>
          <w:color w:val="161616"/>
          <w:sz w:val="22"/>
        </w:rPr>
        <w:t>a </w:t>
      </w:r>
      <w:r>
        <w:rPr>
          <w:sz w:val="22"/>
        </w:rPr>
        <w:t>job </w:t>
      </w:r>
      <w:r>
        <w:rPr>
          <w:color w:val="181818"/>
          <w:sz w:val="22"/>
        </w:rPr>
        <w:t>if </w:t>
      </w:r>
      <w:r>
        <w:rPr>
          <w:sz w:val="22"/>
        </w:rPr>
        <w:t>they were offered </w:t>
      </w:r>
      <w:r>
        <w:rPr>
          <w:color w:val="0A0A0A"/>
          <w:sz w:val="22"/>
        </w:rPr>
        <w:t>one. ' </w:t>
      </w:r>
      <w:r>
        <w:rPr>
          <w:sz w:val="22"/>
        </w:rPr>
        <w:t>As when measuring labour demand, the total potential supply of </w:t>
      </w:r>
      <w:r>
        <w:rPr>
          <w:i/>
          <w:color w:val="0C0C0C"/>
          <w:sz w:val="22"/>
        </w:rPr>
        <w:t>hours </w:t>
      </w:r>
      <w:r>
        <w:rPr>
          <w:color w:val="3D3D3D"/>
          <w:sz w:val="22"/>
        </w:rPr>
        <w:t>is </w:t>
      </w:r>
      <w:r>
        <w:rPr>
          <w:sz w:val="22"/>
        </w:rPr>
        <w:t>more relevant than the number of workers available, and some people with jobs are willing to work </w:t>
      </w:r>
      <w:r>
        <w:rPr>
          <w:color w:val="111111"/>
          <w:sz w:val="22"/>
        </w:rPr>
        <w:t>longer </w:t>
      </w:r>
      <w:r>
        <w:rPr>
          <w:sz w:val="22"/>
        </w:rPr>
        <w:t>hours. For example. the LFS shows that, in 1995, </w:t>
      </w:r>
      <w:r>
        <w:rPr>
          <w:color w:val="0C0C0C"/>
          <w:sz w:val="22"/>
        </w:rPr>
        <w:t>259a </w:t>
      </w:r>
      <w:r>
        <w:rPr>
          <w:sz w:val="22"/>
        </w:rPr>
        <w:t>pf men </w:t>
      </w:r>
      <w:r>
        <w:rPr>
          <w:color w:val="0C0C0C"/>
          <w:sz w:val="22"/>
        </w:rPr>
        <w:t>and </w:t>
      </w:r>
      <w:r>
        <w:rPr>
          <w:sz w:val="22"/>
        </w:rPr>
        <w:t>I 0&amp;• of women who worked part-time would </w:t>
      </w:r>
      <w:r>
        <w:rPr>
          <w:color w:val="0C0C0C"/>
          <w:sz w:val="22"/>
        </w:rPr>
        <w:t>have </w:t>
      </w:r>
      <w:r>
        <w:rPr>
          <w:sz w:val="22"/>
        </w:rPr>
        <w:t>preferred  full-time work.  In Chart 4.2, actual hours supplied are added to estimates </w:t>
      </w:r>
      <w:r>
        <w:rPr>
          <w:color w:val="111111"/>
          <w:sz w:val="22"/>
        </w:rPr>
        <w:t>of </w:t>
      </w:r>
      <w:r>
        <w:rPr>
          <w:sz w:val="22"/>
        </w:rPr>
        <w:t>the additional hours part-timers would like to work and the hours which those who are actively seeking work would be willing to work (assuming their preferences as to hours are similar to those </w:t>
      </w:r>
      <w:r>
        <w:rPr>
          <w:color w:val="161616"/>
          <w:sz w:val="22"/>
        </w:rPr>
        <w:t>of </w:t>
      </w:r>
      <w:r>
        <w:rPr>
          <w:sz w:val="22"/>
        </w:rPr>
        <w:t>the currently employed).( </w:t>
      </w:r>
      <w:r>
        <w:rPr>
          <w:position w:val="5"/>
          <w:sz w:val="16"/>
        </w:rPr>
        <w:t>2 </w:t>
      </w:r>
      <w:r>
        <w:rPr>
          <w:sz w:val="22"/>
        </w:rPr>
        <w:t>The chart </w:t>
      </w:r>
      <w:r>
        <w:rPr>
          <w:color w:val="212121"/>
          <w:sz w:val="22"/>
        </w:rPr>
        <w:t>shows </w:t>
      </w:r>
      <w:r>
        <w:rPr>
          <w:sz w:val="22"/>
        </w:rPr>
        <w:t>that the number </w:t>
      </w:r>
      <w:r>
        <w:rPr>
          <w:color w:val="1A1A1A"/>
          <w:sz w:val="22"/>
        </w:rPr>
        <w:t>of </w:t>
      </w:r>
      <w:r>
        <w:rPr>
          <w:sz w:val="22"/>
        </w:rPr>
        <w:t>hours on oNer increased during most </w:t>
      </w:r>
      <w:r>
        <w:rPr>
          <w:color w:val="2D2D2D"/>
          <w:sz w:val="22"/>
        </w:rPr>
        <w:t>of </w:t>
      </w:r>
      <w:r>
        <w:rPr>
          <w:sz w:val="22"/>
        </w:rPr>
        <w:t>1995, before flattening off over the past few</w:t>
      </w:r>
      <w:r>
        <w:rPr>
          <w:spacing w:val="-16"/>
          <w:sz w:val="22"/>
        </w:rPr>
        <w:t> </w:t>
      </w:r>
      <w:r>
        <w:rPr>
          <w:sz w:val="22"/>
        </w:rPr>
        <w:t>quarters.</w:t>
      </w:r>
    </w:p>
    <w:p>
      <w:pPr>
        <w:pStyle w:val="BodyText"/>
        <w:spacing w:before="9"/>
        <w:rPr>
          <w:sz w:val="22"/>
        </w:rPr>
      </w:pPr>
    </w:p>
    <w:p>
      <w:pPr>
        <w:spacing w:line="247" w:lineRule="auto" w:before="0"/>
        <w:ind w:left="143" w:right="106" w:firstLine="9"/>
        <w:jc w:val="left"/>
        <w:rPr>
          <w:sz w:val="22"/>
        </w:rPr>
      </w:pPr>
      <w:r>
        <w:rPr>
          <w:sz w:val="22"/>
        </w:rPr>
        <w:t>A broader definition </w:t>
      </w:r>
      <w:r>
        <w:rPr>
          <w:color w:val="151515"/>
          <w:sz w:val="22"/>
        </w:rPr>
        <w:t>of </w:t>
      </w:r>
      <w:r>
        <w:rPr>
          <w:sz w:val="22"/>
        </w:rPr>
        <w:t>potential hours people would be prep;qred to offer includes those who </w:t>
      </w:r>
      <w:r>
        <w:rPr>
          <w:color w:val="111111"/>
          <w:sz w:val="22"/>
        </w:rPr>
        <w:t>are </w:t>
      </w:r>
      <w:r>
        <w:rPr>
          <w:sz w:val="22"/>
        </w:rPr>
        <w:t>not actively seeking work but who would like a job—such as some of those in full-time education, those discouraged by the state </w:t>
      </w:r>
      <w:r>
        <w:rPr>
          <w:color w:val="0A0A0A"/>
          <w:sz w:val="22"/>
        </w:rPr>
        <w:t>of </w:t>
      </w:r>
      <w:r>
        <w:rPr>
          <w:sz w:val="22"/>
        </w:rPr>
        <w:t>the labour market, </w:t>
      </w:r>
      <w:r>
        <w:rPr>
          <w:color w:val="0E0E0E"/>
          <w:sz w:val="22"/>
        </w:rPr>
        <w:t>and </w:t>
      </w:r>
      <w:r>
        <w:rPr>
          <w:sz w:val="22"/>
        </w:rPr>
        <w:t>others who would like </w:t>
      </w:r>
      <w:r>
        <w:rPr>
          <w:color w:val="1A1A1A"/>
          <w:sz w:val="22"/>
        </w:rPr>
        <w:t>to </w:t>
      </w:r>
      <w:r>
        <w:rPr>
          <w:sz w:val="22"/>
        </w:rPr>
        <w:t>work but are not available </w:t>
      </w:r>
      <w:r>
        <w:rPr>
          <w:color w:val="131313"/>
          <w:sz w:val="22"/>
        </w:rPr>
        <w:t>to </w:t>
      </w:r>
      <w:r>
        <w:rPr>
          <w:color w:val="111111"/>
          <w:sz w:val="22"/>
        </w:rPr>
        <w:t>start </w:t>
      </w:r>
      <w:r>
        <w:rPr>
          <w:sz w:val="22"/>
        </w:rPr>
        <w:t>immediately. The LFS provides estimates </w:t>
      </w:r>
      <w:r>
        <w:rPr>
          <w:color w:val="111111"/>
          <w:sz w:val="22"/>
        </w:rPr>
        <w:t>of </w:t>
      </w:r>
      <w:r>
        <w:rPr>
          <w:sz w:val="22"/>
        </w:rPr>
        <w:t>the number </w:t>
      </w:r>
      <w:r>
        <w:rPr>
          <w:color w:val="0C0C0C"/>
          <w:sz w:val="22"/>
        </w:rPr>
        <w:t>of </w:t>
      </w:r>
      <w:r>
        <w:rPr>
          <w:sz w:val="22"/>
        </w:rPr>
        <w:t>people who fall </w:t>
      </w:r>
      <w:r>
        <w:rPr>
          <w:color w:val="0C0C0C"/>
          <w:sz w:val="22"/>
        </w:rPr>
        <w:t>into </w:t>
      </w:r>
      <w:r>
        <w:rPr>
          <w:sz w:val="22"/>
        </w:rPr>
        <w:t>that category. Chart 4.2 includes that broader estimate </w:t>
      </w:r>
      <w:r>
        <w:rPr>
          <w:color w:val="1F1F1F"/>
          <w:sz w:val="22"/>
        </w:rPr>
        <w:t>of </w:t>
      </w:r>
      <w:r>
        <w:rPr>
          <w:sz w:val="22"/>
        </w:rPr>
        <w:t>the potential supply </w:t>
      </w:r>
      <w:r>
        <w:rPr>
          <w:color w:val="131313"/>
          <w:sz w:val="22"/>
        </w:rPr>
        <w:t>of </w:t>
      </w:r>
      <w:r>
        <w:rPr>
          <w:sz w:val="22"/>
        </w:rPr>
        <w:t>labour; it rose during 1995 and in the first half of</w:t>
      </w:r>
      <w:r>
        <w:rPr>
          <w:spacing w:val="11"/>
          <w:sz w:val="22"/>
        </w:rPr>
        <w:t> </w:t>
      </w:r>
      <w:r>
        <w:rPr>
          <w:sz w:val="22"/>
        </w:rPr>
        <w:t>1996.</w:t>
      </w:r>
    </w:p>
    <w:p>
      <w:pPr>
        <w:pStyle w:val="BodyText"/>
        <w:spacing w:before="4"/>
        <w:rPr>
          <w:sz w:val="21"/>
        </w:rPr>
      </w:pPr>
    </w:p>
    <w:p>
      <w:pPr>
        <w:spacing w:line="244" w:lineRule="auto" w:before="0"/>
        <w:ind w:left="156" w:right="275" w:hanging="6"/>
        <w:jc w:val="left"/>
        <w:rPr>
          <w:sz w:val="22"/>
        </w:rPr>
      </w:pPr>
      <w:r>
        <w:rPr>
          <w:sz w:val="22"/>
        </w:rPr>
        <w:t>Demographic trends also influence </w:t>
      </w:r>
      <w:r>
        <w:rPr>
          <w:color w:val="0C0C0C"/>
          <w:sz w:val="22"/>
        </w:rPr>
        <w:t>labour </w:t>
      </w:r>
      <w:r>
        <w:rPr>
          <w:sz w:val="22"/>
        </w:rPr>
        <w:t>supply. The population of working age is estimated by the Government Actuary’s Department to have risen </w:t>
      </w:r>
      <w:r>
        <w:rPr>
          <w:color w:val="1A1A1A"/>
          <w:sz w:val="22"/>
        </w:rPr>
        <w:t>by </w:t>
      </w:r>
      <w:r>
        <w:rPr>
          <w:sz w:val="22"/>
        </w:rPr>
        <w:t>I.l% in the first four years of the recovery, compared with an increase of 2.7% in the first four years of the</w:t>
      </w:r>
    </w:p>
    <w:p>
      <w:pPr>
        <w:spacing w:before="6"/>
        <w:ind w:left="164" w:right="0" w:firstLine="0"/>
        <w:jc w:val="left"/>
        <w:rPr>
          <w:sz w:val="22"/>
        </w:rPr>
      </w:pPr>
      <w:r>
        <w:rPr>
          <w:sz w:val="22"/>
        </w:rPr>
        <w:t>previous recovery; it </w:t>
      </w:r>
      <w:r>
        <w:rPr>
          <w:color w:val="151515"/>
          <w:sz w:val="22"/>
        </w:rPr>
        <w:t>is </w:t>
      </w:r>
      <w:r>
        <w:rPr>
          <w:sz w:val="22"/>
        </w:rPr>
        <w:t>projected </w:t>
      </w:r>
      <w:r>
        <w:rPr>
          <w:color w:val="1A1A1A"/>
          <w:sz w:val="22"/>
        </w:rPr>
        <w:t>to </w:t>
      </w:r>
      <w:r>
        <w:rPr>
          <w:sz w:val="22"/>
        </w:rPr>
        <w:t>increase by a further</w:t>
      </w:r>
    </w:p>
    <w:p>
      <w:pPr>
        <w:tabs>
          <w:tab w:pos="674" w:val="left" w:leader="none"/>
        </w:tabs>
        <w:spacing w:line="249" w:lineRule="auto" w:before="6"/>
        <w:ind w:left="156" w:right="180" w:hanging="1"/>
        <w:jc w:val="left"/>
        <w:rPr>
          <w:sz w:val="22"/>
        </w:rPr>
      </w:pPr>
      <w:r>
        <w:rPr>
          <w:sz w:val="22"/>
        </w:rPr>
        <w:t>0.9</w:t>
        <w:tab/>
        <w:t>over 1996 and 1997. compared with a rise </w:t>
      </w:r>
      <w:r>
        <w:rPr>
          <w:color w:val="181818"/>
          <w:sz w:val="22"/>
        </w:rPr>
        <w:t>of </w:t>
      </w:r>
      <w:r>
        <w:rPr>
          <w:sz w:val="22"/>
        </w:rPr>
        <w:t>1.1%</w:t>
      </w:r>
      <w:r>
        <w:rPr>
          <w:color w:val="131313"/>
          <w:sz w:val="22"/>
        </w:rPr>
        <w:t> at </w:t>
      </w:r>
      <w:r>
        <w:rPr>
          <w:sz w:val="22"/>
        </w:rPr>
        <w:t>the same stage </w:t>
      </w:r>
      <w:r>
        <w:rPr>
          <w:color w:val="1F1F1F"/>
          <w:sz w:val="22"/>
        </w:rPr>
        <w:t>in </w:t>
      </w:r>
      <w:r>
        <w:rPr>
          <w:sz w:val="22"/>
        </w:rPr>
        <w:t>the previous</w:t>
      </w:r>
      <w:r>
        <w:rPr>
          <w:spacing w:val="36"/>
          <w:sz w:val="22"/>
        </w:rPr>
        <w:t> </w:t>
      </w:r>
      <w:r>
        <w:rPr>
          <w:sz w:val="22"/>
        </w:rPr>
        <w:t>cycle.</w:t>
      </w:r>
    </w:p>
    <w:p>
      <w:pPr>
        <w:pStyle w:val="ListParagraph"/>
        <w:numPr>
          <w:ilvl w:val="0"/>
          <w:numId w:val="7"/>
        </w:numPr>
        <w:tabs>
          <w:tab w:pos="381" w:val="left" w:leader="none"/>
        </w:tabs>
        <w:spacing w:line="196" w:lineRule="auto" w:before="191" w:after="0"/>
        <w:ind w:left="388" w:right="598" w:hanging="231"/>
        <w:jc w:val="left"/>
        <w:rPr>
          <w:sz w:val="16"/>
        </w:rPr>
      </w:pPr>
      <w:r>
        <w:rPr>
          <w:color w:val="0F0F0F"/>
          <w:sz w:val="16"/>
        </w:rPr>
        <w:t>Ii</w:t>
      </w:r>
      <w:r>
        <w:rPr>
          <w:color w:val="0F0F0F"/>
          <w:spacing w:val="-21"/>
          <w:sz w:val="16"/>
        </w:rPr>
        <w:t> </w:t>
      </w:r>
      <w:r>
        <w:rPr>
          <w:color w:val="161616"/>
          <w:sz w:val="16"/>
        </w:rPr>
        <w:t>is</w:t>
      </w:r>
      <w:r>
        <w:rPr>
          <w:color w:val="161616"/>
          <w:spacing w:val="-19"/>
          <w:sz w:val="16"/>
        </w:rPr>
        <w:t> </w:t>
      </w:r>
      <w:r>
        <w:rPr>
          <w:sz w:val="16"/>
        </w:rPr>
        <w:t>reasonable</w:t>
      </w:r>
      <w:r>
        <w:rPr>
          <w:spacing w:val="-14"/>
          <w:sz w:val="16"/>
        </w:rPr>
        <w:t> </w:t>
      </w:r>
      <w:r>
        <w:rPr>
          <w:color w:val="383838"/>
          <w:sz w:val="16"/>
        </w:rPr>
        <w:t>to</w:t>
      </w:r>
      <w:r>
        <w:rPr>
          <w:color w:val="383838"/>
          <w:spacing w:val="-21"/>
          <w:sz w:val="16"/>
        </w:rPr>
        <w:t> </w:t>
      </w:r>
      <w:r>
        <w:rPr>
          <w:color w:val="2F2F2F"/>
          <w:sz w:val="16"/>
        </w:rPr>
        <w:t>assume</w:t>
      </w:r>
      <w:r>
        <w:rPr>
          <w:color w:val="2F2F2F"/>
          <w:spacing w:val="-16"/>
          <w:sz w:val="16"/>
        </w:rPr>
        <w:t> </w:t>
      </w:r>
      <w:r>
        <w:rPr>
          <w:color w:val="0F0F0F"/>
          <w:sz w:val="16"/>
        </w:rPr>
        <w:t>that</w:t>
      </w:r>
      <w:r>
        <w:rPr>
          <w:color w:val="0F0F0F"/>
          <w:spacing w:val="-15"/>
          <w:sz w:val="16"/>
        </w:rPr>
        <w:t> </w:t>
      </w:r>
      <w:r>
        <w:rPr>
          <w:sz w:val="16"/>
        </w:rPr>
        <w:t>pnrt-timers</w:t>
      </w:r>
      <w:r>
        <w:rPr>
          <w:spacing w:val="-13"/>
          <w:sz w:val="16"/>
        </w:rPr>
        <w:t> </w:t>
      </w:r>
      <w:r>
        <w:rPr>
          <w:sz w:val="16"/>
        </w:rPr>
        <w:t>who</w:t>
      </w:r>
      <w:r>
        <w:rPr>
          <w:spacing w:val="-26"/>
          <w:sz w:val="16"/>
        </w:rPr>
        <w:t> </w:t>
      </w:r>
      <w:r>
        <w:rPr>
          <w:color w:val="262626"/>
          <w:sz w:val="16"/>
        </w:rPr>
        <w:t>soy</w:t>
      </w:r>
      <w:r>
        <w:rPr>
          <w:color w:val="262626"/>
          <w:spacing w:val="-20"/>
          <w:sz w:val="16"/>
        </w:rPr>
        <w:t> </w:t>
      </w:r>
      <w:r>
        <w:rPr>
          <w:color w:val="242424"/>
          <w:sz w:val="16"/>
        </w:rPr>
        <w:t>they</w:t>
      </w:r>
      <w:r>
        <w:rPr>
          <w:color w:val="242424"/>
          <w:spacing w:val="-17"/>
          <w:sz w:val="16"/>
        </w:rPr>
        <w:t> </w:t>
      </w:r>
      <w:r>
        <w:rPr>
          <w:color w:val="161616"/>
          <w:sz w:val="16"/>
        </w:rPr>
        <w:t>wani</w:t>
      </w:r>
      <w:r>
        <w:rPr>
          <w:color w:val="161616"/>
          <w:spacing w:val="-18"/>
          <w:sz w:val="16"/>
        </w:rPr>
        <w:t> </w:t>
      </w:r>
      <w:r>
        <w:rPr>
          <w:color w:val="1F1F1F"/>
          <w:sz w:val="16"/>
        </w:rPr>
        <w:t>io</w:t>
      </w:r>
      <w:r>
        <w:rPr>
          <w:color w:val="1F1F1F"/>
          <w:spacing w:val="-19"/>
          <w:sz w:val="16"/>
        </w:rPr>
        <w:t> </w:t>
      </w:r>
      <w:r>
        <w:rPr>
          <w:color w:val="161616"/>
          <w:sz w:val="16"/>
        </w:rPr>
        <w:t>work</w:t>
      </w:r>
      <w:r>
        <w:rPr>
          <w:color w:val="212121"/>
          <w:sz w:val="16"/>
        </w:rPr>
        <w:t> </w:t>
      </w:r>
      <w:r>
        <w:rPr>
          <w:color w:val="212121"/>
          <w:w w:val="95"/>
          <w:sz w:val="16"/>
        </w:rPr>
        <w:t>longer</w:t>
      </w:r>
      <w:r>
        <w:rPr>
          <w:color w:val="212121"/>
          <w:spacing w:val="-9"/>
          <w:w w:val="95"/>
          <w:sz w:val="16"/>
        </w:rPr>
        <w:t> </w:t>
      </w:r>
      <w:r>
        <w:rPr>
          <w:w w:val="95"/>
          <w:sz w:val="16"/>
        </w:rPr>
        <w:t>hours</w:t>
      </w:r>
      <w:r>
        <w:rPr>
          <w:spacing w:val="-10"/>
          <w:w w:val="95"/>
          <w:sz w:val="16"/>
        </w:rPr>
        <w:t> </w:t>
      </w:r>
      <w:r>
        <w:rPr>
          <w:color w:val="313131"/>
          <w:w w:val="95"/>
          <w:sz w:val="16"/>
        </w:rPr>
        <w:t>are</w:t>
      </w:r>
      <w:r>
        <w:rPr>
          <w:color w:val="313131"/>
          <w:spacing w:val="-8"/>
          <w:w w:val="95"/>
          <w:sz w:val="16"/>
        </w:rPr>
        <w:t> </w:t>
      </w:r>
      <w:r>
        <w:rPr>
          <w:w w:val="95"/>
          <w:sz w:val="16"/>
        </w:rPr>
        <w:t>willing</w:t>
      </w:r>
      <w:r>
        <w:rPr>
          <w:spacing w:val="-11"/>
          <w:w w:val="95"/>
          <w:sz w:val="16"/>
        </w:rPr>
        <w:t> </w:t>
      </w:r>
      <w:r>
        <w:rPr>
          <w:w w:val="95"/>
          <w:sz w:val="16"/>
        </w:rPr>
        <w:t>to</w:t>
      </w:r>
      <w:r>
        <w:rPr>
          <w:spacing w:val="-16"/>
          <w:w w:val="95"/>
          <w:sz w:val="16"/>
        </w:rPr>
        <w:t> </w:t>
      </w:r>
      <w:r>
        <w:rPr>
          <w:w w:val="95"/>
          <w:sz w:val="16"/>
        </w:rPr>
        <w:t>work</w:t>
      </w:r>
      <w:r>
        <w:rPr>
          <w:spacing w:val="-7"/>
          <w:w w:val="95"/>
          <w:sz w:val="16"/>
        </w:rPr>
        <w:t> </w:t>
      </w:r>
      <w:r>
        <w:rPr>
          <w:color w:val="313131"/>
          <w:w w:val="95"/>
          <w:sz w:val="16"/>
        </w:rPr>
        <w:t>at</w:t>
      </w:r>
      <w:r>
        <w:rPr>
          <w:color w:val="313131"/>
          <w:spacing w:val="-11"/>
          <w:w w:val="95"/>
          <w:sz w:val="16"/>
        </w:rPr>
        <w:t> </w:t>
      </w:r>
      <w:r>
        <w:rPr>
          <w:w w:val="95"/>
          <w:sz w:val="16"/>
        </w:rPr>
        <w:t>prevailing </w:t>
      </w:r>
      <w:r>
        <w:rPr>
          <w:color w:val="1C1C1C"/>
          <w:w w:val="95"/>
          <w:sz w:val="16"/>
        </w:rPr>
        <w:t>puy</w:t>
      </w:r>
      <w:r>
        <w:rPr>
          <w:color w:val="1C1C1C"/>
          <w:spacing w:val="-11"/>
          <w:w w:val="95"/>
          <w:sz w:val="16"/>
        </w:rPr>
        <w:t> </w:t>
      </w:r>
      <w:r>
        <w:rPr>
          <w:color w:val="0F0F0F"/>
          <w:w w:val="95"/>
          <w:sz w:val="16"/>
        </w:rPr>
        <w:t>rates.</w:t>
      </w:r>
      <w:r>
        <w:rPr>
          <w:color w:val="0F0F0F"/>
          <w:spacing w:val="6"/>
          <w:w w:val="95"/>
          <w:sz w:val="16"/>
        </w:rPr>
        <w:t> </w:t>
      </w:r>
      <w:r>
        <w:rPr>
          <w:w w:val="95"/>
          <w:sz w:val="16"/>
        </w:rPr>
        <w:t>That</w:t>
      </w:r>
      <w:r>
        <w:rPr>
          <w:spacing w:val="-6"/>
          <w:w w:val="95"/>
          <w:sz w:val="16"/>
        </w:rPr>
        <w:t> </w:t>
      </w:r>
      <w:r>
        <w:rPr>
          <w:color w:val="363636"/>
          <w:w w:val="95"/>
          <w:sz w:val="16"/>
        </w:rPr>
        <w:t>is</w:t>
      </w:r>
      <w:r>
        <w:rPr>
          <w:color w:val="363636"/>
          <w:spacing w:val="-13"/>
          <w:w w:val="95"/>
          <w:sz w:val="16"/>
        </w:rPr>
        <w:t> </w:t>
      </w:r>
      <w:r>
        <w:rPr>
          <w:color w:val="151515"/>
          <w:w w:val="95"/>
          <w:sz w:val="16"/>
        </w:rPr>
        <w:t>less</w:t>
      </w:r>
      <w:r>
        <w:rPr>
          <w:color w:val="151515"/>
          <w:spacing w:val="-16"/>
          <w:w w:val="95"/>
          <w:sz w:val="16"/>
        </w:rPr>
        <w:t> </w:t>
      </w:r>
      <w:r>
        <w:rPr>
          <w:color w:val="151515"/>
          <w:w w:val="95"/>
          <w:sz w:val="16"/>
        </w:rPr>
        <w:t>clear</w:t>
      </w:r>
      <w:r>
        <w:rPr>
          <w:color w:val="1C1C1C"/>
          <w:w w:val="95"/>
          <w:sz w:val="16"/>
        </w:rPr>
        <w:t> </w:t>
      </w:r>
      <w:r>
        <w:rPr>
          <w:color w:val="1C1C1C"/>
          <w:sz w:val="16"/>
        </w:rPr>
        <w:t>for</w:t>
      </w:r>
      <w:r>
        <w:rPr>
          <w:color w:val="1C1C1C"/>
          <w:spacing w:val="-17"/>
          <w:sz w:val="16"/>
        </w:rPr>
        <w:t> </w:t>
      </w:r>
      <w:r>
        <w:rPr>
          <w:color w:val="232323"/>
          <w:sz w:val="16"/>
        </w:rPr>
        <w:t>the</w:t>
      </w:r>
      <w:r>
        <w:rPr>
          <w:color w:val="232323"/>
          <w:spacing w:val="-18"/>
          <w:sz w:val="16"/>
        </w:rPr>
        <w:t> </w:t>
      </w:r>
      <w:r>
        <w:rPr>
          <w:sz w:val="16"/>
        </w:rPr>
        <w:t>unemployed.</w:t>
      </w:r>
      <w:r>
        <w:rPr>
          <w:spacing w:val="-16"/>
          <w:sz w:val="16"/>
        </w:rPr>
        <w:t> </w:t>
      </w:r>
      <w:r>
        <w:rPr>
          <w:sz w:val="16"/>
        </w:rPr>
        <w:t>ponicula*ly</w:t>
      </w:r>
      <w:r>
        <w:rPr>
          <w:spacing w:val="-10"/>
          <w:sz w:val="16"/>
        </w:rPr>
        <w:t> </w:t>
      </w:r>
      <w:r>
        <w:rPr>
          <w:color w:val="232323"/>
          <w:sz w:val="16"/>
        </w:rPr>
        <w:t>those</w:t>
      </w:r>
      <w:r>
        <w:rPr>
          <w:color w:val="232323"/>
          <w:spacing w:val="-12"/>
          <w:sz w:val="16"/>
        </w:rPr>
        <w:t> </w:t>
      </w:r>
      <w:r>
        <w:rPr>
          <w:sz w:val="16"/>
        </w:rPr>
        <w:t>ri•t</w:t>
      </w:r>
      <w:r>
        <w:rPr>
          <w:spacing w:val="-19"/>
          <w:sz w:val="16"/>
        </w:rPr>
        <w:t> </w:t>
      </w:r>
      <w:r>
        <w:rPr>
          <w:color w:val="0F0F0F"/>
          <w:sz w:val="16"/>
        </w:rPr>
        <w:t>actively</w:t>
      </w:r>
      <w:r>
        <w:rPr>
          <w:color w:val="0F0F0F"/>
          <w:spacing w:val="-16"/>
          <w:sz w:val="16"/>
        </w:rPr>
        <w:t> </w:t>
      </w:r>
      <w:r>
        <w:rPr>
          <w:sz w:val="16"/>
        </w:rPr>
        <w:t>seeking</w:t>
      </w:r>
      <w:r>
        <w:rPr>
          <w:spacing w:val="-16"/>
          <w:sz w:val="16"/>
        </w:rPr>
        <w:t> </w:t>
      </w:r>
      <w:r>
        <w:rPr>
          <w:sz w:val="16"/>
        </w:rPr>
        <w:t>work.</w:t>
      </w:r>
    </w:p>
    <w:p>
      <w:pPr>
        <w:spacing w:line="199" w:lineRule="auto" w:before="0"/>
        <w:ind w:left="379" w:right="469" w:hanging="216"/>
        <w:jc w:val="left"/>
        <w:rPr>
          <w:sz w:val="16"/>
        </w:rPr>
      </w:pPr>
      <w:r>
        <w:rPr>
          <w:position w:val="-2"/>
        </w:rPr>
        <w:drawing>
          <wp:inline distT="0" distB="0" distL="0" distR="0">
            <wp:extent cx="103632" cy="79247"/>
            <wp:effectExtent l="0" t="0" r="0" b="0"/>
            <wp:docPr id="303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599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12"/>
          <w:sz w:val="20"/>
        </w:rPr>
        <w:t> </w:t>
      </w:r>
      <w:r>
        <w:rPr>
          <w:i/>
          <w:sz w:val="15"/>
        </w:rPr>
        <w:t>In </w:t>
      </w:r>
      <w:r>
        <w:rPr>
          <w:color w:val="262626"/>
          <w:sz w:val="15"/>
        </w:rPr>
        <w:t>f99S, </w:t>
      </w:r>
      <w:r>
        <w:rPr>
          <w:i/>
          <w:color w:val="181818"/>
          <w:sz w:val="15"/>
        </w:rPr>
        <w:t>accordi</w:t>
      </w:r>
      <w:r>
        <w:rPr>
          <w:color w:val="181818"/>
          <w:sz w:val="15"/>
        </w:rPr>
        <w:t>n </w:t>
      </w:r>
      <w:r>
        <w:rPr>
          <w:i/>
          <w:color w:val="181818"/>
          <w:sz w:val="15"/>
        </w:rPr>
        <w:t>g </w:t>
      </w:r>
      <w:r>
        <w:rPr>
          <w:i/>
          <w:color w:val="2F2F2F"/>
          <w:sz w:val="15"/>
        </w:rPr>
        <w:t>io </w:t>
      </w:r>
      <w:r>
        <w:rPr>
          <w:color w:val="181818"/>
          <w:sz w:val="15"/>
        </w:rPr>
        <w:t>LFS </w:t>
      </w:r>
      <w:r>
        <w:rPr>
          <w:color w:val="0F0F0F"/>
          <w:sz w:val="15"/>
        </w:rPr>
        <w:t>data, </w:t>
      </w:r>
      <w:r>
        <w:rPr>
          <w:color w:val="3B3B3B"/>
          <w:sz w:val="15"/>
        </w:rPr>
        <w:t>92' </w:t>
      </w:r>
      <w:r>
        <w:rPr>
          <w:color w:val="0F0F0F"/>
          <w:sz w:val="15"/>
        </w:rPr>
        <w:t>of </w:t>
      </w:r>
      <w:r>
        <w:rPr>
          <w:color w:val="1A1A1A"/>
          <w:sz w:val="15"/>
        </w:rPr>
        <w:t>en\plojred </w:t>
      </w:r>
      <w:r>
        <w:rPr>
          <w:color w:val="2A2A2A"/>
          <w:sz w:val="15"/>
        </w:rPr>
        <w:t>rrten. </w:t>
      </w:r>
      <w:r>
        <w:rPr>
          <w:color w:val="3F3F3F"/>
          <w:sz w:val="15"/>
        </w:rPr>
        <w:t>and 55% </w:t>
      </w:r>
      <w:r>
        <w:rPr>
          <w:color w:val="1A1A1A"/>
          <w:sz w:val="15"/>
        </w:rPr>
        <w:t>o/ </w:t>
      </w:r>
      <w:r>
        <w:rPr>
          <w:rFonts w:ascii="Arial" w:hAnsi="Arial"/>
          <w:w w:val="95"/>
          <w:sz w:val="15"/>
        </w:rPr>
        <w:t>employed</w:t>
      </w:r>
      <w:r>
        <w:rPr>
          <w:rFonts w:ascii="Arial" w:hAnsi="Arial"/>
          <w:spacing w:val="-16"/>
          <w:w w:val="95"/>
          <w:sz w:val="15"/>
        </w:rPr>
        <w:t> </w:t>
      </w:r>
      <w:r>
        <w:rPr>
          <w:rFonts w:ascii="Arial" w:hAnsi="Arial"/>
          <w:color w:val="262626"/>
          <w:w w:val="95"/>
          <w:sz w:val="15"/>
        </w:rPr>
        <w:t>women,</w:t>
      </w:r>
      <w:r>
        <w:rPr>
          <w:rFonts w:ascii="Arial" w:hAnsi="Arial"/>
          <w:color w:val="262626"/>
          <w:spacing w:val="-16"/>
          <w:w w:val="95"/>
          <w:sz w:val="15"/>
        </w:rPr>
        <w:t> </w:t>
      </w:r>
      <w:r>
        <w:rPr>
          <w:rFonts w:ascii="Arial" w:hAnsi="Arial"/>
          <w:color w:val="0F0F0F"/>
          <w:w w:val="95"/>
          <w:sz w:val="15"/>
        </w:rPr>
        <w:t>wor1ed</w:t>
      </w:r>
      <w:r>
        <w:rPr>
          <w:rFonts w:ascii="Arial" w:hAnsi="Arial"/>
          <w:color w:val="0F0F0F"/>
          <w:spacing w:val="-13"/>
          <w:w w:val="95"/>
          <w:sz w:val="15"/>
        </w:rPr>
        <w:t> </w:t>
      </w:r>
      <w:r>
        <w:rPr>
          <w:rFonts w:ascii="Arial" w:hAnsi="Arial"/>
          <w:color w:val="2A2A2A"/>
          <w:w w:val="95"/>
          <w:sz w:val="15"/>
        </w:rPr>
        <w:t>full-time</w:t>
      </w:r>
      <w:r>
        <w:rPr>
          <w:rFonts w:ascii="Arial" w:hAnsi="Arial"/>
          <w:color w:val="2A2A2A"/>
          <w:spacing w:val="-15"/>
          <w:w w:val="95"/>
          <w:sz w:val="15"/>
        </w:rPr>
        <w:t> </w:t>
      </w:r>
      <w:r>
        <w:rPr>
          <w:rFonts w:ascii="Arial" w:hAnsi="Arial"/>
          <w:color w:val="0C0C0C"/>
          <w:w w:val="95"/>
          <w:sz w:val="15"/>
        </w:rPr>
        <w:t>witk</w:t>
      </w:r>
      <w:r>
        <w:rPr>
          <w:rFonts w:ascii="Arial" w:hAnsi="Arial"/>
          <w:color w:val="0C0C0C"/>
          <w:spacing w:val="-20"/>
          <w:w w:val="95"/>
          <w:sz w:val="15"/>
        </w:rPr>
        <w:t> </w:t>
      </w:r>
      <w:r>
        <w:rPr>
          <w:rFonts w:ascii="Arial" w:hAnsi="Arial"/>
          <w:color w:val="1F1F1F"/>
          <w:w w:val="95"/>
          <w:sz w:val="15"/>
        </w:rPr>
        <w:t>the</w:t>
      </w:r>
      <w:r>
        <w:rPr>
          <w:rFonts w:ascii="Arial" w:hAnsi="Arial"/>
          <w:color w:val="1F1F1F"/>
          <w:spacing w:val="-22"/>
          <w:w w:val="95"/>
          <w:sz w:val="15"/>
        </w:rPr>
        <w:t> </w:t>
      </w:r>
      <w:r>
        <w:rPr>
          <w:rFonts w:ascii="Arial" w:hAnsi="Arial"/>
          <w:color w:val="232323"/>
          <w:w w:val="95"/>
          <w:sz w:val="15"/>
        </w:rPr>
        <w:t>re8t</w:t>
      </w:r>
      <w:r>
        <w:rPr>
          <w:rFonts w:ascii="Arial" w:hAnsi="Arial"/>
          <w:color w:val="232323"/>
          <w:spacing w:val="-23"/>
          <w:w w:val="95"/>
          <w:sz w:val="15"/>
        </w:rPr>
        <w:t> </w:t>
      </w:r>
      <w:r>
        <w:rPr>
          <w:rFonts w:ascii="Arial" w:hAnsi="Arial"/>
          <w:w w:val="95"/>
          <w:sz w:val="15"/>
        </w:rPr>
        <w:t>port-time.</w:t>
      </w:r>
      <w:r>
        <w:rPr>
          <w:rFonts w:ascii="Arial" w:hAnsi="Arial"/>
          <w:spacing w:val="1"/>
          <w:w w:val="95"/>
          <w:sz w:val="15"/>
        </w:rPr>
        <w:t> </w:t>
      </w:r>
      <w:r>
        <w:rPr>
          <w:rFonts w:ascii="Arial" w:hAnsi="Arial"/>
          <w:color w:val="212121"/>
          <w:w w:val="95"/>
          <w:sz w:val="15"/>
        </w:rPr>
        <w:t>Same</w:t>
      </w:r>
      <w:r>
        <w:rPr>
          <w:rFonts w:ascii="Arial" w:hAnsi="Arial"/>
          <w:color w:val="212121"/>
          <w:spacing w:val="-27"/>
          <w:w w:val="95"/>
          <w:sz w:val="15"/>
        </w:rPr>
        <w:t> </w:t>
      </w:r>
      <w:r>
        <w:rPr>
          <w:rFonts w:ascii="Arial" w:hAnsi="Arial"/>
          <w:color w:val="212121"/>
          <w:w w:val="95"/>
          <w:sz w:val="15"/>
        </w:rPr>
        <w:t>7S%</w:t>
      </w:r>
      <w:r>
        <w:rPr>
          <w:rFonts w:ascii="Arial" w:hAnsi="Arial"/>
          <w:color w:val="212121"/>
          <w:spacing w:val="-25"/>
          <w:w w:val="95"/>
          <w:sz w:val="15"/>
        </w:rPr>
        <w:t> </w:t>
      </w:r>
      <w:r>
        <w:rPr>
          <w:rFonts w:ascii="Arial" w:hAnsi="Arial"/>
          <w:color w:val="232323"/>
          <w:w w:val="95"/>
          <w:sz w:val="15"/>
        </w:rPr>
        <w:t>of </w:t>
      </w:r>
      <w:r>
        <w:rPr>
          <w:color w:val="212121"/>
          <w:w w:val="95"/>
          <w:sz w:val="16"/>
        </w:rPr>
        <w:t>male</w:t>
      </w:r>
      <w:r>
        <w:rPr>
          <w:color w:val="212121"/>
          <w:spacing w:val="-5"/>
          <w:w w:val="95"/>
          <w:sz w:val="16"/>
        </w:rPr>
        <w:t> </w:t>
      </w:r>
      <w:r>
        <w:rPr>
          <w:w w:val="95"/>
          <w:sz w:val="16"/>
        </w:rPr>
        <w:t>pan-timgrs</w:t>
      </w:r>
      <w:r>
        <w:rPr>
          <w:spacing w:val="-8"/>
          <w:w w:val="95"/>
          <w:sz w:val="16"/>
        </w:rPr>
        <w:t> </w:t>
      </w:r>
      <w:r>
        <w:rPr>
          <w:color w:val="0E0E0E"/>
          <w:w w:val="95"/>
          <w:sz w:val="16"/>
        </w:rPr>
        <w:t>and</w:t>
      </w:r>
      <w:r>
        <w:rPr>
          <w:color w:val="0E0E0E"/>
          <w:spacing w:val="-2"/>
          <w:w w:val="95"/>
          <w:sz w:val="16"/>
        </w:rPr>
        <w:t> </w:t>
      </w:r>
      <w:r>
        <w:rPr>
          <w:color w:val="212121"/>
          <w:w w:val="95"/>
          <w:sz w:val="16"/>
        </w:rPr>
        <w:t>10a</w:t>
      </w:r>
      <w:r>
        <w:rPr>
          <w:color w:val="212121"/>
          <w:spacing w:val="25"/>
          <w:w w:val="95"/>
          <w:sz w:val="16"/>
        </w:rPr>
        <w:t> </w:t>
      </w:r>
      <w:r>
        <w:rPr>
          <w:color w:val="1A1A1A"/>
          <w:w w:val="95"/>
          <w:sz w:val="16"/>
        </w:rPr>
        <w:t>of</w:t>
      </w:r>
      <w:r>
        <w:rPr>
          <w:color w:val="1A1A1A"/>
          <w:spacing w:val="-10"/>
          <w:w w:val="95"/>
          <w:sz w:val="16"/>
        </w:rPr>
        <w:t> </w:t>
      </w:r>
      <w:r>
        <w:rPr>
          <w:color w:val="0C0C0C"/>
          <w:w w:val="95"/>
          <w:sz w:val="16"/>
        </w:rPr>
        <w:t>women</w:t>
      </w:r>
      <w:r>
        <w:rPr>
          <w:color w:val="0C0C0C"/>
          <w:spacing w:val="-1"/>
          <w:w w:val="95"/>
          <w:sz w:val="16"/>
        </w:rPr>
        <w:t> </w:t>
      </w:r>
      <w:r>
        <w:rPr>
          <w:w w:val="95"/>
          <w:sz w:val="16"/>
        </w:rPr>
        <w:t>pañ-timer»</w:t>
      </w:r>
      <w:r>
        <w:rPr>
          <w:spacing w:val="-15"/>
          <w:w w:val="95"/>
          <w:sz w:val="16"/>
        </w:rPr>
        <w:t> </w:t>
      </w:r>
      <w:r>
        <w:rPr>
          <w:color w:val="1A1A1A"/>
          <w:w w:val="95"/>
          <w:sz w:val="16"/>
        </w:rPr>
        <w:t>said</w:t>
      </w:r>
      <w:r>
        <w:rPr>
          <w:color w:val="1A1A1A"/>
          <w:spacing w:val="-4"/>
          <w:w w:val="95"/>
          <w:sz w:val="16"/>
        </w:rPr>
        <w:t> </w:t>
      </w:r>
      <w:r>
        <w:rPr>
          <w:color w:val="2F2F2F"/>
          <w:w w:val="95"/>
          <w:sz w:val="16"/>
        </w:rPr>
        <w:t>they</w:t>
      </w:r>
      <w:r>
        <w:rPr>
          <w:color w:val="2F2F2F"/>
          <w:spacing w:val="-6"/>
          <w:w w:val="95"/>
          <w:sz w:val="16"/>
        </w:rPr>
        <w:t> </w:t>
      </w:r>
      <w:r>
        <w:rPr>
          <w:w w:val="95"/>
          <w:sz w:val="16"/>
        </w:rPr>
        <w:t>would</w:t>
      </w:r>
      <w:r>
        <w:rPr>
          <w:spacing w:val="-7"/>
          <w:w w:val="95"/>
          <w:sz w:val="16"/>
        </w:rPr>
        <w:t> </w:t>
      </w:r>
      <w:r>
        <w:rPr>
          <w:color w:val="0A0A0A"/>
          <w:w w:val="95"/>
          <w:sz w:val="16"/>
        </w:rPr>
        <w:t>prefer</w:t>
      </w:r>
      <w:r>
        <w:rPr>
          <w:color w:val="0A0A0A"/>
          <w:spacing w:val="-10"/>
          <w:w w:val="95"/>
          <w:sz w:val="16"/>
        </w:rPr>
        <w:t> </w:t>
      </w:r>
      <w:r>
        <w:rPr>
          <w:color w:val="343434"/>
          <w:w w:val="95"/>
          <w:sz w:val="16"/>
        </w:rPr>
        <w:t>to </w:t>
      </w:r>
      <w:r>
        <w:rPr>
          <w:color w:val="0C0C0C"/>
          <w:sz w:val="16"/>
        </w:rPr>
        <w:t>work full-lime. </w:t>
      </w:r>
      <w:r>
        <w:rPr>
          <w:color w:val="131313"/>
          <w:sz w:val="16"/>
        </w:rPr>
        <w:t>The </w:t>
      </w:r>
      <w:r>
        <w:rPr>
          <w:color w:val="0A0A0A"/>
          <w:sz w:val="16"/>
        </w:rPr>
        <w:t>rough </w:t>
      </w:r>
      <w:r>
        <w:rPr>
          <w:color w:val="212121"/>
          <w:sz w:val="16"/>
        </w:rPr>
        <w:t>estimate </w:t>
      </w:r>
      <w:r>
        <w:rPr>
          <w:color w:val="0F0F0F"/>
          <w:sz w:val="16"/>
        </w:rPr>
        <w:t>of </w:t>
      </w:r>
      <w:r>
        <w:rPr>
          <w:color w:val="242424"/>
          <w:sz w:val="16"/>
        </w:rPr>
        <w:t>the </w:t>
      </w:r>
      <w:r>
        <w:rPr>
          <w:sz w:val="16"/>
        </w:rPr>
        <w:t>potential </w:t>
      </w:r>
      <w:r>
        <w:rPr>
          <w:color w:val="0F0F0F"/>
          <w:sz w:val="16"/>
        </w:rPr>
        <w:t>supply </w:t>
      </w:r>
      <w:r>
        <w:rPr>
          <w:sz w:val="16"/>
        </w:rPr>
        <w:t>of hours </w:t>
      </w:r>
      <w:r>
        <w:rPr>
          <w:sz w:val="15"/>
        </w:rPr>
        <w:t>attributes </w:t>
      </w:r>
      <w:r>
        <w:rPr>
          <w:color w:val="0E0E0E"/>
          <w:sz w:val="15"/>
        </w:rPr>
        <w:t>the </w:t>
      </w:r>
      <w:r>
        <w:rPr>
          <w:color w:val="0F0F0F"/>
          <w:sz w:val="15"/>
        </w:rPr>
        <w:t>average </w:t>
      </w:r>
      <w:r>
        <w:rPr>
          <w:color w:val="282828"/>
          <w:sz w:val="15"/>
        </w:rPr>
        <w:t>length </w:t>
      </w:r>
      <w:r>
        <w:rPr>
          <w:color w:val="1A1A1A"/>
          <w:sz w:val="15"/>
        </w:rPr>
        <w:t>of </w:t>
      </w:r>
      <w:r>
        <w:rPr>
          <w:color w:val="1C1C1C"/>
          <w:sz w:val="15"/>
        </w:rPr>
        <w:t>a </w:t>
      </w:r>
      <w:r>
        <w:rPr>
          <w:color w:val="181818"/>
          <w:sz w:val="15"/>
        </w:rPr>
        <w:t>full </w:t>
      </w:r>
      <w:r>
        <w:rPr>
          <w:color w:val="0E0E0E"/>
          <w:sz w:val="15"/>
        </w:rPr>
        <w:t>working week </w:t>
      </w:r>
      <w:r>
        <w:rPr>
          <w:color w:val="545454"/>
          <w:sz w:val="15"/>
        </w:rPr>
        <w:t>(39 </w:t>
      </w:r>
      <w:r>
        <w:rPr>
          <w:sz w:val="15"/>
        </w:rPr>
        <w:t>hoors) to </w:t>
      </w:r>
      <w:r>
        <w:rPr>
          <w:color w:val="0F0F0F"/>
          <w:sz w:val="15"/>
        </w:rPr>
        <w:t>these, </w:t>
      </w:r>
      <w:r>
        <w:rPr>
          <w:color w:val="1A1A1A"/>
          <w:sz w:val="16"/>
        </w:rPr>
        <w:t>and</w:t>
      </w:r>
      <w:r>
        <w:rPr>
          <w:color w:val="1A1A1A"/>
          <w:spacing w:val="-9"/>
          <w:sz w:val="16"/>
        </w:rPr>
        <w:t> </w:t>
      </w:r>
      <w:r>
        <w:rPr>
          <w:color w:val="282828"/>
          <w:sz w:val="16"/>
        </w:rPr>
        <w:t>I</w:t>
      </w:r>
      <w:r>
        <w:rPr>
          <w:color w:val="282828"/>
          <w:spacing w:val="-33"/>
          <w:sz w:val="16"/>
        </w:rPr>
        <w:t> </w:t>
      </w:r>
      <w:r>
        <w:rPr>
          <w:color w:val="939393"/>
          <w:sz w:val="16"/>
        </w:rPr>
        <w:t>§</w:t>
      </w:r>
      <w:r>
        <w:rPr>
          <w:color w:val="939393"/>
          <w:spacing w:val="-24"/>
          <w:sz w:val="16"/>
        </w:rPr>
        <w:t> </w:t>
      </w:r>
      <w:r>
        <w:rPr>
          <w:color w:val="161616"/>
          <w:sz w:val="16"/>
        </w:rPr>
        <w:t>hours</w:t>
      </w:r>
      <w:r>
        <w:rPr>
          <w:color w:val="161616"/>
          <w:spacing w:val="-25"/>
          <w:sz w:val="16"/>
        </w:rPr>
        <w:t> </w:t>
      </w:r>
      <w:r>
        <w:rPr>
          <w:color w:val="262626"/>
          <w:sz w:val="16"/>
        </w:rPr>
        <w:t>a</w:t>
      </w:r>
      <w:r>
        <w:rPr>
          <w:color w:val="262626"/>
          <w:spacing w:val="-23"/>
          <w:sz w:val="16"/>
        </w:rPr>
        <w:t> </w:t>
      </w:r>
      <w:r>
        <w:rPr>
          <w:sz w:val="16"/>
        </w:rPr>
        <w:t>week</w:t>
      </w:r>
      <w:r>
        <w:rPr>
          <w:spacing w:val="-15"/>
          <w:sz w:val="16"/>
        </w:rPr>
        <w:t> </w:t>
      </w:r>
      <w:r>
        <w:rPr>
          <w:color w:val="3D3D3D"/>
          <w:sz w:val="16"/>
        </w:rPr>
        <w:t>to</w:t>
      </w:r>
      <w:r>
        <w:rPr>
          <w:color w:val="3D3D3D"/>
          <w:spacing w:val="-25"/>
          <w:sz w:val="16"/>
        </w:rPr>
        <w:t> </w:t>
      </w:r>
      <w:r>
        <w:rPr>
          <w:color w:val="282828"/>
          <w:sz w:val="16"/>
        </w:rPr>
        <w:t>the</w:t>
      </w:r>
      <w:r>
        <w:rPr>
          <w:color w:val="282828"/>
          <w:spacing w:val="-23"/>
          <w:sz w:val="16"/>
        </w:rPr>
        <w:t> </w:t>
      </w:r>
      <w:r>
        <w:rPr>
          <w:color w:val="161616"/>
          <w:sz w:val="16"/>
        </w:rPr>
        <w:t>remaining</w:t>
      </w:r>
      <w:r>
        <w:rPr>
          <w:color w:val="161616"/>
          <w:spacing w:val="-17"/>
          <w:sz w:val="16"/>
        </w:rPr>
        <w:t> </w:t>
      </w:r>
      <w:r>
        <w:rPr>
          <w:color w:val="2F2F2F"/>
          <w:sz w:val="16"/>
        </w:rPr>
        <w:t>part-timer;</w:t>
      </w:r>
      <w:r>
        <w:rPr>
          <w:color w:val="2F2F2F"/>
          <w:spacing w:val="-2"/>
          <w:sz w:val="16"/>
        </w:rPr>
        <w:t> </w:t>
      </w:r>
      <w:r>
        <w:rPr>
          <w:sz w:val="16"/>
        </w:rPr>
        <w:t>orher</w:t>
      </w:r>
      <w:r>
        <w:rPr>
          <w:spacing w:val="-18"/>
          <w:sz w:val="16"/>
        </w:rPr>
        <w:t> </w:t>
      </w:r>
      <w:r>
        <w:rPr>
          <w:sz w:val="16"/>
        </w:rPr>
        <w:t>people</w:t>
      </w:r>
      <w:r>
        <w:rPr>
          <w:spacing w:val="-21"/>
          <w:sz w:val="16"/>
        </w:rPr>
        <w:t> </w:t>
      </w:r>
      <w:r>
        <w:rPr>
          <w:sz w:val="16"/>
        </w:rPr>
        <w:t>willing</w:t>
      </w:r>
      <w:r>
        <w:rPr>
          <w:spacing w:val="-21"/>
          <w:sz w:val="16"/>
        </w:rPr>
        <w:t> </w:t>
      </w:r>
      <w:r>
        <w:rPr>
          <w:color w:val="282828"/>
          <w:sz w:val="16"/>
        </w:rPr>
        <w:t>to </w:t>
      </w:r>
      <w:r>
        <w:rPr>
          <w:w w:val="95"/>
          <w:sz w:val="16"/>
        </w:rPr>
        <w:t>accept</w:t>
      </w:r>
      <w:r>
        <w:rPr>
          <w:spacing w:val="-13"/>
          <w:w w:val="95"/>
          <w:sz w:val="16"/>
        </w:rPr>
        <w:t> </w:t>
      </w:r>
      <w:r>
        <w:rPr>
          <w:color w:val="2A2A2A"/>
          <w:w w:val="95"/>
          <w:sz w:val="16"/>
        </w:rPr>
        <w:t>a</w:t>
      </w:r>
      <w:r>
        <w:rPr>
          <w:color w:val="2A2A2A"/>
          <w:spacing w:val="-12"/>
          <w:w w:val="95"/>
          <w:sz w:val="16"/>
        </w:rPr>
        <w:t> </w:t>
      </w:r>
      <w:r>
        <w:rPr>
          <w:color w:val="464646"/>
          <w:w w:val="95"/>
          <w:sz w:val="16"/>
        </w:rPr>
        <w:t>job</w:t>
      </w:r>
      <w:r>
        <w:rPr>
          <w:color w:val="464646"/>
          <w:spacing w:val="-20"/>
          <w:w w:val="95"/>
          <w:sz w:val="16"/>
        </w:rPr>
        <w:t> </w:t>
      </w:r>
      <w:r>
        <w:rPr>
          <w:color w:val="0A0A0A"/>
          <w:w w:val="95"/>
          <w:sz w:val="16"/>
        </w:rPr>
        <w:t>are.</w:t>
      </w:r>
      <w:r>
        <w:rPr>
          <w:color w:val="0A0A0A"/>
          <w:spacing w:val="-21"/>
          <w:w w:val="95"/>
          <w:sz w:val="16"/>
        </w:rPr>
        <w:t> </w:t>
      </w:r>
      <w:r>
        <w:rPr>
          <w:color w:val="131313"/>
          <w:w w:val="95"/>
          <w:sz w:val="16"/>
        </w:rPr>
        <w:t>counted</w:t>
      </w:r>
      <w:r>
        <w:rPr>
          <w:color w:val="131313"/>
          <w:spacing w:val="-5"/>
          <w:w w:val="95"/>
          <w:sz w:val="16"/>
        </w:rPr>
        <w:t> </w:t>
      </w:r>
      <w:r>
        <w:rPr>
          <w:color w:val="444444"/>
          <w:w w:val="95"/>
          <w:sz w:val="16"/>
        </w:rPr>
        <w:t>as</w:t>
      </w:r>
      <w:r>
        <w:rPr>
          <w:color w:val="444444"/>
          <w:spacing w:val="-17"/>
          <w:w w:val="95"/>
          <w:sz w:val="16"/>
        </w:rPr>
        <w:t> </w:t>
      </w:r>
      <w:r>
        <w:rPr>
          <w:color w:val="111111"/>
          <w:w w:val="95"/>
          <w:sz w:val="16"/>
        </w:rPr>
        <w:t>willing</w:t>
      </w:r>
      <w:r>
        <w:rPr>
          <w:color w:val="111111"/>
          <w:spacing w:val="-16"/>
          <w:w w:val="95"/>
          <w:sz w:val="16"/>
        </w:rPr>
        <w:t> </w:t>
      </w:r>
      <w:r>
        <w:rPr>
          <w:color w:val="464646"/>
          <w:w w:val="95"/>
          <w:sz w:val="16"/>
        </w:rPr>
        <w:t>‹o</w:t>
      </w:r>
      <w:r>
        <w:rPr>
          <w:color w:val="464646"/>
          <w:spacing w:val="-21"/>
          <w:w w:val="95"/>
          <w:sz w:val="16"/>
        </w:rPr>
        <w:t> </w:t>
      </w:r>
      <w:r>
        <w:rPr>
          <w:color w:val="212121"/>
          <w:w w:val="95"/>
          <w:sz w:val="16"/>
        </w:rPr>
        <w:t>supply</w:t>
      </w:r>
      <w:r>
        <w:rPr>
          <w:color w:val="212121"/>
          <w:spacing w:val="-5"/>
          <w:w w:val="95"/>
          <w:sz w:val="16"/>
        </w:rPr>
        <w:t> </w:t>
      </w:r>
      <w:r>
        <w:rPr>
          <w:color w:val="181818"/>
          <w:w w:val="95"/>
          <w:sz w:val="16"/>
        </w:rPr>
        <w:t>hours</w:t>
      </w:r>
      <w:r>
        <w:rPr>
          <w:color w:val="181818"/>
          <w:spacing w:val="-12"/>
          <w:w w:val="95"/>
          <w:sz w:val="16"/>
        </w:rPr>
        <w:t> </w:t>
      </w:r>
      <w:r>
        <w:rPr>
          <w:color w:val="333333"/>
          <w:w w:val="95"/>
          <w:sz w:val="16"/>
        </w:rPr>
        <w:t>in</w:t>
      </w:r>
      <w:r>
        <w:rPr>
          <w:color w:val="333333"/>
          <w:spacing w:val="-12"/>
          <w:w w:val="95"/>
          <w:sz w:val="16"/>
        </w:rPr>
        <w:t> </w:t>
      </w:r>
      <w:r>
        <w:rPr>
          <w:color w:val="242424"/>
          <w:w w:val="95"/>
          <w:sz w:val="16"/>
        </w:rPr>
        <w:t>similar</w:t>
      </w:r>
      <w:r>
        <w:rPr>
          <w:color w:val="242424"/>
          <w:spacing w:val="-10"/>
          <w:w w:val="95"/>
          <w:sz w:val="16"/>
        </w:rPr>
        <w:t> </w:t>
      </w:r>
      <w:r>
        <w:rPr>
          <w:color w:val="212121"/>
          <w:w w:val="95"/>
          <w:sz w:val="16"/>
        </w:rPr>
        <w:t>proportions.</w:t>
      </w:r>
    </w:p>
    <w:p>
      <w:pPr>
        <w:spacing w:after="0" w:line="199" w:lineRule="auto"/>
        <w:jc w:val="left"/>
        <w:rPr>
          <w:sz w:val="16"/>
        </w:rPr>
        <w:sectPr>
          <w:type w:val="continuous"/>
          <w:pgSz w:w="11750" w:h="16510"/>
          <w:pgMar w:top="1420" w:bottom="280" w:left="1060" w:right="800"/>
          <w:cols w:num="2" w:equalWidth="0">
            <w:col w:w="3732" w:space="804"/>
            <w:col w:w="5354"/>
          </w:cols>
        </w:sectPr>
      </w:pPr>
    </w:p>
    <w:p>
      <w:pPr>
        <w:pStyle w:val="BodyText"/>
        <w:spacing w:line="153" w:lineRule="exact"/>
        <w:ind w:left="871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5742432" cy="97535"/>
            <wp:effectExtent l="0" t="0" r="0" b="0"/>
            <wp:docPr id="305" name="image6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600.jpe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spacing w:before="9"/>
        <w:rPr>
          <w:sz w:val="27"/>
        </w:rPr>
      </w:pPr>
    </w:p>
    <w:p>
      <w:pPr>
        <w:pStyle w:val="Heading5"/>
        <w:tabs>
          <w:tab w:pos="5552" w:val="left" w:leader="none"/>
          <w:tab w:pos="6042" w:val="left" w:leader="none"/>
          <w:tab w:pos="7809" w:val="left" w:leader="none"/>
          <w:tab w:pos="8279" w:val="left" w:leader="none"/>
          <w:tab w:pos="8692" w:val="left" w:leader="none"/>
          <w:tab w:pos="8990" w:val="left" w:leader="none"/>
        </w:tabs>
        <w:spacing w:before="89"/>
        <w:ind w:left="4707"/>
      </w:pPr>
      <w:bookmarkStart w:name="BoE_InflationReport_Nov 96_0029" w:id="30"/>
      <w:bookmarkEnd w:id="30"/>
      <w:r>
        <w:rPr/>
      </w:r>
      <w:r>
        <w:rPr>
          <w:color w:val="DDDDDD"/>
          <w:w w:val="95"/>
        </w:rPr>
        <w:t>4.</w:t>
      </w:r>
      <w:r>
        <w:rPr>
          <w:color w:val="DDDDDD"/>
          <w:spacing w:val="-31"/>
          <w:w w:val="95"/>
        </w:rPr>
        <w:t> </w:t>
      </w:r>
      <w:r>
        <w:rPr>
          <w:color w:val="236E6D"/>
          <w:w w:val="95"/>
        </w:rPr>
        <w:t>3</w:t>
        <w:tab/>
      </w:r>
      <w:r>
        <w:rPr>
          <w:color w:val="267577"/>
        </w:rPr>
        <w:t>M</w:t>
        <w:tab/>
      </w:r>
      <w:r>
        <w:rPr>
          <w:color w:val="3A6E7E"/>
        </w:rPr>
        <w:t>s   </w:t>
      </w:r>
      <w:r>
        <w:rPr>
          <w:color w:val="2D6683"/>
        </w:rPr>
        <w:t>res</w:t>
      </w:r>
      <w:r>
        <w:rPr>
          <w:color w:val="2D6683"/>
          <w:spacing w:val="-15"/>
        </w:rPr>
        <w:t> </w:t>
      </w:r>
      <w:r>
        <w:rPr>
          <w:color w:val="3B7C79"/>
        </w:rPr>
        <w:t>of</w:t>
      </w:r>
      <w:r>
        <w:rPr>
          <w:color w:val="3B7C79"/>
          <w:spacing w:val="27"/>
        </w:rPr>
        <w:t> </w:t>
      </w:r>
      <w:r>
        <w:rPr>
          <w:color w:val="4B7279"/>
        </w:rPr>
        <w:t>lab</w:t>
        <w:tab/>
        <w:t>m</w:t>
        <w:tab/>
      </w:r>
      <w:r>
        <w:rPr>
          <w:color w:val="318C79"/>
        </w:rPr>
        <w:t>k</w:t>
        <w:tab/>
      </w:r>
      <w:r>
        <w:rPr>
          <w:color w:val="499590"/>
        </w:rPr>
        <w:t>t</w:t>
        <w:tab/>
      </w:r>
      <w:r>
        <w:rPr>
          <w:color w:val="529085"/>
        </w:rPr>
        <w:t>h</w:t>
      </w:r>
    </w:p>
    <w:p>
      <w:pPr>
        <w:pStyle w:val="BodyText"/>
        <w:spacing w:before="9"/>
        <w:rPr>
          <w:sz w:val="22"/>
        </w:rPr>
      </w:pPr>
    </w:p>
    <w:p>
      <w:pPr>
        <w:spacing w:line="249" w:lineRule="auto" w:before="0"/>
        <w:ind w:left="4689" w:right="131" w:firstLine="15"/>
        <w:jc w:val="left"/>
        <w:rPr>
          <w:sz w:val="22"/>
        </w:rPr>
      </w:pPr>
      <w:r>
        <w:rPr>
          <w:sz w:val="22"/>
        </w:rPr>
        <w:t>In the short run, the interaction between </w:t>
      </w:r>
      <w:r>
        <w:rPr>
          <w:color w:val="161616"/>
          <w:sz w:val="22"/>
        </w:rPr>
        <w:t>the </w:t>
      </w:r>
      <w:r>
        <w:rPr>
          <w:color w:val="131313"/>
          <w:sz w:val="22"/>
        </w:rPr>
        <w:t>demand </w:t>
      </w:r>
      <w:r>
        <w:rPr>
          <w:sz w:val="22"/>
        </w:rPr>
        <w:t>fr›r, and supp.l.y of,..labour determines </w:t>
      </w:r>
      <w:r>
        <w:rPr>
          <w:color w:val="111111"/>
          <w:sz w:val="22"/>
        </w:rPr>
        <w:t>labour </w:t>
      </w:r>
      <w:r>
        <w:rPr>
          <w:color w:val="181818"/>
          <w:sz w:val="22"/>
        </w:rPr>
        <w:t>market </w:t>
      </w:r>
      <w:r>
        <w:rPr>
          <w:sz w:val="22"/>
        </w:rPr>
        <w:t>ti.ghtness. The </w:t>
      </w:r>
      <w:r>
        <w:rPr>
          <w:color w:val="161616"/>
          <w:sz w:val="22"/>
        </w:rPr>
        <w:t>most </w:t>
      </w:r>
      <w:r>
        <w:rPr>
          <w:sz w:val="22"/>
        </w:rPr>
        <w:t>.common measure </w:t>
      </w:r>
      <w:r>
        <w:rPr>
          <w:color w:val="0F0F0F"/>
          <w:sz w:val="22"/>
        </w:rPr>
        <w:t>of’ </w:t>
      </w:r>
      <w:r>
        <w:rPr>
          <w:color w:val="131313"/>
          <w:sz w:val="22"/>
        </w:rPr>
        <w:t>labour </w:t>
      </w:r>
      <w:r>
        <w:rPr>
          <w:color w:val="0A0A0A"/>
          <w:sz w:val="22"/>
        </w:rPr>
        <w:t>market </w:t>
      </w:r>
      <w:r>
        <w:rPr>
          <w:sz w:val="22"/>
        </w:rPr>
        <w:t>tightne.ss is the number </w:t>
      </w:r>
      <w:r>
        <w:rPr>
          <w:color w:val="0A0A0A"/>
          <w:sz w:val="22"/>
        </w:rPr>
        <w:t>of </w:t>
      </w:r>
      <w:r>
        <w:rPr>
          <w:sz w:val="22"/>
        </w:rPr>
        <w:t>unemployed</w:t>
      </w:r>
      <w:r>
        <w:rPr>
          <w:spacing w:val="22"/>
          <w:sz w:val="22"/>
        </w:rPr>
        <w:t> </w:t>
      </w:r>
      <w:r>
        <w:rPr>
          <w:sz w:val="22"/>
        </w:rPr>
        <w:t>claimants.</w:t>
      </w:r>
    </w:p>
    <w:p>
      <w:pPr>
        <w:pStyle w:val="BodyText"/>
        <w:spacing w:before="10"/>
        <w:rPr>
          <w:sz w:val="22"/>
        </w:rPr>
      </w:pPr>
    </w:p>
    <w:p>
      <w:pPr>
        <w:spacing w:line="249" w:lineRule="auto" w:before="0"/>
        <w:ind w:left="4648" w:right="369" w:firstLine="25"/>
        <w:jc w:val="left"/>
        <w:rPr>
          <w:sz w:val="22"/>
        </w:rPr>
      </w:pPr>
      <w:r>
        <w:rPr>
          <w:sz w:val="22"/>
        </w:rPr>
        <w:t>Claimant unemployment fell by an average of </w:t>
      </w:r>
      <w:r>
        <w:rPr>
          <w:color w:val="0E0E0E"/>
          <w:sz w:val="22"/>
        </w:rPr>
        <w:t>25.7t)t) </w:t>
      </w:r>
      <w:r>
        <w:rPr>
          <w:color w:val="343434"/>
          <w:sz w:val="22"/>
        </w:rPr>
        <w:t>a </w:t>
      </w:r>
      <w:r>
        <w:rPr>
          <w:sz w:val="22"/>
        </w:rPr>
        <w:t>month in the three </w:t>
      </w:r>
      <w:r>
        <w:rPr>
          <w:color w:val="0F0F0F"/>
          <w:sz w:val="22"/>
        </w:rPr>
        <w:t>months </w:t>
      </w:r>
      <w:r>
        <w:rPr>
          <w:color w:val="262626"/>
          <w:sz w:val="22"/>
        </w:rPr>
        <w:t>to </w:t>
      </w:r>
      <w:r>
        <w:rPr>
          <w:sz w:val="22"/>
        </w:rPr>
        <w:t>September. In the </w:t>
      </w:r>
      <w:r>
        <w:rPr>
          <w:color w:val="181818"/>
          <w:sz w:val="22"/>
        </w:rPr>
        <w:t>thi ee </w:t>
      </w:r>
      <w:r>
        <w:rPr>
          <w:sz w:val="22"/>
        </w:rPr>
        <w:t>months to June, unemployment </w:t>
      </w:r>
      <w:r>
        <w:rPr>
          <w:color w:val="151515"/>
          <w:sz w:val="22"/>
        </w:rPr>
        <w:t>declined </w:t>
      </w:r>
      <w:r>
        <w:rPr>
          <w:color w:val="131313"/>
          <w:sz w:val="22"/>
        </w:rPr>
        <w:t>by </w:t>
      </w:r>
      <w:r>
        <w:rPr>
          <w:color w:val="1A1A1A"/>
          <w:sz w:val="22"/>
        </w:rPr>
        <w:t>an </w:t>
      </w:r>
      <w:r>
        <w:rPr>
          <w:color w:val="0E0E0E"/>
          <w:sz w:val="22"/>
        </w:rPr>
        <w:t>avei‘apc </w:t>
      </w:r>
      <w:r>
        <w:rPr>
          <w:sz w:val="22"/>
        </w:rPr>
        <w:t>of 12, </w:t>
      </w:r>
      <w:r>
        <w:rPr>
          <w:color w:val="212121"/>
          <w:sz w:val="22"/>
        </w:rPr>
        <w:t>l </w:t>
      </w:r>
      <w:r>
        <w:rPr>
          <w:sz w:val="22"/>
        </w:rPr>
        <w:t>()0 a month. In </w:t>
      </w:r>
      <w:r>
        <w:rPr>
          <w:color w:val="070707"/>
          <w:sz w:val="22"/>
        </w:rPr>
        <w:t>October, </w:t>
      </w:r>
      <w:r>
        <w:rPr>
          <w:color w:val="0E0E0E"/>
          <w:sz w:val="22"/>
        </w:rPr>
        <w:t>the </w:t>
      </w:r>
      <w:r>
        <w:rPr>
          <w:color w:val="0C0C0C"/>
          <w:sz w:val="22"/>
        </w:rPr>
        <w:t>clairnonl </w:t>
      </w:r>
      <w:r>
        <w:rPr>
          <w:sz w:val="22"/>
        </w:rPr>
        <w:t>unemployment figures </w:t>
      </w:r>
      <w:r>
        <w:rPr>
          <w:color w:val="0C0C0C"/>
          <w:sz w:val="22"/>
        </w:rPr>
        <w:t>will </w:t>
      </w:r>
      <w:r>
        <w:rPr>
          <w:color w:val="181818"/>
          <w:sz w:val="22"/>
        </w:rPr>
        <w:t>start </w:t>
      </w:r>
      <w:r>
        <w:rPr>
          <w:sz w:val="22"/>
        </w:rPr>
        <w:t>to </w:t>
      </w:r>
      <w:r>
        <w:rPr>
          <w:color w:val="111111"/>
          <w:sz w:val="22"/>
        </w:rPr>
        <w:t>be </w:t>
      </w:r>
      <w:r>
        <w:rPr>
          <w:color w:val="0C0C0C"/>
          <w:sz w:val="22"/>
        </w:rPr>
        <w:t>reduced </w:t>
      </w:r>
      <w:r>
        <w:rPr>
          <w:sz w:val="22"/>
        </w:rPr>
        <w:t>by </w:t>
      </w:r>
      <w:r>
        <w:rPr>
          <w:color w:val="232323"/>
          <w:sz w:val="22"/>
        </w:rPr>
        <w:t>the </w:t>
      </w:r>
      <w:r>
        <w:rPr>
          <w:sz w:val="22"/>
        </w:rPr>
        <w:t>Jobseeker’s Allowance. </w:t>
      </w:r>
      <w:r>
        <w:rPr>
          <w:color w:val="646464"/>
          <w:sz w:val="22"/>
        </w:rPr>
        <w:t>' </w:t>
      </w:r>
      <w:r>
        <w:rPr>
          <w:sz w:val="22"/>
        </w:rPr>
        <w:t>That </w:t>
      </w:r>
      <w:r>
        <w:rPr>
          <w:color w:val="161616"/>
          <w:sz w:val="22"/>
        </w:rPr>
        <w:t>will </w:t>
      </w:r>
      <w:r>
        <w:rPr>
          <w:color w:val="212121"/>
          <w:sz w:val="22"/>
        </w:rPr>
        <w:t>cut </w:t>
      </w:r>
      <w:r>
        <w:rPr>
          <w:color w:val="0F0F0F"/>
          <w:sz w:val="22"/>
        </w:rPr>
        <w:t>thc </w:t>
      </w:r>
      <w:r>
        <w:rPr>
          <w:color w:val="080808"/>
          <w:sz w:val="22"/>
        </w:rPr>
        <w:t>perioct </w:t>
      </w:r>
      <w:r>
        <w:rPr>
          <w:color w:val="333333"/>
          <w:sz w:val="22"/>
        </w:rPr>
        <w:t>of </w:t>
      </w:r>
      <w:r>
        <w:rPr>
          <w:sz w:val="22"/>
        </w:rPr>
        <w:t>non-means-tested benefits for the unemployed </w:t>
      </w:r>
      <w:r>
        <w:rPr>
          <w:i/>
          <w:color w:val="131313"/>
          <w:sz w:val="22"/>
        </w:rPr>
        <w:t>tram </w:t>
      </w:r>
      <w:r>
        <w:rPr>
          <w:sz w:val="22"/>
        </w:rPr>
        <w:t>twel.ve </w:t>
      </w:r>
      <w:r>
        <w:rPr>
          <w:color w:val="0A0A0A"/>
          <w:sz w:val="22"/>
        </w:rPr>
        <w:t>to six </w:t>
      </w:r>
      <w:r>
        <w:rPr>
          <w:color w:val="161616"/>
          <w:sz w:val="22"/>
        </w:rPr>
        <w:t>inonths. </w:t>
      </w:r>
      <w:r>
        <w:rPr>
          <w:sz w:val="22"/>
        </w:rPr>
        <w:t>The immediate effect will </w:t>
      </w:r>
      <w:r>
        <w:rPr>
          <w:color w:val="2A2A2A"/>
          <w:sz w:val="22"/>
        </w:rPr>
        <w:t>be </w:t>
      </w:r>
      <w:r>
        <w:rPr>
          <w:color w:val="232323"/>
          <w:sz w:val="22"/>
        </w:rPr>
        <w:t>to</w:t>
      </w:r>
    </w:p>
    <w:p>
      <w:pPr>
        <w:spacing w:line="247" w:lineRule="auto" w:before="0"/>
        <w:ind w:left="4589" w:right="291" w:firstLine="19"/>
        <w:jc w:val="left"/>
        <w:rPr>
          <w:sz w:val="22"/>
        </w:rPr>
      </w:pPr>
      <w:r>
        <w:rPr>
          <w:sz w:val="22"/>
        </w:rPr>
        <w:t>.remove only </w:t>
      </w:r>
      <w:r>
        <w:rPr>
          <w:color w:val="0C0C0C"/>
          <w:sz w:val="22"/>
        </w:rPr>
        <w:t>35,000 </w:t>
      </w:r>
      <w:r>
        <w:rPr>
          <w:sz w:val="22"/>
        </w:rPr>
        <w:t>people from thc </w:t>
      </w:r>
      <w:r>
        <w:rPr>
          <w:color w:val="151515"/>
          <w:sz w:val="22"/>
        </w:rPr>
        <w:t>claimant </w:t>
      </w:r>
      <w:r>
        <w:rPr>
          <w:color w:val="161616"/>
          <w:sz w:val="22"/>
        </w:rPr>
        <w:t>count </w:t>
      </w:r>
      <w:r>
        <w:rPr>
          <w:color w:val="1C1C1C"/>
          <w:sz w:val="22"/>
        </w:rPr>
        <w:t>over </w:t>
      </w:r>
      <w:r>
        <w:rPr>
          <w:sz w:val="22"/>
        </w:rPr>
        <w:t>the next six month.s, accoi’ding </w:t>
      </w:r>
      <w:r>
        <w:rPr>
          <w:color w:val="0F0F0F"/>
          <w:sz w:val="22"/>
        </w:rPr>
        <w:t>to </w:t>
      </w:r>
      <w:r>
        <w:rPr>
          <w:color w:val="131313"/>
          <w:sz w:val="22"/>
        </w:rPr>
        <w:t>the </w:t>
      </w:r>
      <w:r>
        <w:rPr>
          <w:sz w:val="22"/>
        </w:rPr>
        <w:t>ONS, </w:t>
      </w:r>
      <w:r>
        <w:rPr>
          <w:color w:val="111111"/>
          <w:sz w:val="22"/>
        </w:rPr>
        <w:t>because </w:t>
      </w:r>
      <w:r>
        <w:rPr>
          <w:sz w:val="22"/>
        </w:rPr>
        <w:t>those unemployed for more </w:t>
      </w:r>
      <w:r>
        <w:rPr>
          <w:color w:val="161616"/>
          <w:sz w:val="22"/>
        </w:rPr>
        <w:t>than </w:t>
      </w:r>
      <w:r>
        <w:rPr>
          <w:color w:val="111111"/>
          <w:sz w:val="22"/>
        </w:rPr>
        <w:t>six </w:t>
      </w:r>
      <w:r>
        <w:rPr>
          <w:sz w:val="22"/>
        </w:rPr>
        <w:t>ni‹itiths wi </w:t>
      </w:r>
      <w:r>
        <w:rPr>
          <w:color w:val="0A0A0A"/>
          <w:sz w:val="22"/>
        </w:rPr>
        <w:t>JI </w:t>
      </w:r>
      <w:r>
        <w:rPr>
          <w:color w:val="181818"/>
          <w:sz w:val="22"/>
        </w:rPr>
        <w:t>i’emain </w:t>
      </w:r>
      <w:r>
        <w:rPr>
          <w:sz w:val="22"/>
        </w:rPr>
        <w:t>ion. the claimant </w:t>
      </w:r>
      <w:r>
        <w:rPr>
          <w:color w:val="0A0A0A"/>
          <w:sz w:val="22"/>
        </w:rPr>
        <w:t>count </w:t>
      </w:r>
      <w:r>
        <w:rPr>
          <w:color w:val="0C0C0C"/>
          <w:sz w:val="22"/>
        </w:rPr>
        <w:t>unless </w:t>
      </w:r>
      <w:r>
        <w:rPr>
          <w:color w:val="0F0F0F"/>
          <w:sz w:val="22"/>
        </w:rPr>
        <w:t>they </w:t>
      </w:r>
      <w:r>
        <w:rPr>
          <w:sz w:val="22"/>
        </w:rPr>
        <w:t>choose not </w:t>
      </w:r>
      <w:r>
        <w:rPr>
          <w:color w:val="161616"/>
          <w:sz w:val="22"/>
        </w:rPr>
        <w:t>to </w:t>
      </w:r>
      <w:r>
        <w:rPr>
          <w:color w:val="2F2F2F"/>
          <w:sz w:val="22"/>
        </w:rPr>
        <w:t>sign </w:t>
      </w:r>
      <w:r>
        <w:rPr>
          <w:sz w:val="22"/>
        </w:rPr>
        <w:t>on..in order to continue their National Insurance contribution record. Over </w:t>
      </w:r>
      <w:r>
        <w:rPr>
          <w:color w:val="0C0C0C"/>
          <w:sz w:val="22"/>
        </w:rPr>
        <w:t>ti </w:t>
      </w:r>
      <w:r>
        <w:rPr>
          <w:color w:val="0E0E0E"/>
          <w:sz w:val="22"/>
        </w:rPr>
        <w:t>me </w:t>
      </w:r>
      <w:r>
        <w:rPr>
          <w:sz w:val="22"/>
        </w:rPr>
        <w:t>more people </w:t>
      </w:r>
      <w:r>
        <w:rPr>
          <w:color w:val="161616"/>
          <w:sz w:val="22"/>
        </w:rPr>
        <w:t>may </w:t>
      </w:r>
      <w:r>
        <w:rPr>
          <w:color w:val="262626"/>
          <w:sz w:val="22"/>
        </w:rPr>
        <w:t>he </w:t>
      </w:r>
      <w:r>
        <w:rPr>
          <w:sz w:val="22"/>
        </w:rPr>
        <w:t>removed..from the c‹›unt, if </w:t>
      </w:r>
      <w:r>
        <w:rPr>
          <w:color w:val="111111"/>
          <w:sz w:val="22"/>
        </w:rPr>
        <w:t>it </w:t>
      </w:r>
      <w:r>
        <w:rPr>
          <w:sz w:val="22"/>
        </w:rPr>
        <w:t>improves </w:t>
      </w:r>
      <w:r>
        <w:rPr>
          <w:color w:val="111111"/>
          <w:sz w:val="22"/>
        </w:rPr>
        <w:t>their </w:t>
      </w:r>
      <w:r>
        <w:rPr>
          <w:sz w:val="22"/>
        </w:rPr>
        <w:t>incentive </w:t>
      </w:r>
      <w:r>
        <w:rPr>
          <w:color w:val="1F1F1F"/>
          <w:sz w:val="22"/>
        </w:rPr>
        <w:t>to </w:t>
      </w:r>
      <w:r>
        <w:rPr>
          <w:sz w:val="22"/>
        </w:rPr>
        <w:t>l.ook for</w:t>
      </w:r>
      <w:r>
        <w:rPr>
          <w:spacing w:val="29"/>
          <w:sz w:val="22"/>
        </w:rPr>
        <w:t> </w:t>
      </w:r>
      <w:r>
        <w:rPr>
          <w:sz w:val="22"/>
        </w:rPr>
        <w:t>work.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670" w:h="16550"/>
          <w:pgMar w:top="980" w:bottom="280" w:left="540" w:right="110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1"/>
        <w:ind w:left="113" w:right="0" w:firstLine="0"/>
        <w:jc w:val="left"/>
        <w:rPr>
          <w:rFonts w:ascii="Courier New"/>
          <w:sz w:val="12"/>
        </w:rPr>
      </w:pPr>
      <w:r>
        <w:rPr/>
        <w:pict>
          <v:group style="position:absolute;margin-left:34.080002pt;margin-top:-49.914898pt;width:123.85pt;height:23.05pt;mso-position-horizontal-relative:page;mso-position-vertical-relative:paragraph;z-index:15848960" coordorigin="682,-998" coordsize="2477,461">
            <v:shape style="position:absolute;left:681;top:-999;width:845;height:279" type="#_x0000_t75" stroked="false">
              <v:imagedata r:id="rId605" o:title=""/>
            </v:shape>
            <v:shape style="position:absolute;left:2841;top:-663;width:192;height:125" type="#_x0000_t75" stroked="false">
              <v:imagedata r:id="rId606" o:title=""/>
            </v:shape>
            <v:shape style="position:absolute;left:720;top:-720;width:2189;height:173" type="#_x0000_t75" stroked="false">
              <v:imagedata r:id="rId607" o:title=""/>
            </v:shape>
            <v:shape style="position:absolute;left:3024;top:-711;width:135;height:154" type="#_x0000_t75" stroked="false">
              <v:imagedata r:id="rId608" o:title=""/>
            </v:shape>
            <w10:wrap type="none"/>
          </v:group>
        </w:pict>
      </w:r>
      <w:r>
        <w:rPr/>
        <w:pict>
          <v:group style="position:absolute;margin-left:62.880001pt;margin-top:-7.194898pt;width:90.25pt;height:17.8pt;mso-position-horizontal-relative:page;mso-position-vertical-relative:paragraph;z-index:15849472" coordorigin="1258,-144" coordsize="1805,356">
            <v:shape style="position:absolute;left:1257;top:-144;width:1805;height:202" type="#_x0000_t75" stroked="false">
              <v:imagedata r:id="rId609" o:title=""/>
            </v:shape>
            <v:shape style="position:absolute;left:2016;top:57;width:1037;height:154" type="#_x0000_t75" stroked="false">
              <v:imagedata r:id="rId61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432816</wp:posOffset>
            </wp:positionH>
            <wp:positionV relativeFrom="paragraph">
              <wp:posOffset>877888</wp:posOffset>
            </wp:positionV>
            <wp:extent cx="1853184" cy="91439"/>
            <wp:effectExtent l="0" t="0" r="0" b="0"/>
            <wp:wrapNone/>
            <wp:docPr id="307" name="image6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607.jpe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18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1F1F1F"/>
          <w:w w:val="95"/>
          <w:sz w:val="12"/>
        </w:rPr>
        <w:t>'30</w:t>
      </w:r>
      <w:r>
        <w:rPr>
          <w:rFonts w:ascii="Courier New"/>
          <w:color w:val="1F1F1F"/>
          <w:spacing w:val="-41"/>
          <w:w w:val="95"/>
          <w:sz w:val="12"/>
        </w:rPr>
        <w:t> </w:t>
      </w:r>
      <w:r>
        <w:rPr>
          <w:rFonts w:ascii="Courier New"/>
          <w:color w:val="1F1F1F"/>
          <w:w w:val="95"/>
          <w:sz w:val="12"/>
        </w:rPr>
        <w:t>-</w:t>
      </w:r>
    </w:p>
    <w:p>
      <w:pPr>
        <w:pStyle w:val="BodyText"/>
        <w:rPr>
          <w:rFonts w:ascii="Courier New"/>
          <w:sz w:val="20"/>
        </w:rPr>
      </w:pPr>
      <w:r>
        <w:rPr/>
        <w:br w:type="column"/>
      </w:r>
      <w:r>
        <w:rPr>
          <w:rFonts w:ascii="Courier New"/>
          <w:sz w:val="20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6"/>
        <w:rPr>
          <w:rFonts w:ascii="Courier New"/>
          <w:sz w:val="28"/>
        </w:rPr>
      </w:pPr>
    </w:p>
    <w:p>
      <w:pPr>
        <w:spacing w:before="0"/>
        <w:ind w:left="113" w:right="0" w:firstLine="0"/>
        <w:jc w:val="left"/>
        <w:rPr>
          <w:sz w:val="18"/>
        </w:rPr>
      </w:pPr>
      <w:r>
        <w:rPr>
          <w:color w:val="3D6989"/>
          <w:sz w:val="18"/>
        </w:rPr>
        <w:t>yrñent </w:t>
      </w:r>
      <w:r>
        <w:rPr>
          <w:color w:val="D6D6D6"/>
          <w:sz w:val="18"/>
        </w:rPr>
        <w:t>'râte,s: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2438400</wp:posOffset>
            </wp:positionH>
            <wp:positionV relativeFrom="paragraph">
              <wp:posOffset>98067</wp:posOffset>
            </wp:positionV>
            <wp:extent cx="188975" cy="85344"/>
            <wp:effectExtent l="0" t="0" r="0" b="0"/>
            <wp:wrapTopAndBottom/>
            <wp:docPr id="309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608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2438400</wp:posOffset>
            </wp:positionH>
            <wp:positionV relativeFrom="paragraph">
              <wp:posOffset>348003</wp:posOffset>
            </wp:positionV>
            <wp:extent cx="188976" cy="91439"/>
            <wp:effectExtent l="0" t="0" r="0" b="0"/>
            <wp:wrapTopAndBottom/>
            <wp:docPr id="311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609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spacing w:line="242" w:lineRule="auto" w:before="91"/>
        <w:ind w:left="213" w:right="435" w:firstLine="10"/>
        <w:jc w:val="left"/>
        <w:rPr>
          <w:sz w:val="22"/>
        </w:rPr>
      </w:pPr>
      <w:r>
        <w:rPr/>
        <w:br w:type="column"/>
      </w:r>
      <w:r>
        <w:rPr>
          <w:sz w:val="22"/>
        </w:rPr>
        <w:t>The!international standardised definition of unemployment, measured by the </w:t>
      </w:r>
      <w:r>
        <w:rPr>
          <w:color w:val="0E0E0E"/>
          <w:sz w:val="22"/>
        </w:rPr>
        <w:t>LFS,</w:t>
      </w:r>
      <w:r>
        <w:rPr>
          <w:color w:val="0E0E0E"/>
          <w:spacing w:val="-6"/>
          <w:sz w:val="22"/>
        </w:rPr>
        <w:t> </w:t>
      </w:r>
      <w:r>
        <w:rPr>
          <w:color w:val="212121"/>
          <w:sz w:val="22"/>
        </w:rPr>
        <w:t>is</w:t>
      </w:r>
      <w:r>
        <w:rPr>
          <w:color w:val="212121"/>
          <w:spacing w:val="-8"/>
          <w:sz w:val="22"/>
        </w:rPr>
        <w:t> </w:t>
      </w:r>
      <w:r>
        <w:rPr>
          <w:sz w:val="22"/>
        </w:rPr>
        <w:t>unaft’ected </w:t>
      </w:r>
      <w:r>
        <w:rPr>
          <w:spacing w:val="-12"/>
          <w:sz w:val="22"/>
        </w:rPr>
        <w:t> </w:t>
      </w:r>
      <w:r>
        <w:rPr>
          <w:spacing w:val="-12"/>
          <w:position w:val="-6"/>
          <w:sz w:val="22"/>
        </w:rPr>
        <w:drawing>
          <wp:inline distT="0" distB="0" distL="0" distR="0">
            <wp:extent cx="128015" cy="128015"/>
            <wp:effectExtent l="0" t="0" r="0" b="0"/>
            <wp:docPr id="313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610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2"/>
          <w:position w:val="-6"/>
          <w:sz w:val="22"/>
        </w:rPr>
      </w:r>
      <w:r>
        <w:rPr>
          <w:spacing w:val="-12"/>
          <w:position w:val="-6"/>
          <w:sz w:val="22"/>
        </w:rPr>
        <w:t> </w:t>
      </w:r>
      <w:r>
        <w:rPr>
          <w:sz w:val="22"/>
        </w:rPr>
        <w:t>administrative changes: the LFS asks individuals directly whether they have been looking t’ot </w:t>
      </w:r>
      <w:r>
        <w:rPr>
          <w:color w:val="282828"/>
          <w:sz w:val="22"/>
        </w:rPr>
        <w:t>a </w:t>
      </w:r>
      <w:r>
        <w:rPr>
          <w:sz w:val="22"/>
        </w:rPr>
        <w:t>job </w:t>
      </w:r>
      <w:r>
        <w:rPr>
          <w:color w:val="343434"/>
          <w:sz w:val="22"/>
        </w:rPr>
        <w:t>in</w:t>
      </w:r>
      <w:r>
        <w:rPr>
          <w:color w:val="343434"/>
          <w:spacing w:val="-24"/>
          <w:sz w:val="22"/>
        </w:rPr>
        <w:t> </w:t>
      </w:r>
      <w:r>
        <w:rPr>
          <w:color w:val="131313"/>
          <w:sz w:val="22"/>
        </w:rPr>
        <w:t>tt4e </w:t>
      </w:r>
      <w:r>
        <w:rPr>
          <w:sz w:val="22"/>
        </w:rPr>
        <w:t>past .four weeks. The total fell by 50.0(IO</w:t>
      </w:r>
      <w:r>
        <w:rPr>
          <w:spacing w:val="-3"/>
          <w:sz w:val="22"/>
        </w:rPr>
        <w:t> </w:t>
      </w:r>
      <w:r>
        <w:rPr>
          <w:sz w:val="22"/>
        </w:rPr>
        <w:t>in</w:t>
      </w:r>
    </w:p>
    <w:p>
      <w:pPr>
        <w:spacing w:line="247" w:lineRule="exact" w:before="0"/>
        <w:ind w:left="209" w:right="0" w:firstLine="0"/>
        <w:jc w:val="left"/>
        <w:rPr>
          <w:sz w:val="22"/>
        </w:rPr>
      </w:pPr>
      <w:r>
        <w:rPr>
          <w:w w:val="105"/>
          <w:sz w:val="22"/>
        </w:rPr>
        <w:t>summer l99ñ.</w:t>
      </w:r>
    </w:p>
    <w:p>
      <w:pPr>
        <w:pStyle w:val="BodyText"/>
        <w:spacing w:before="4"/>
        <w:rPr>
          <w:sz w:val="24"/>
        </w:rPr>
      </w:pPr>
    </w:p>
    <w:p>
      <w:pPr>
        <w:spacing w:before="0"/>
        <w:ind w:left="209" w:right="0" w:firstLine="0"/>
        <w:jc w:val="left"/>
        <w:rPr>
          <w:sz w:val="22"/>
        </w:rPr>
      </w:pPr>
      <w:r>
        <w:rPr>
          <w:sz w:val="22"/>
        </w:rPr>
        <w:t>Another measure of labour market tightness is the</w:t>
      </w:r>
    </w:p>
    <w:p>
      <w:pPr>
        <w:spacing w:line="244" w:lineRule="auto" w:before="6"/>
        <w:ind w:left="192" w:right="312" w:firstLine="17"/>
        <w:jc w:val="left"/>
        <w:rPr>
          <w:sz w:val="22"/>
        </w:rPr>
      </w:pPr>
      <w:r>
        <w:rPr/>
        <w:pict>
          <v:group style="position:absolute;margin-left:21.6pt;margin-top:59.769535pt;width:184.8pt;height:88.35pt;mso-position-horizontal-relative:page;mso-position-vertical-relative:paragraph;z-index:15849984" coordorigin="432,1195" coordsize="3696,1767">
            <v:shape style="position:absolute;left:1142;top:1195;width:1364;height:154" type="#_x0000_t75" stroked="false">
              <v:imagedata r:id="rId615" o:title=""/>
            </v:shape>
            <v:shape style="position:absolute;left:681;top:1637;width:3447;height:404" type="#_x0000_t75" stroked="false">
              <v:imagedata r:id="rId616" o:title=""/>
            </v:shape>
            <v:shape style="position:absolute;left:528;top:1349;width:3456;height:240" type="#_x0000_t75" stroked="false">
              <v:imagedata r:id="rId617" o:title=""/>
            </v:shape>
            <v:shape style="position:absolute;left:432;top:2069;width:3245;height:135" type="#_x0000_t75" stroked="false">
              <v:imagedata r:id="rId618" o:title=""/>
            </v:shape>
            <v:shape style="position:absolute;left:681;top:2424;width:1575;height:154" type="#_x0000_t75" stroked="false">
              <v:imagedata r:id="rId619" o:title=""/>
            </v:shape>
            <v:shape style="position:absolute;left:681;top:2577;width:3303;height:125" type="#_x0000_t75" stroked="false">
              <v:imagedata r:id="rId620" o:title=""/>
            </v:shape>
            <v:shape style="position:absolute;left:921;top:2683;width:3207;height:125" type="#_x0000_t75" stroked="false">
              <v:imagedata r:id="rId621" o:title=""/>
            </v:shape>
            <v:shape style="position:absolute;left:921;top:2808;width:605;height:154" type="#_x0000_t75" stroked="false">
              <v:imagedata r:id="rId622" o:title=""/>
            </v:shape>
            <v:shape style="position:absolute;left:691;top:2203;width:2804;height:192" type="#_x0000_t75" stroked="false">
              <v:imagedata r:id="rId623" o:title=""/>
            </v:shape>
            <w10:wrap type="none"/>
          </v:group>
        </w:pict>
      </w:r>
      <w:r>
        <w:rPr>
          <w:sz w:val="22"/>
        </w:rPr>
        <w:t>rion-employment rate. °' Indeed. non-employiTlent </w:t>
      </w:r>
      <w:r>
        <w:rPr>
          <w:color w:val="161616"/>
          <w:sz w:val="22"/>
        </w:rPr>
        <w:t>may </w:t>
      </w:r>
      <w:r>
        <w:rPr>
          <w:sz w:val="22"/>
        </w:rPr>
        <w:t>be nioré </w:t>
      </w:r>
      <w:r>
        <w:rPr>
          <w:position w:val="1"/>
          <w:sz w:val="22"/>
        </w:rPr>
        <w:t>app</w:t>
      </w:r>
      <w:r>
        <w:rPr>
          <w:sz w:val="22"/>
        </w:rPr>
        <w:t>ropriate than claim‹int </w:t>
      </w:r>
      <w:r>
        <w:rPr>
          <w:color w:val="0C0C0C"/>
          <w:sz w:val="22"/>
        </w:rPr>
        <w:t>unemployment </w:t>
      </w:r>
      <w:r>
        <w:rPr>
          <w:color w:val="1C1C1C"/>
          <w:sz w:val="22"/>
        </w:rPr>
        <w:t>as </w:t>
      </w:r>
      <w:r>
        <w:rPr>
          <w:color w:val="181818"/>
          <w:sz w:val="22"/>
        </w:rPr>
        <w:t>an </w:t>
      </w:r>
      <w:r>
        <w:rPr>
          <w:sz w:val="22"/>
        </w:rPr>
        <w:t>find:icator of labour market tightness </w:t>
      </w:r>
      <w:r>
        <w:rPr>
          <w:color w:val="0A0A0A"/>
          <w:sz w:val="22"/>
        </w:rPr>
        <w:t>across </w:t>
      </w:r>
      <w:r>
        <w:rPr>
          <w:sz w:val="22"/>
        </w:rPr>
        <w:t>cycles, because”unâiriployment </w:t>
      </w:r>
      <w:r>
        <w:rPr>
          <w:color w:val="181818"/>
          <w:sz w:val="22"/>
        </w:rPr>
        <w:t>was </w:t>
      </w:r>
      <w:r>
        <w:rPr>
          <w:sz w:val="22"/>
        </w:rPr>
        <w:t>reduced .in </w:t>
      </w:r>
      <w:r>
        <w:rPr>
          <w:color w:val="0F0F0F"/>
          <w:sz w:val="22"/>
        </w:rPr>
        <w:t>the </w:t>
      </w:r>
      <w:r>
        <w:rPr>
          <w:color w:val="1A1A1A"/>
          <w:sz w:val="22"/>
        </w:rPr>
        <w:t>early </w:t>
      </w:r>
      <w:r>
        <w:rPr>
          <w:sz w:val="22"/>
        </w:rPr>
        <w:t>l9°)0s by people withdi ‹iwing </w:t>
      </w:r>
      <w:r>
        <w:rPr>
          <w:color w:val="0C0C0C"/>
          <w:sz w:val="22"/>
        </w:rPr>
        <w:t>from </w:t>
      </w:r>
      <w:r>
        <w:rPr>
          <w:sz w:val="22"/>
        </w:rPr>
        <w:t>the labour </w:t>
      </w:r>
      <w:r>
        <w:rPr>
          <w:color w:val="0F0F0F"/>
          <w:sz w:val="22"/>
        </w:rPr>
        <w:t>force—some </w:t>
      </w:r>
      <w:r>
        <w:rPr>
          <w:color w:val="212121"/>
          <w:sz w:val="22"/>
        </w:rPr>
        <w:t>of </w:t>
      </w:r>
      <w:r>
        <w:rPr>
          <w:sz w:val="22"/>
        </w:rPr>
        <w:t>whoin may be discouraged workers. ' </w:t>
      </w:r>
      <w:r>
        <w:rPr>
          <w:color w:val="0A0A0A"/>
          <w:sz w:val="22"/>
        </w:rPr>
        <w:t>The </w:t>
      </w:r>
      <w:r>
        <w:rPr>
          <w:sz w:val="22"/>
        </w:rPr>
        <w:t>UK</w:t>
      </w:r>
    </w:p>
    <w:p>
      <w:pPr>
        <w:spacing w:line="248" w:lineRule="exact" w:before="7"/>
        <w:ind w:left="199" w:right="0" w:firstLine="0"/>
        <w:jc w:val="left"/>
        <w:rPr>
          <w:sz w:val="22"/>
        </w:rPr>
      </w:pPr>
      <w:r>
        <w:rPr>
          <w:sz w:val="22"/>
        </w:rPr>
        <w:t>non-erñployrñent rate fell from </w:t>
      </w:r>
      <w:r>
        <w:rPr>
          <w:color w:val="0C0C0C"/>
          <w:sz w:val="22"/>
        </w:rPr>
        <w:t>a </w:t>
      </w:r>
      <w:r>
        <w:rPr>
          <w:sz w:val="22"/>
        </w:rPr>
        <w:t>peak </w:t>
      </w:r>
      <w:r>
        <w:rPr>
          <w:color w:val="212121"/>
          <w:sz w:val="22"/>
        </w:rPr>
        <w:t>of </w:t>
      </w:r>
      <w:r>
        <w:rPr>
          <w:color w:val="0F0F0F"/>
          <w:sz w:val="22"/>
        </w:rPr>
        <w:t>28.8Ur </w:t>
      </w:r>
      <w:r>
        <w:rPr>
          <w:color w:val="111111"/>
          <w:sz w:val="22"/>
        </w:rPr>
        <w:t>in</w:t>
      </w:r>
    </w:p>
    <w:p>
      <w:pPr>
        <w:spacing w:line="262" w:lineRule="exact" w:before="0"/>
        <w:ind w:left="113" w:right="0" w:firstLine="0"/>
        <w:jc w:val="left"/>
        <w:rPr>
          <w:sz w:val="22"/>
        </w:rPr>
      </w:pPr>
      <w:r>
        <w:rPr>
          <w:position w:val="3"/>
          <w:sz w:val="22"/>
        </w:rPr>
        <w:t>’.l 993:.Q2 toi 28:.l 76 </w:t>
      </w:r>
      <w:r>
        <w:rPr>
          <w:color w:val="070707"/>
          <w:position w:val="3"/>
          <w:sz w:val="22"/>
        </w:rPr>
        <w:t>i.n </w:t>
      </w:r>
      <w:r>
        <w:rPr>
          <w:color w:val="111111"/>
          <w:sz w:val="22"/>
        </w:rPr>
        <w:t>1995 </w:t>
      </w:r>
      <w:r>
        <w:rPr>
          <w:sz w:val="22"/>
        </w:rPr>
        <w:t>Q4; it </w:t>
      </w:r>
      <w:r>
        <w:rPr>
          <w:color w:val="131313"/>
          <w:sz w:val="22"/>
        </w:rPr>
        <w:t>rose </w:t>
      </w:r>
      <w:r>
        <w:rPr>
          <w:sz w:val="22"/>
        </w:rPr>
        <w:t>slightly </w:t>
      </w:r>
      <w:r>
        <w:rPr>
          <w:color w:val="0F0F0F"/>
          <w:sz w:val="22"/>
        </w:rPr>
        <w:t>in </w:t>
      </w:r>
      <w:r>
        <w:rPr>
          <w:sz w:val="22"/>
        </w:rPr>
        <w:t>the tii’st</w:t>
      </w:r>
    </w:p>
    <w:p>
      <w:pPr>
        <w:spacing w:line="266" w:lineRule="exact" w:before="0"/>
        <w:ind w:left="143" w:right="0" w:firstLine="0"/>
        <w:jc w:val="left"/>
        <w:rPr>
          <w:sz w:val="22"/>
        </w:rPr>
      </w:pPr>
      <w:r>
        <w:rPr>
          <w:position w:val="3"/>
          <w:sz w:val="22"/>
        </w:rPr>
        <w:t>:half of 1996 </w:t>
      </w:r>
      <w:r>
        <w:rPr>
          <w:sz w:val="22"/>
        </w:rPr>
        <w:t>.to 28.39c. That </w:t>
      </w:r>
      <w:r>
        <w:rPr>
          <w:color w:val="0C0C0C"/>
          <w:sz w:val="22"/>
        </w:rPr>
        <w:t>overall </w:t>
      </w:r>
      <w:r>
        <w:rPr>
          <w:sz w:val="22"/>
        </w:rPr>
        <w:t>decline </w:t>
      </w:r>
      <w:r>
        <w:rPr>
          <w:color w:val="0F0F0F"/>
          <w:sz w:val="22"/>
        </w:rPr>
        <w:t>w‹is </w:t>
      </w:r>
      <w:r>
        <w:rPr>
          <w:color w:val="181818"/>
          <w:sz w:val="22"/>
        </w:rPr>
        <w:t>smaller</w:t>
      </w:r>
    </w:p>
    <w:p>
      <w:pPr>
        <w:pStyle w:val="BodyText"/>
        <w:ind w:left="134"/>
        <w:rPr>
          <w:sz w:val="20"/>
        </w:rPr>
      </w:pPr>
      <w:r>
        <w:rPr>
          <w:sz w:val="20"/>
        </w:rPr>
        <w:drawing>
          <wp:inline distT="0" distB="0" distL="0" distR="0">
            <wp:extent cx="2716530" cy="153543"/>
            <wp:effectExtent l="0" t="0" r="0" b="0"/>
            <wp:docPr id="315" name="image6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620.jpe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1182" w:val="left" w:leader="none"/>
        </w:tabs>
        <w:spacing w:line="232" w:lineRule="auto" w:before="0"/>
        <w:ind w:left="180" w:right="1003" w:firstLine="4"/>
        <w:jc w:val="left"/>
        <w:rPr>
          <w:sz w:val="22"/>
        </w:rPr>
      </w:pPr>
      <w:r>
        <w:rPr>
          <w:position w:val="3"/>
          <w:sz w:val="22"/>
        </w:rPr>
        <w:t>19801Q2</w:t>
        <w:tab/>
      </w:r>
      <w:r>
        <w:rPr>
          <w:sz w:val="22"/>
        </w:rPr>
        <w:t>a:,simiIar.stage of the previous </w:t>
      </w:r>
      <w:r>
        <w:rPr>
          <w:color w:val="0A0A0A"/>
          <w:sz w:val="22"/>
        </w:rPr>
        <w:t>cycle</w:t>
      </w:r>
      <w:r>
        <w:rPr>
          <w:color w:val="0A0A0A"/>
          <w:spacing w:val="-26"/>
          <w:sz w:val="22"/>
        </w:rPr>
        <w:t> </w:t>
      </w:r>
      <w:r>
        <w:rPr>
          <w:color w:val="181818"/>
          <w:sz w:val="22"/>
        </w:rPr>
        <w:t>in </w:t>
      </w:r>
      <w:r>
        <w:rPr>
          <w:position w:val="2"/>
          <w:sz w:val="22"/>
        </w:rPr>
        <w:t>non-employrfie </w:t>
      </w:r>
      <w:r>
        <w:rPr>
          <w:sz w:val="22"/>
        </w:rPr>
        <w:t>rit </w:t>
      </w:r>
      <w:r>
        <w:rPr>
          <w:position w:val="1"/>
          <w:sz w:val="22"/>
        </w:rPr>
        <w:t>(see Chart</w:t>
      </w:r>
      <w:r>
        <w:rPr>
          <w:spacing w:val="-14"/>
          <w:position w:val="1"/>
          <w:sz w:val="22"/>
        </w:rPr>
        <w:t> </w:t>
      </w:r>
      <w:r>
        <w:rPr>
          <w:position w:val="1"/>
          <w:sz w:val="22"/>
        </w:rPr>
        <w:t>4.3).</w:t>
      </w:r>
    </w:p>
    <w:p>
      <w:pPr>
        <w:spacing w:after="0" w:line="232" w:lineRule="auto"/>
        <w:jc w:val="left"/>
        <w:rPr>
          <w:sz w:val="22"/>
        </w:rPr>
        <w:sectPr>
          <w:type w:val="continuous"/>
          <w:pgSz w:w="11670" w:h="16550"/>
          <w:pgMar w:top="1420" w:bottom="280" w:left="540" w:right="1100"/>
          <w:cols w:num="3" w:equalWidth="0">
            <w:col w:w="444" w:space="2069"/>
            <w:col w:w="1124" w:space="748"/>
            <w:col w:w="5645"/>
          </w:cols>
        </w:sect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ind w:left="1917"/>
        <w:rPr>
          <w:sz w:val="20"/>
        </w:rPr>
      </w:pPr>
      <w:r>
        <w:rPr>
          <w:sz w:val="20"/>
        </w:rPr>
        <w:pict>
          <v:group style="width:367.7pt;height:83.55pt;mso-position-horizontal-relative:char;mso-position-vertical-relative:line" coordorigin="0,0" coordsize="7354,1671">
            <v:shape style="position:absolute;left:172;top:739;width:3341;height:154" type="#_x0000_t75" stroked="false">
              <v:imagedata r:id="rId625" o:title=""/>
            </v:shape>
            <v:shape style="position:absolute;left:5164;top:950;width:1479;height:144" type="#_x0000_t75" stroked="false">
              <v:imagedata r:id="rId626" o:title=""/>
            </v:shape>
            <v:shape style="position:absolute;left:2640;top:902;width:2477;height:173" type="#_x0000_t75" stroked="false">
              <v:imagedata r:id="rId627" o:title=""/>
            </v:shape>
            <v:shape style="position:absolute;left:6268;top:364;width:941;height:135" type="#_x0000_t75" stroked="false">
              <v:imagedata r:id="rId628" o:title=""/>
            </v:shape>
            <v:shape style="position:absolute;left:0;top:0;width:2794;height:164" type="#_x0000_t75" stroked="false">
              <v:imagedata r:id="rId629" o:title=""/>
            </v:shape>
            <v:shape style="position:absolute;left:2793;top:19;width:4560;height:183" type="#_x0000_t75" stroked="false">
              <v:imagedata r:id="rId630" o:title=""/>
            </v:shape>
            <v:shape style="position:absolute;left:2832;top:182;width:4100;height:144" type="#_x0000_t75" stroked="false">
              <v:imagedata r:id="rId631" o:title=""/>
            </v:shape>
            <v:shape style="position:absolute;left:2832;top:307;width:3389;height:327" type="#_x0000_t75" stroked="false">
              <v:imagedata r:id="rId632" o:title=""/>
            </v:shape>
            <v:shape style="position:absolute;left:3600;top:619;width:1776;height:159" type="#_x0000_t75" stroked="false">
              <v:imagedata r:id="rId633" o:title=""/>
            </v:shape>
            <v:shape style="position:absolute;left:5424;top:643;width:1901;height:144" type="#_x0000_t75" stroked="false">
              <v:imagedata r:id="rId634" o:title=""/>
            </v:shape>
            <v:shape style="position:absolute;left:2822;top:1056;width:3610;height:183" type="#_x0000_t75" stroked="false">
              <v:imagedata r:id="rId635" o:title=""/>
            </v:shape>
            <v:shape style="position:absolute;left:2649;top:1382;width:3159;height:288" type="#_x0000_t75" stroked="false">
              <v:imagedata r:id="rId636" o:title=""/>
            </v:shape>
            <v:shape style="position:absolute;left:2841;top:1200;width:1392;height:154" type="#_x0000_t75" stroked="false">
              <v:imagedata r:id="rId637" o:title=""/>
            </v:shape>
            <v:shape style="position:absolute;left:6528;top:1104;width:759;height:135" type="#_x0000_t75" stroked="false">
              <v:imagedata r:id="rId638" o:title=""/>
            </v:shape>
            <v:shape style="position:absolute;left:4281;top:1228;width:2871;height:164" type="#_x0000_t75" stroked="false">
              <v:imagedata r:id="rId639" o:title=""/>
            </v:shape>
            <v:shape style="position:absolute;left:2847;top:581;width:721;height:167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0C0C0C"/>
                        <w:w w:val="95"/>
                        <w:sz w:val="15"/>
                      </w:rPr>
                      <w:t>:couui.</w:t>
                    </w:r>
                    <w:r>
                      <w:rPr>
                        <w:color w:val="0C0C0C"/>
                        <w:spacing w:val="-23"/>
                        <w:w w:val="95"/>
                        <w:sz w:val="15"/>
                      </w:rPr>
                      <w:t> </w:t>
                    </w:r>
                    <w:r>
                      <w:rPr>
                        <w:color w:val="2B2B2B"/>
                        <w:w w:val="95"/>
                        <w:sz w:val="15"/>
                      </w:rPr>
                      <w:t>.</w:t>
                    </w:r>
                    <w:r>
                      <w:rPr>
                        <w:color w:val="2B2B2B"/>
                        <w:spacing w:val="-32"/>
                        <w:w w:val="95"/>
                        <w:sz w:val="15"/>
                      </w:rPr>
                      <w:t> </w:t>
                    </w:r>
                    <w:r>
                      <w:rPr>
                        <w:color w:val="2B2B2B"/>
                        <w:w w:val="95"/>
                        <w:sz w:val="15"/>
                      </w:rPr>
                      <w:t>T-he</w:t>
                    </w:r>
                  </w:p>
                </w:txbxContent>
              </v:textbox>
              <w10:wrap type="none"/>
            </v:shape>
            <v:shape style="position:absolute;left:6253;top:493;width:1016;height:14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F2F2F"/>
                        <w:sz w:val="13"/>
                      </w:rPr>
                      <w:t>1vi1</w:t>
                    </w:r>
                    <w:r>
                      <w:rPr>
                        <w:color w:val="2F2F2F"/>
                        <w:spacing w:val="-20"/>
                        <w:sz w:val="13"/>
                      </w:rPr>
                      <w:t> </w:t>
                    </w:r>
                    <w:r>
                      <w:rPr>
                        <w:color w:val="2F2F2F"/>
                        <w:sz w:val="13"/>
                      </w:rPr>
                      <w:t>I:dms</w:t>
                    </w:r>
                    <w:r>
                      <w:rPr>
                        <w:color w:val="2F2F2F"/>
                        <w:spacing w:val="-20"/>
                        <w:sz w:val="13"/>
                      </w:rPr>
                      <w:t> </w:t>
                    </w:r>
                    <w:r>
                      <w:rPr>
                        <w:color w:val="2F2F2F"/>
                        <w:sz w:val="13"/>
                      </w:rPr>
                      <w:t>.ol’f</w:t>
                    </w:r>
                    <w:r>
                      <w:rPr>
                        <w:color w:val="2F2F2F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444444"/>
                        <w:sz w:val="13"/>
                      </w:rPr>
                      <w:t>hoc</w:t>
                    </w:r>
                  </w:p>
                </w:txbxContent>
              </v:textbox>
              <w10:wrap type="none"/>
            </v:shape>
            <v:shape style="position:absolute;left:6630;top:944;width:416;height:14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DBDBDB"/>
                        <w:sz w:val="13"/>
                      </w:rPr>
                      <w:t>’ </w:t>
                    </w:r>
                    <w:r>
                      <w:rPr>
                        <w:color w:val="444444"/>
                        <w:sz w:val="13"/>
                      </w:rPr>
                      <w:t>in.the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670" w:h="16550"/>
          <w:pgMar w:top="1420" w:bottom="280" w:left="540" w:right="1100"/>
        </w:sectPr>
      </w:pPr>
    </w:p>
    <w:p>
      <w:pPr>
        <w:pStyle w:val="BodyText"/>
        <w:spacing w:line="144" w:lineRule="exact"/>
        <w:ind w:left="120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310639" cy="91440"/>
            <wp:effectExtent l="0" t="0" r="0" b="0"/>
            <wp:docPr id="317" name="image6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636.jpe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4659" w:right="519" w:firstLine="5"/>
      </w:pPr>
      <w:r>
        <w:rPr/>
        <w:drawing>
          <wp:anchor distT="0" distB="0" distL="0" distR="0" allowOverlap="1" layoutInCell="1" locked="0" behindDoc="0" simplePos="0" relativeHeight="15851008">
            <wp:simplePos x="0" y="0"/>
            <wp:positionH relativeFrom="page">
              <wp:posOffset>743712</wp:posOffset>
            </wp:positionH>
            <wp:positionV relativeFrom="paragraph">
              <wp:posOffset>29671</wp:posOffset>
            </wp:positionV>
            <wp:extent cx="481584" cy="79248"/>
            <wp:effectExtent l="0" t="0" r="0" b="0"/>
            <wp:wrapNone/>
            <wp:docPr id="319" name="image6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637.jpe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040001pt;margin-top:13.376316pt;width:167.05pt;height:18.75pt;mso-position-horizontal-relative:page;mso-position-vertical-relative:paragraph;z-index:15851520" coordorigin="1181,268" coordsize="3341,375">
            <v:shape style="position:absolute;left:1180;top:267;width:3341;height:183" type="#_x0000_t75" stroked="false">
              <v:imagedata r:id="rId642" o:title=""/>
            </v:shape>
            <v:shape style="position:absolute;left:1180;top:497;width:1325;height:144" type="#_x0000_t75" stroked="false">
              <v:imagedata r:id="rId643" o:title=""/>
            </v:shape>
            <w10:wrap type="none"/>
          </v:group>
        </w:pict>
      </w:r>
      <w:r>
        <w:rPr/>
        <w:pict>
          <v:group style="position:absolute;margin-left:62.400002pt;margin-top:37.856316pt;width:162.25pt;height:83.55pt;mso-position-horizontal-relative:page;mso-position-vertical-relative:paragraph;z-index:15852032" coordorigin="1248,757" coordsize="3245,1671">
            <v:shape style="position:absolute;left:1248;top:757;width:1988;height:1671" type="#_x0000_t75" stroked="false">
              <v:imagedata r:id="rId644" o:title=""/>
            </v:shape>
            <v:shape style="position:absolute;left:3484;top:795;width:1008;height:586" type="#_x0000_t75" stroked="false">
              <v:imagedata r:id="rId645" o:title=""/>
            </v:shape>
            <v:shape style="position:absolute;left:3254;top:1390;width:1124;height:317" type="#_x0000_t75" stroked="false">
              <v:imagedata r:id="rId646" o:title=""/>
            </v:shape>
            <v:shape style="position:absolute;left:3235;top:1765;width:221;height:327" type="#_x0000_t75" stroked="false">
              <v:imagedata r:id="rId647" o:title=""/>
            </v:shape>
            <w10:wrap type="none"/>
          </v:group>
        </w:pict>
      </w:r>
      <w:bookmarkStart w:name="BoE_InflationReport_Nov 96_0030" w:id="31"/>
      <w:bookmarkEnd w:id="31"/>
      <w:r>
        <w:rPr/>
      </w:r>
      <w:r>
        <w:rPr/>
        <w:t>In</w:t>
      </w:r>
      <w:r>
        <w:rPr>
          <w:spacing w:val="-19"/>
        </w:rPr>
        <w:t> </w:t>
      </w:r>
      <w:r>
        <w:rPr/>
        <w:t>principle.</w:t>
      </w:r>
      <w:r>
        <w:rPr>
          <w:spacing w:val="-19"/>
        </w:rPr>
        <w:t> </w:t>
      </w:r>
      <w:r>
        <w:rPr>
          <w:color w:val="0E0E0E"/>
        </w:rPr>
        <w:t>the</w:t>
      </w:r>
      <w:r>
        <w:rPr>
          <w:color w:val="0E0E0E"/>
          <w:spacing w:val="-22"/>
        </w:rPr>
        <w:t> </w:t>
      </w:r>
      <w:r>
        <w:rPr/>
        <w:t>most</w:t>
      </w:r>
      <w:r>
        <w:rPr>
          <w:spacing w:val="-25"/>
        </w:rPr>
        <w:t> </w:t>
      </w:r>
      <w:r>
        <w:rPr/>
        <w:t>comprehensive</w:t>
      </w:r>
      <w:r>
        <w:rPr>
          <w:spacing w:val="-11"/>
        </w:rPr>
        <w:t> </w:t>
      </w:r>
      <w:r>
        <w:rPr/>
        <w:t>measure</w:t>
      </w:r>
      <w:r>
        <w:rPr>
          <w:spacing w:val="-23"/>
        </w:rPr>
        <w:t> </w:t>
      </w:r>
      <w:r>
        <w:rPr/>
        <w:t>of</w:t>
      </w:r>
      <w:r>
        <w:rPr>
          <w:spacing w:val="-23"/>
        </w:rPr>
        <w:t> </w:t>
      </w:r>
      <w:r>
        <w:rPr/>
        <w:t>the state </w:t>
      </w:r>
      <w:r>
        <w:rPr>
          <w:color w:val="212121"/>
        </w:rPr>
        <w:t>of </w:t>
      </w:r>
      <w:r>
        <w:rPr/>
        <w:t>the labour market </w:t>
      </w:r>
      <w:r>
        <w:rPr>
          <w:color w:val="1C1C1C"/>
        </w:rPr>
        <w:t>is </w:t>
      </w:r>
      <w:r>
        <w:rPr/>
        <w:t>the estimated balance between the potential number of hours people</w:t>
      </w:r>
      <w:r>
        <w:rPr>
          <w:spacing w:val="-34"/>
        </w:rPr>
        <w:t> </w:t>
      </w:r>
      <w:r>
        <w:rPr/>
        <w:t>ate</w:t>
      </w:r>
    </w:p>
    <w:p>
      <w:pPr>
        <w:pStyle w:val="BodyText"/>
        <w:tabs>
          <w:tab w:pos="4672" w:val="left" w:leader="none"/>
        </w:tabs>
        <w:ind w:left="4662" w:right="201" w:hanging="993"/>
      </w:pPr>
      <w:r>
        <w:rPr>
          <w:color w:val="A5A5A5"/>
        </w:rPr>
        <w:t>,</w:t>
      </w:r>
      <w:r>
        <w:rPr>
          <w:color w:val="A5A5A5"/>
          <w:spacing w:val="-34"/>
        </w:rPr>
        <w:t> </w:t>
      </w:r>
      <w:r>
        <w:rPr>
          <w:color w:val="7B7B7B"/>
          <w:w w:val="95"/>
        </w:rPr>
        <w:t>,</w:t>
        <w:tab/>
        <w:tab/>
      </w:r>
      <w:r>
        <w:rPr/>
        <w:t>pt</w:t>
      </w:r>
      <w:r>
        <w:rPr>
          <w:spacing w:val="-39"/>
        </w:rPr>
        <w:t> </w:t>
      </w:r>
      <w:r>
        <w:rPr/>
        <w:t>epared</w:t>
      </w:r>
      <w:r>
        <w:rPr>
          <w:spacing w:val="-8"/>
        </w:rPr>
        <w:t> </w:t>
      </w:r>
      <w:r>
        <w:rPr>
          <w:color w:val="0F0F0F"/>
        </w:rPr>
        <w:t>to</w:t>
      </w:r>
      <w:r>
        <w:rPr>
          <w:color w:val="0F0F0F"/>
          <w:spacing w:val="-18"/>
        </w:rPr>
        <w:t> </w:t>
      </w:r>
      <w:r>
        <w:rPr/>
        <w:t>work</w:t>
      </w:r>
      <w:r>
        <w:rPr>
          <w:spacing w:val="-17"/>
        </w:rPr>
        <w:t> </w:t>
      </w:r>
      <w:r>
        <w:rPr/>
        <w:t>and</w:t>
      </w:r>
      <w:r>
        <w:rPr>
          <w:spacing w:val="-12"/>
        </w:rPr>
        <w:t> </w:t>
      </w:r>
      <w:r>
        <w:rPr/>
        <w:t>those</w:t>
      </w:r>
      <w:r>
        <w:rPr>
          <w:spacing w:val="-19"/>
        </w:rPr>
        <w:t> </w:t>
      </w:r>
      <w:r>
        <w:rPr/>
        <w:t>hours</w:t>
      </w:r>
      <w:r>
        <w:rPr>
          <w:spacing w:val="-19"/>
        </w:rPr>
        <w:t> </w:t>
      </w:r>
      <w:r>
        <w:rPr/>
        <w:t>actually</w:t>
      </w:r>
      <w:r>
        <w:rPr>
          <w:spacing w:val="-7"/>
        </w:rPr>
        <w:t> </w:t>
      </w:r>
      <w:r>
        <w:rPr>
          <w:color w:val="0C0C0C"/>
        </w:rPr>
        <w:t>worked</w:t>
      </w:r>
      <w:r>
        <w:rPr>
          <w:color w:val="0C0C0C"/>
          <w:spacing w:val="-13"/>
        </w:rPr>
        <w:t> </w:t>
      </w:r>
      <w:r>
        <w:rPr/>
        <w:t>(see Chart</w:t>
      </w:r>
      <w:r>
        <w:rPr>
          <w:spacing w:val="-15"/>
        </w:rPr>
        <w:t> </w:t>
      </w:r>
      <w:r>
        <w:rPr>
          <w:color w:val="0F0F0F"/>
        </w:rPr>
        <w:t>4.4).</w:t>
      </w:r>
      <w:r>
        <w:rPr>
          <w:color w:val="0F0F0F"/>
          <w:spacing w:val="20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14"/>
        </w:rPr>
        <w:t> </w:t>
      </w:r>
      <w:r>
        <w:rPr/>
        <w:t>potential</w:t>
      </w:r>
      <w:r>
        <w:rPr>
          <w:spacing w:val="-9"/>
        </w:rPr>
        <w:t> </w:t>
      </w:r>
      <w:r>
        <w:rPr/>
        <w:t>supply</w:t>
      </w:r>
      <w:r>
        <w:rPr>
          <w:spacing w:val="-6"/>
        </w:rPr>
        <w:t> </w:t>
      </w:r>
      <w:r>
        <w:rPr>
          <w:color w:val="0E0E0E"/>
        </w:rPr>
        <w:t>of</w:t>
      </w:r>
      <w:r>
        <w:rPr>
          <w:color w:val="0E0E0E"/>
          <w:spacing w:val="-12"/>
        </w:rPr>
        <w:t> </w:t>
      </w:r>
      <w:r>
        <w:rPr/>
        <w:t>hours</w:t>
      </w:r>
      <w:r>
        <w:rPr>
          <w:spacing w:val="-12"/>
        </w:rPr>
        <w:t> </w:t>
      </w:r>
      <w:r>
        <w:rPr>
          <w:color w:val="181818"/>
        </w:rPr>
        <w:t>is</w:t>
      </w:r>
      <w:r>
        <w:rPr>
          <w:color w:val="181818"/>
          <w:spacing w:val="-23"/>
        </w:rPr>
        <w:t> </w:t>
      </w:r>
      <w:r>
        <w:rPr/>
        <w:t>defined</w:t>
      </w:r>
      <w:r>
        <w:rPr>
          <w:spacing w:val="-12"/>
        </w:rPr>
        <w:t> </w:t>
      </w:r>
      <w:r>
        <w:rPr/>
        <w:t>as</w:t>
      </w:r>
    </w:p>
    <w:p>
      <w:pPr>
        <w:pStyle w:val="BodyText"/>
        <w:tabs>
          <w:tab w:pos="4668" w:val="left" w:leader="none"/>
        </w:tabs>
        <w:ind w:left="4663" w:right="257" w:hanging="994"/>
      </w:pPr>
      <w:r>
        <w:rPr>
          <w:color w:val="494949"/>
        </w:rPr>
        <w:t>›•</w:t>
        <w:tab/>
        <w:tab/>
      </w:r>
      <w:r>
        <w:rPr>
          <w:color w:val="0F0F0F"/>
        </w:rPr>
        <w:t>those</w:t>
      </w:r>
      <w:r>
        <w:rPr>
          <w:color w:val="0F0F0F"/>
          <w:spacing w:val="-29"/>
        </w:rPr>
        <w:t> </w:t>
      </w:r>
      <w:r>
        <w:rPr/>
        <w:t>offered</w:t>
      </w:r>
      <w:r>
        <w:rPr>
          <w:spacing w:val="-29"/>
        </w:rPr>
        <w:t> </w:t>
      </w:r>
      <w:r>
        <w:rPr>
          <w:color w:val="0F0F0F"/>
        </w:rPr>
        <w:t>by</w:t>
      </w:r>
      <w:r>
        <w:rPr>
          <w:color w:val="0F0F0F"/>
          <w:spacing w:val="-23"/>
        </w:rPr>
        <w:t> </w:t>
      </w:r>
      <w:r>
        <w:rPr>
          <w:color w:val="0C0C0C"/>
        </w:rPr>
        <w:t>people</w:t>
      </w:r>
      <w:r>
        <w:rPr>
          <w:color w:val="0C0C0C"/>
          <w:spacing w:val="-30"/>
        </w:rPr>
        <w:t> </w:t>
      </w:r>
      <w:r>
        <w:rPr/>
        <w:t>currently</w:t>
      </w:r>
      <w:r>
        <w:rPr>
          <w:spacing w:val="-22"/>
        </w:rPr>
        <w:t> </w:t>
      </w:r>
      <w:r>
        <w:rPr/>
        <w:t>actively</w:t>
      </w:r>
      <w:r>
        <w:rPr>
          <w:spacing w:val="-25"/>
        </w:rPr>
        <w:t> </w:t>
      </w:r>
      <w:r>
        <w:rPr/>
        <w:t>seeking</w:t>
      </w:r>
      <w:r>
        <w:rPr>
          <w:spacing w:val="-23"/>
        </w:rPr>
        <w:t> </w:t>
      </w:r>
      <w:r>
        <w:rPr/>
        <w:t>work and part-timers </w:t>
      </w:r>
      <w:r>
        <w:rPr>
          <w:color w:val="0A0A0A"/>
        </w:rPr>
        <w:t>who </w:t>
      </w:r>
      <w:r>
        <w:rPr/>
        <w:t>say they would like to</w:t>
      </w:r>
      <w:r>
        <w:rPr>
          <w:spacing w:val="-14"/>
        </w:rPr>
        <w:t> </w:t>
      </w:r>
      <w:r>
        <w:rPr/>
        <w:t>work</w:t>
      </w:r>
    </w:p>
    <w:p>
      <w:pPr>
        <w:pStyle w:val="ListParagraph"/>
        <w:numPr>
          <w:ilvl w:val="1"/>
          <w:numId w:val="7"/>
        </w:numPr>
        <w:tabs>
          <w:tab w:pos="4671" w:val="left" w:leader="none"/>
          <w:tab w:pos="4673" w:val="left" w:leader="none"/>
        </w:tabs>
        <w:spacing w:line="235" w:lineRule="auto" w:before="0" w:after="0"/>
        <w:ind w:left="4663" w:right="102" w:hanging="984"/>
        <w:jc w:val="left"/>
        <w:rPr>
          <w:sz w:val="23"/>
        </w:rPr>
      </w:pPr>
      <w:r>
        <w:rPr>
          <w:sz w:val="23"/>
        </w:rPr>
        <w:t>full-time,</w:t>
      </w:r>
      <w:r>
        <w:rPr>
          <w:spacing w:val="-27"/>
          <w:sz w:val="23"/>
        </w:rPr>
        <w:t> </w:t>
      </w:r>
      <w:r>
        <w:rPr>
          <w:sz w:val="23"/>
        </w:rPr>
        <w:t>the</w:t>
      </w:r>
      <w:r>
        <w:rPr>
          <w:spacing w:val="-26"/>
          <w:sz w:val="23"/>
        </w:rPr>
        <w:t> </w:t>
      </w:r>
      <w:r>
        <w:rPr>
          <w:sz w:val="23"/>
        </w:rPr>
        <w:t>labour</w:t>
      </w:r>
      <w:r>
        <w:rPr>
          <w:spacing w:val="-23"/>
          <w:sz w:val="23"/>
        </w:rPr>
        <w:t> </w:t>
      </w:r>
      <w:r>
        <w:rPr>
          <w:sz w:val="23"/>
        </w:rPr>
        <w:t>market</w:t>
      </w:r>
      <w:r>
        <w:rPr>
          <w:spacing w:val="-23"/>
          <w:sz w:val="23"/>
        </w:rPr>
        <w:t> </w:t>
      </w:r>
      <w:r>
        <w:rPr>
          <w:sz w:val="23"/>
        </w:rPr>
        <w:t>tightened</w:t>
      </w:r>
      <w:r>
        <w:rPr>
          <w:spacing w:val="-20"/>
          <w:sz w:val="23"/>
        </w:rPr>
        <w:t> </w:t>
      </w:r>
      <w:r>
        <w:rPr>
          <w:sz w:val="23"/>
        </w:rPr>
        <w:t>between</w:t>
      </w:r>
      <w:r>
        <w:rPr>
          <w:spacing w:val="-22"/>
          <w:sz w:val="23"/>
        </w:rPr>
        <w:t> </w:t>
      </w:r>
      <w:r>
        <w:rPr>
          <w:sz w:val="23"/>
        </w:rPr>
        <w:t>the</w:t>
      </w:r>
      <w:r>
        <w:rPr>
          <w:spacing w:val="-24"/>
          <w:sz w:val="23"/>
        </w:rPr>
        <w:t> </w:t>
      </w:r>
      <w:r>
        <w:rPr>
          <w:sz w:val="23"/>
        </w:rPr>
        <w:t>winter Of </w:t>
      </w:r>
      <w:r>
        <w:rPr>
          <w:color w:val="080808"/>
          <w:sz w:val="23"/>
        </w:rPr>
        <w:t>1992 </w:t>
      </w:r>
      <w:r>
        <w:rPr>
          <w:sz w:val="23"/>
        </w:rPr>
        <w:t>and spring </w:t>
      </w:r>
      <w:r>
        <w:rPr>
          <w:color w:val="080808"/>
          <w:sz w:val="23"/>
        </w:rPr>
        <w:t>I9S5 </w:t>
      </w:r>
      <w:r>
        <w:rPr>
          <w:sz w:val="23"/>
        </w:rPr>
        <w:t>and then stabilised,</w:t>
      </w:r>
      <w:r>
        <w:rPr>
          <w:spacing w:val="-18"/>
          <w:sz w:val="23"/>
        </w:rPr>
        <w:t> </w:t>
      </w:r>
      <w:r>
        <w:rPr>
          <w:sz w:val="23"/>
        </w:rPr>
        <w:t>betore</w:t>
      </w:r>
    </w:p>
    <w:p>
      <w:pPr>
        <w:pStyle w:val="BodyText"/>
        <w:tabs>
          <w:tab w:pos="4678" w:val="left" w:leader="none"/>
        </w:tabs>
        <w:spacing w:line="237" w:lineRule="auto"/>
        <w:ind w:left="4673" w:right="322" w:hanging="990"/>
      </w:pPr>
      <w:r>
        <w:rPr/>
        <w:pict>
          <v:group style="position:absolute;margin-left:60.959999pt;margin-top:8.228946pt;width:162.75pt;height:121.45pt;mso-position-horizontal-relative:page;mso-position-vertical-relative:paragraph;z-index:15852544" coordorigin="1219,165" coordsize="3255,2429">
            <v:shape style="position:absolute;left:1219;top:346;width:3255;height:2247" type="#_x0000_t75" stroked="false">
              <v:imagedata r:id="rId648" o:title=""/>
            </v:shape>
            <v:shape style="position:absolute;left:1785;top:164;width:1373;height:144" type="#_x0000_t75" stroked="false">
              <v:imagedata r:id="rId649" o:title=""/>
            </v:shape>
            <w10:wrap type="none"/>
          </v:group>
        </w:pict>
      </w:r>
      <w:r>
        <w:rPr>
          <w:color w:val="444444"/>
        </w:rPr>
        <w:t>”</w:t>
        <w:tab/>
        <w:tab/>
      </w:r>
      <w:r>
        <w:rPr/>
        <w:t>tightening further in the summer </w:t>
      </w:r>
      <w:r>
        <w:rPr>
          <w:color w:val="0F0F0F"/>
        </w:rPr>
        <w:t>of </w:t>
      </w:r>
      <w:r>
        <w:rPr/>
        <w:t>1996. If </w:t>
      </w:r>
      <w:r>
        <w:rPr>
          <w:color w:val="131313"/>
        </w:rPr>
        <w:t>all </w:t>
      </w:r>
      <w:r>
        <w:rPr/>
        <w:t>those </w:t>
      </w:r>
      <w:r>
        <w:rPr>
          <w:color w:val="262626"/>
        </w:rPr>
        <w:t>who</w:t>
      </w:r>
      <w:r>
        <w:rPr>
          <w:color w:val="262626"/>
          <w:spacing w:val="-21"/>
        </w:rPr>
        <w:t> </w:t>
      </w:r>
      <w:r>
        <w:rPr/>
        <w:t>say</w:t>
      </w:r>
      <w:r>
        <w:rPr>
          <w:spacing w:val="-13"/>
        </w:rPr>
        <w:t> </w:t>
      </w:r>
      <w:r>
        <w:rPr/>
        <w:t>they</w:t>
      </w:r>
      <w:r>
        <w:rPr>
          <w:spacing w:val="-10"/>
        </w:rPr>
        <w:t> </w:t>
      </w:r>
      <w:r>
        <w:rPr/>
        <w:t>would</w:t>
      </w:r>
      <w:r>
        <w:rPr>
          <w:spacing w:val="-16"/>
        </w:rPr>
        <w:t> </w:t>
      </w:r>
      <w:r>
        <w:rPr/>
        <w:t>like</w:t>
      </w:r>
      <w:r>
        <w:rPr>
          <w:spacing w:val="-18"/>
        </w:rPr>
        <w:t> </w:t>
      </w:r>
      <w:r>
        <w:rPr>
          <w:color w:val="131313"/>
        </w:rPr>
        <w:t>a</w:t>
      </w:r>
      <w:r>
        <w:rPr>
          <w:color w:val="131313"/>
          <w:spacing w:val="-24"/>
        </w:rPr>
        <w:t> </w:t>
      </w:r>
      <w:r>
        <w:rPr/>
        <w:t>job</w:t>
      </w:r>
      <w:r>
        <w:rPr>
          <w:spacing w:val="-25"/>
        </w:rPr>
        <w:t> </w:t>
      </w:r>
      <w:r>
        <w:rPr/>
        <w:t>are</w:t>
      </w:r>
      <w:r>
        <w:rPr>
          <w:spacing w:val="-23"/>
        </w:rPr>
        <w:t> </w:t>
      </w:r>
      <w:r>
        <w:rPr/>
        <w:t>included</w:t>
      </w:r>
      <w:r>
        <w:rPr>
          <w:spacing w:val="-15"/>
        </w:rPr>
        <w:t> </w:t>
      </w:r>
      <w:r>
        <w:rPr/>
        <w:t>in</w:t>
      </w:r>
      <w:r>
        <w:rPr>
          <w:spacing w:val="-12"/>
        </w:rPr>
        <w:t> </w:t>
      </w:r>
      <w:r>
        <w:rPr/>
        <w:t>potential labour</w:t>
      </w:r>
      <w:r>
        <w:rPr>
          <w:spacing w:val="-9"/>
        </w:rPr>
        <w:t> </w:t>
      </w:r>
      <w:r>
        <w:rPr/>
        <w:t>supply—whether</w:t>
      </w:r>
      <w:r>
        <w:rPr>
          <w:spacing w:val="-16"/>
        </w:rPr>
        <w:t> </w:t>
      </w:r>
      <w:r>
        <w:rPr>
          <w:color w:val="181818"/>
        </w:rPr>
        <w:t>or</w:t>
      </w:r>
      <w:r>
        <w:rPr>
          <w:color w:val="181818"/>
          <w:spacing w:val="-10"/>
        </w:rPr>
        <w:t> </w:t>
      </w:r>
      <w:r>
        <w:rPr/>
        <w:t>not</w:t>
      </w:r>
      <w:r>
        <w:rPr>
          <w:spacing w:val="-2"/>
        </w:rPr>
        <w:t> </w:t>
      </w:r>
      <w:r>
        <w:rPr/>
        <w:t>they</w:t>
      </w:r>
      <w:r>
        <w:rPr>
          <w:spacing w:val="-6"/>
        </w:rPr>
        <w:t> </w:t>
      </w:r>
      <w:r>
        <w:rPr/>
        <w:t>are</w:t>
      </w:r>
      <w:r>
        <w:rPr>
          <w:spacing w:val="-20"/>
        </w:rPr>
        <w:t> </w:t>
      </w:r>
      <w:r>
        <w:rPr/>
        <w:t>officially</w:t>
      </w:r>
    </w:p>
    <w:p>
      <w:pPr>
        <w:pStyle w:val="BodyText"/>
        <w:tabs>
          <w:tab w:pos="4672" w:val="left" w:leader="none"/>
        </w:tabs>
        <w:spacing w:line="259" w:lineRule="exact"/>
        <w:ind w:left="3463"/>
      </w:pPr>
      <w:r>
        <w:rPr>
          <w:color w:val="A5A5A5"/>
          <w:w w:val="95"/>
        </w:rPr>
        <w:t>_</w:t>
      </w:r>
      <w:r>
        <w:rPr>
          <w:color w:val="A5A5A5"/>
          <w:spacing w:val="20"/>
          <w:w w:val="95"/>
        </w:rPr>
        <w:t> </w:t>
      </w:r>
      <w:r>
        <w:rPr>
          <w:color w:val="939393"/>
          <w:w w:val="95"/>
        </w:rPr>
        <w:t>,</w:t>
        <w:tab/>
      </w:r>
      <w:r>
        <w:rPr>
          <w:color w:val="0A0A0A"/>
          <w:w w:val="95"/>
        </w:rPr>
        <w:t>classified </w:t>
      </w:r>
      <w:r>
        <w:rPr>
          <w:w w:val="95"/>
        </w:rPr>
        <w:t>as unemployed—the profile </w:t>
      </w:r>
      <w:r>
        <w:rPr>
          <w:color w:val="161616"/>
          <w:w w:val="95"/>
        </w:rPr>
        <w:t>is</w:t>
      </w:r>
      <w:r>
        <w:rPr>
          <w:color w:val="161616"/>
          <w:spacing w:val="-7"/>
          <w:w w:val="95"/>
        </w:rPr>
        <w:t> </w:t>
      </w:r>
      <w:r>
        <w:rPr>
          <w:w w:val="95"/>
        </w:rPr>
        <w:t>similar.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tabs>
          <w:tab w:pos="4673" w:val="left" w:leader="none"/>
        </w:tabs>
        <w:spacing w:line="235" w:lineRule="auto"/>
        <w:ind w:left="4682" w:right="172" w:hanging="1027"/>
      </w:pPr>
      <w:r>
        <w:rPr>
          <w:color w:val="575757"/>
        </w:rPr>
        <w:t>”</w:t>
        <w:tab/>
      </w:r>
      <w:r>
        <w:rPr/>
        <w:t>The</w:t>
      </w:r>
      <w:r>
        <w:rPr>
          <w:spacing w:val="-20"/>
        </w:rPr>
        <w:t> </w:t>
      </w:r>
      <w:r>
        <w:rPr/>
        <w:t>stock</w:t>
      </w:r>
      <w:r>
        <w:rPr>
          <w:spacing w:val="-18"/>
        </w:rPr>
        <w:t> </w:t>
      </w:r>
      <w:r>
        <w:rPr/>
        <w:t>of</w:t>
      </w:r>
      <w:r>
        <w:rPr>
          <w:spacing w:val="-15"/>
        </w:rPr>
        <w:t> </w:t>
      </w:r>
      <w:r>
        <w:rPr/>
        <w:t>vacancies</w:t>
      </w:r>
      <w:r>
        <w:rPr>
          <w:spacing w:val="-14"/>
        </w:rPr>
        <w:t> </w:t>
      </w:r>
      <w:r>
        <w:rPr/>
        <w:t>advertised</w:t>
      </w:r>
      <w:r>
        <w:rPr>
          <w:spacing w:val="-5"/>
        </w:rPr>
        <w:t> </w:t>
      </w:r>
      <w:r>
        <w:rPr>
          <w:color w:val="111111"/>
        </w:rPr>
        <w:t>at</w:t>
      </w:r>
      <w:r>
        <w:rPr>
          <w:color w:val="111111"/>
          <w:spacing w:val="-25"/>
        </w:rPr>
        <w:t> </w:t>
      </w:r>
      <w:r>
        <w:rPr/>
        <w:t>Jobcentres</w:t>
      </w:r>
      <w:r>
        <w:rPr>
          <w:spacing w:val="-11"/>
        </w:rPr>
        <w:t> </w:t>
      </w:r>
      <w:r>
        <w:rPr/>
        <w:t>rose</w:t>
      </w:r>
      <w:r>
        <w:rPr>
          <w:spacing w:val="-13"/>
        </w:rPr>
        <w:t> </w:t>
      </w:r>
      <w:r>
        <w:rPr/>
        <w:t>by an average </w:t>
      </w:r>
      <w:r>
        <w:rPr>
          <w:color w:val="111111"/>
        </w:rPr>
        <w:t>of </w:t>
      </w:r>
      <w:r>
        <w:rPr/>
        <w:t>l 1.600 a month </w:t>
      </w:r>
      <w:r>
        <w:rPr>
          <w:color w:val="111111"/>
        </w:rPr>
        <w:t>in </w:t>
      </w:r>
      <w:r>
        <w:rPr/>
        <w:t>the three months </w:t>
      </w:r>
      <w:r>
        <w:rPr>
          <w:color w:val="181818"/>
        </w:rPr>
        <w:t>to </w:t>
      </w:r>
      <w:r>
        <w:rPr/>
        <w:t>Septeiriber,</w:t>
      </w:r>
      <w:r>
        <w:rPr>
          <w:spacing w:val="-4"/>
        </w:rPr>
        <w:t> </w:t>
      </w:r>
      <w:r>
        <w:rPr/>
        <w:t>up</w:t>
      </w:r>
      <w:r>
        <w:rPr>
          <w:spacing w:val="-23"/>
        </w:rPr>
        <w:t> </w:t>
      </w:r>
      <w:r>
        <w:rPr/>
        <w:t>from</w:t>
      </w:r>
      <w:r>
        <w:rPr>
          <w:spacing w:val="-16"/>
        </w:rPr>
        <w:t> </w:t>
      </w:r>
      <w:r>
        <w:rPr/>
        <w:t>7,900</w:t>
      </w:r>
      <w:r>
        <w:rPr>
          <w:spacing w:val="-21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8"/>
        </w:rPr>
        <w:t> </w:t>
      </w:r>
      <w:r>
        <w:rPr/>
        <w:t>three</w:t>
      </w:r>
      <w:r>
        <w:rPr>
          <w:spacing w:val="-17"/>
        </w:rPr>
        <w:t> </w:t>
      </w:r>
      <w:r>
        <w:rPr/>
        <w:t>months</w:t>
      </w:r>
      <w:r>
        <w:rPr>
          <w:spacing w:val="-7"/>
        </w:rPr>
        <w:t> </w:t>
      </w:r>
      <w:r>
        <w:rPr/>
        <w:t>to</w:t>
      </w:r>
      <w:r>
        <w:rPr>
          <w:spacing w:val="-21"/>
        </w:rPr>
        <w:t> </w:t>
      </w:r>
      <w:r>
        <w:rPr/>
        <w:t>June; Vdconcies</w:t>
      </w:r>
      <w:r>
        <w:rPr>
          <w:spacing w:val="-23"/>
        </w:rPr>
        <w:t> </w:t>
      </w:r>
      <w:r>
        <w:rPr/>
        <w:t>are</w:t>
      </w:r>
      <w:r>
        <w:rPr>
          <w:spacing w:val="-29"/>
        </w:rPr>
        <w:t> </w:t>
      </w:r>
      <w:r>
        <w:rPr>
          <w:color w:val="212121"/>
        </w:rPr>
        <w:t>now</w:t>
      </w:r>
      <w:r>
        <w:rPr>
          <w:color w:val="212121"/>
          <w:spacing w:val="-30"/>
        </w:rPr>
        <w:t> </w:t>
      </w:r>
      <w:r>
        <w:rPr>
          <w:color w:val="232323"/>
        </w:rPr>
        <w:t>at</w:t>
      </w:r>
      <w:r>
        <w:rPr>
          <w:color w:val="232323"/>
          <w:spacing w:val="-28"/>
        </w:rPr>
        <w:t> </w:t>
      </w:r>
      <w:r>
        <w:rPr/>
        <w:t>their</w:t>
      </w:r>
      <w:r>
        <w:rPr>
          <w:spacing w:val="-33"/>
        </w:rPr>
        <w:t> </w:t>
      </w:r>
      <w:r>
        <w:rPr/>
        <w:t>highest</w:t>
      </w:r>
      <w:r>
        <w:rPr>
          <w:spacing w:val="-30"/>
        </w:rPr>
        <w:t> </w:t>
      </w:r>
      <w:r>
        <w:rPr/>
        <w:t>level</w:t>
      </w:r>
      <w:r>
        <w:rPr>
          <w:spacing w:val="-28"/>
        </w:rPr>
        <w:t> </w:t>
      </w:r>
      <w:r>
        <w:rPr/>
        <w:t>since</w:t>
      </w:r>
      <w:r>
        <w:rPr>
          <w:spacing w:val="-33"/>
        </w:rPr>
        <w:t> </w:t>
      </w:r>
      <w:r>
        <w:rPr/>
        <w:t>May</w:t>
      </w:r>
      <w:r>
        <w:rPr>
          <w:spacing w:val="-29"/>
        </w:rPr>
        <w:t> </w:t>
      </w:r>
      <w:r>
        <w:rPr/>
        <w:t>1988. But </w:t>
      </w:r>
      <w:r>
        <w:rPr>
          <w:color w:val="080808"/>
        </w:rPr>
        <w:t>the </w:t>
      </w:r>
      <w:r>
        <w:rPr/>
        <w:t>stock ot’ vacancies has been inflated by the introduction </w:t>
      </w:r>
      <w:r>
        <w:rPr>
          <w:color w:val="161616"/>
        </w:rPr>
        <w:t>of </w:t>
      </w:r>
      <w:r>
        <w:rPr/>
        <w:t>the Labour Market Software system, designed </w:t>
      </w:r>
      <w:r>
        <w:rPr>
          <w:color w:val="161616"/>
        </w:rPr>
        <w:t>to </w:t>
      </w:r>
      <w:r>
        <w:rPr/>
        <w:t>deal with the Jobseeker’s Allowance. That has</w:t>
      </w:r>
      <w:r>
        <w:rPr>
          <w:spacing w:val="-24"/>
        </w:rPr>
        <w:t> </w:t>
      </w:r>
      <w:r>
        <w:rPr/>
        <w:t>depressed</w:t>
      </w:r>
      <w:r>
        <w:rPr>
          <w:spacing w:val="-7"/>
        </w:rPr>
        <w:t> </w:t>
      </w:r>
      <w:r>
        <w:rPr/>
        <w:t>the</w:t>
      </w:r>
      <w:r>
        <w:rPr>
          <w:spacing w:val="-19"/>
        </w:rPr>
        <w:t> </w:t>
      </w:r>
      <w:r>
        <w:rPr/>
        <w:t>number</w:t>
      </w:r>
      <w:r>
        <w:rPr>
          <w:spacing w:val="-15"/>
        </w:rPr>
        <w:t> </w:t>
      </w:r>
      <w:r>
        <w:rPr>
          <w:color w:val="0C0C0C"/>
        </w:rPr>
        <w:t>of</w:t>
      </w:r>
      <w:r>
        <w:rPr>
          <w:color w:val="0C0C0C"/>
          <w:spacing w:val="-14"/>
        </w:rPr>
        <w:t> </w:t>
      </w:r>
      <w:r>
        <w:rPr/>
        <w:t>people</w:t>
      </w:r>
      <w:r>
        <w:rPr>
          <w:spacing w:val="-18"/>
        </w:rPr>
        <w:t> </w:t>
      </w:r>
      <w:r>
        <w:rPr/>
        <w:t>placed</w:t>
      </w:r>
      <w:r>
        <w:rPr>
          <w:spacing w:val="-16"/>
        </w:rPr>
        <w:t> </w:t>
      </w:r>
      <w:r>
        <w:rPr/>
        <w:t>in</w:t>
      </w:r>
      <w:r>
        <w:rPr>
          <w:spacing w:val="-17"/>
        </w:rPr>
        <w:t> </w:t>
      </w:r>
      <w:r>
        <w:rPr>
          <w:color w:val="0E0E0E"/>
        </w:rPr>
        <w:t>jobs</w:t>
      </w:r>
      <w:r>
        <w:rPr>
          <w:color w:val="0E0E0E"/>
          <w:spacing w:val="-24"/>
        </w:rPr>
        <w:t> </w:t>
      </w:r>
      <w:r>
        <w:rPr/>
        <w:t>since the</w:t>
      </w:r>
      <w:r>
        <w:rPr>
          <w:spacing w:val="-9"/>
        </w:rPr>
        <w:t> </w:t>
      </w:r>
      <w:r>
        <w:rPr/>
        <w:t>beginning</w:t>
      </w:r>
      <w:r>
        <w:rPr>
          <w:spacing w:val="-3"/>
        </w:rPr>
        <w:t> </w:t>
      </w:r>
      <w:r>
        <w:rPr>
          <w:color w:val="242424"/>
        </w:rPr>
        <w:t>of</w:t>
      </w:r>
      <w:r>
        <w:rPr>
          <w:color w:val="242424"/>
          <w:spacing w:val="-6"/>
        </w:rPr>
        <w:t> </w:t>
      </w:r>
      <w:r>
        <w:rPr/>
        <w:t>this</w:t>
      </w:r>
      <w:r>
        <w:rPr>
          <w:spacing w:val="-17"/>
        </w:rPr>
        <w:t> </w:t>
      </w:r>
      <w:r>
        <w:rPr/>
        <w:t>year.</w:t>
      </w:r>
      <w:r>
        <w:rPr>
          <w:spacing w:val="-7"/>
        </w:rPr>
        <w:t> </w:t>
      </w:r>
      <w:r>
        <w:rPr>
          <w:color w:val="545454"/>
        </w:rPr>
        <w:t>'</w:t>
      </w:r>
      <w:r>
        <w:rPr>
          <w:color w:val="545454"/>
          <w:spacing w:val="2"/>
        </w:rPr>
        <w:t> </w:t>
      </w:r>
      <w:r>
        <w:rPr/>
        <w:t>According</w:t>
      </w:r>
      <w:r>
        <w:rPr>
          <w:spacing w:val="-9"/>
        </w:rPr>
        <w:t> </w:t>
      </w:r>
      <w:r>
        <w:rPr/>
        <w:t>to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ONS.</w:t>
      </w:r>
      <w:r>
        <w:rPr>
          <w:spacing w:val="-13"/>
        </w:rPr>
        <w:t> </w:t>
      </w:r>
      <w:r>
        <w:rPr/>
        <w:t>the effect </w:t>
      </w:r>
      <w:r>
        <w:rPr>
          <w:color w:val="282828"/>
        </w:rPr>
        <w:t>is </w:t>
      </w:r>
      <w:r>
        <w:rPr/>
        <w:t>likely to persist over the next few months, so vacancies </w:t>
      </w:r>
      <w:r>
        <w:rPr>
          <w:color w:val="0C0C0C"/>
        </w:rPr>
        <w:t>are </w:t>
      </w:r>
      <w:r>
        <w:rPr/>
        <w:t>not currently </w:t>
      </w:r>
      <w:r>
        <w:rPr>
          <w:color w:val="0A0A0A"/>
        </w:rPr>
        <w:t>a </w:t>
      </w:r>
      <w:r>
        <w:rPr/>
        <w:t>good indicator of labour market</w:t>
      </w:r>
      <w:r>
        <w:rPr>
          <w:spacing w:val="18"/>
        </w:rPr>
        <w:t> </w:t>
      </w:r>
      <w:r>
        <w:rPr/>
        <w:t>tightness.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235" w:lineRule="auto" w:before="1"/>
        <w:ind w:left="4698" w:right="92" w:hanging="13"/>
      </w:pPr>
      <w:r>
        <w:rPr/>
        <w:drawing>
          <wp:anchor distT="0" distB="0" distL="0" distR="0" allowOverlap="1" layoutInCell="1" locked="0" behindDoc="0" simplePos="0" relativeHeight="15853056">
            <wp:simplePos x="0" y="0"/>
            <wp:positionH relativeFrom="page">
              <wp:posOffset>835152</wp:posOffset>
            </wp:positionH>
            <wp:positionV relativeFrom="paragraph">
              <wp:posOffset>423819</wp:posOffset>
            </wp:positionV>
            <wp:extent cx="2097024" cy="2036064"/>
            <wp:effectExtent l="0" t="0" r="0" b="0"/>
            <wp:wrapNone/>
            <wp:docPr id="321" name="image6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646.jpe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024" cy="2036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804672</wp:posOffset>
            </wp:positionH>
            <wp:positionV relativeFrom="paragraph">
              <wp:posOffset>76347</wp:posOffset>
            </wp:positionV>
            <wp:extent cx="743712" cy="243839"/>
            <wp:effectExtent l="0" t="0" r="0" b="0"/>
            <wp:wrapNone/>
            <wp:docPr id="323" name="image6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647.jpe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Skill</w:t>
      </w:r>
      <w:r>
        <w:rPr>
          <w:spacing w:val="-28"/>
        </w:rPr>
        <w:t> </w:t>
      </w:r>
      <w:r>
        <w:rPr/>
        <w:t>shortages</w:t>
      </w:r>
      <w:r>
        <w:rPr>
          <w:spacing w:val="-25"/>
        </w:rPr>
        <w:t> </w:t>
      </w:r>
      <w:r>
        <w:rPr/>
        <w:t>have</w:t>
      </w:r>
      <w:r>
        <w:rPr>
          <w:spacing w:val="-32"/>
        </w:rPr>
        <w:t> </w:t>
      </w:r>
      <w:r>
        <w:rPr/>
        <w:t>inci’eased</w:t>
      </w:r>
      <w:r>
        <w:rPr>
          <w:spacing w:val="-20"/>
        </w:rPr>
        <w:t> </w:t>
      </w:r>
      <w:r>
        <w:rPr/>
        <w:t>sharply</w:t>
      </w:r>
      <w:r>
        <w:rPr>
          <w:spacing w:val="-21"/>
        </w:rPr>
        <w:t> </w:t>
      </w:r>
      <w:r>
        <w:rPr>
          <w:color w:val="181818"/>
        </w:rPr>
        <w:t>in</w:t>
      </w:r>
      <w:r>
        <w:rPr>
          <w:color w:val="181818"/>
          <w:spacing w:val="-28"/>
        </w:rPr>
        <w:t> </w:t>
      </w:r>
      <w:r>
        <w:rPr/>
        <w:t>recent</w:t>
      </w:r>
      <w:r>
        <w:rPr>
          <w:spacing w:val="-25"/>
        </w:rPr>
        <w:t> </w:t>
      </w:r>
      <w:r>
        <w:rPr/>
        <w:t>years</w:t>
      </w:r>
      <w:r>
        <w:rPr>
          <w:spacing w:val="-28"/>
        </w:rPr>
        <w:t> </w:t>
      </w:r>
      <w:r>
        <w:rPr/>
        <w:t>in both</w:t>
      </w:r>
      <w:r>
        <w:rPr>
          <w:spacing w:val="-26"/>
        </w:rPr>
        <w:t> </w:t>
      </w:r>
      <w:r>
        <w:rPr/>
        <w:t>the</w:t>
      </w:r>
      <w:r>
        <w:rPr>
          <w:spacing w:val="-34"/>
        </w:rPr>
        <w:t> </w:t>
      </w:r>
      <w:r>
        <w:rPr/>
        <w:t>service</w:t>
      </w:r>
      <w:r>
        <w:rPr>
          <w:spacing w:val="-28"/>
        </w:rPr>
        <w:t> </w:t>
      </w:r>
      <w:r>
        <w:rPr/>
        <w:t>and</w:t>
      </w:r>
      <w:r>
        <w:rPr>
          <w:spacing w:val="-22"/>
        </w:rPr>
        <w:t> </w:t>
      </w:r>
      <w:r>
        <w:rPr/>
        <w:t>manufacturing</w:t>
      </w:r>
      <w:r>
        <w:rPr>
          <w:spacing w:val="-19"/>
        </w:rPr>
        <w:t> </w:t>
      </w:r>
      <w:r>
        <w:rPr/>
        <w:t>sectors,</w:t>
      </w:r>
      <w:r>
        <w:rPr>
          <w:spacing w:val="-31"/>
        </w:rPr>
        <w:t> </w:t>
      </w:r>
      <w:r>
        <w:rPr/>
        <w:t>according</w:t>
      </w:r>
      <w:r>
        <w:rPr>
          <w:spacing w:val="-23"/>
        </w:rPr>
        <w:t> </w:t>
      </w:r>
      <w:r>
        <w:rPr/>
        <w:t>to the</w:t>
      </w:r>
      <w:r>
        <w:rPr>
          <w:spacing w:val="-22"/>
        </w:rPr>
        <w:t> </w:t>
      </w:r>
      <w:r>
        <w:rPr/>
        <w:t>BCC</w:t>
      </w:r>
      <w:r>
        <w:rPr>
          <w:spacing w:val="-25"/>
        </w:rPr>
        <w:t> </w:t>
      </w:r>
      <w:r>
        <w:rPr/>
        <w:t>Survey.</w:t>
      </w:r>
      <w:r>
        <w:rPr>
          <w:spacing w:val="10"/>
        </w:rPr>
        <w:t> </w:t>
      </w:r>
      <w:r>
        <w:rPr/>
        <w:t>The</w:t>
      </w:r>
      <w:r>
        <w:rPr>
          <w:spacing w:val="-18"/>
        </w:rPr>
        <w:t> </w:t>
      </w:r>
      <w:r>
        <w:rPr/>
        <w:t>balance</w:t>
      </w:r>
      <w:r>
        <w:rPr>
          <w:spacing w:val="-22"/>
        </w:rPr>
        <w:t> </w:t>
      </w:r>
      <w:r>
        <w:rPr>
          <w:color w:val="1C1C1C"/>
        </w:rPr>
        <w:t>of</w:t>
      </w:r>
      <w:r>
        <w:rPr>
          <w:color w:val="1C1C1C"/>
          <w:spacing w:val="-11"/>
        </w:rPr>
        <w:t> </w:t>
      </w:r>
      <w:r>
        <w:rPr/>
        <w:t>respondents</w:t>
      </w:r>
      <w:r>
        <w:rPr>
          <w:spacing w:val="-11"/>
        </w:rPr>
        <w:t> </w:t>
      </w:r>
      <w:r>
        <w:rPr/>
        <w:t>reporting recruitment difficulties </w:t>
      </w:r>
      <w:r>
        <w:rPr>
          <w:color w:val="131313"/>
        </w:rPr>
        <w:t>in </w:t>
      </w:r>
      <w:r>
        <w:rPr/>
        <w:t>manufacturing rose fairly steadily</w:t>
      </w:r>
      <w:r>
        <w:rPr>
          <w:spacing w:val="-3"/>
        </w:rPr>
        <w:t> </w:t>
      </w:r>
      <w:r>
        <w:rPr/>
        <w:t>from</w:t>
      </w:r>
      <w:r>
        <w:rPr>
          <w:spacing w:val="-9"/>
        </w:rPr>
        <w:t> </w:t>
      </w:r>
      <w:r>
        <w:rPr/>
        <w:t>+23%</w:t>
      </w:r>
      <w:r>
        <w:rPr>
          <w:spacing w:val="-4"/>
        </w:rPr>
        <w:t> </w:t>
      </w:r>
      <w:r>
        <w:rPr>
          <w:color w:val="0E0E0E"/>
        </w:rPr>
        <w:t>in</w:t>
      </w:r>
      <w:r>
        <w:rPr>
          <w:color w:val="0E0E0E"/>
          <w:spacing w:val="-8"/>
        </w:rPr>
        <w:t> </w:t>
      </w:r>
      <w:r>
        <w:rPr>
          <w:color w:val="0C0C0C"/>
        </w:rPr>
        <w:t>1992</w:t>
      </w:r>
      <w:r>
        <w:rPr>
          <w:color w:val="0C0C0C"/>
          <w:spacing w:val="-15"/>
        </w:rPr>
        <w:t> </w:t>
      </w:r>
      <w:r>
        <w:rPr/>
        <w:t>Q2</w:t>
      </w:r>
      <w:r>
        <w:rPr>
          <w:spacing w:val="-14"/>
        </w:rPr>
        <w:t> </w:t>
      </w:r>
      <w:r>
        <w:rPr/>
        <w:t>to</w:t>
      </w:r>
      <w:r>
        <w:rPr>
          <w:spacing w:val="-17"/>
        </w:rPr>
        <w:t> </w:t>
      </w:r>
      <w:r>
        <w:rPr>
          <w:color w:val="0F0F0F"/>
        </w:rPr>
        <w:t>+64%</w:t>
      </w:r>
      <w:r>
        <w:rPr>
          <w:color w:val="0F0F0F"/>
          <w:spacing w:val="-12"/>
        </w:rPr>
        <w:t> </w:t>
      </w:r>
      <w:r>
        <w:rPr/>
        <w:t>in</w:t>
      </w:r>
      <w:r>
        <w:rPr>
          <w:spacing w:val="-8"/>
        </w:rPr>
        <w:t> </w:t>
      </w:r>
      <w:r>
        <w:rPr/>
        <w:t>1996</w:t>
      </w:r>
      <w:r>
        <w:rPr>
          <w:spacing w:val="-15"/>
        </w:rPr>
        <w:t> </w:t>
      </w:r>
      <w:r>
        <w:rPr>
          <w:spacing w:val="3"/>
        </w:rPr>
        <w:t>Q3</w:t>
      </w:r>
      <w:r>
        <w:rPr>
          <w:color w:val="6B6B6B"/>
          <w:spacing w:val="3"/>
        </w:rPr>
        <w:t>;</w:t>
      </w:r>
    </w:p>
    <w:p>
      <w:pPr>
        <w:pStyle w:val="BodyText"/>
        <w:spacing w:line="235" w:lineRule="auto" w:before="5"/>
        <w:ind w:left="4693" w:right="176" w:firstLine="19"/>
      </w:pPr>
      <w:r>
        <w:rPr/>
        <w:t>in services, the balance rose </w:t>
      </w:r>
      <w:r>
        <w:rPr>
          <w:color w:val="181818"/>
        </w:rPr>
        <w:t>from </w:t>
      </w:r>
      <w:r>
        <w:rPr>
          <w:color w:val="1C1C1C"/>
        </w:rPr>
        <w:t>a </w:t>
      </w:r>
      <w:r>
        <w:rPr>
          <w:color w:val="131313"/>
        </w:rPr>
        <w:t>low </w:t>
      </w:r>
      <w:r>
        <w:rPr/>
        <w:t>of +20% in 1991</w:t>
      </w:r>
      <w:r>
        <w:rPr>
          <w:spacing w:val="-30"/>
        </w:rPr>
        <w:t> </w:t>
      </w:r>
      <w:r>
        <w:rPr/>
        <w:t>Q3</w:t>
      </w:r>
      <w:r>
        <w:rPr>
          <w:spacing w:val="-33"/>
        </w:rPr>
        <w:t> </w:t>
      </w:r>
      <w:r>
        <w:rPr/>
        <w:t>to</w:t>
      </w:r>
      <w:r>
        <w:rPr>
          <w:spacing w:val="-34"/>
        </w:rPr>
        <w:t> </w:t>
      </w:r>
      <w:r>
        <w:rPr/>
        <w:t>+J7@o</w:t>
      </w:r>
      <w:r>
        <w:rPr>
          <w:spacing w:val="-22"/>
        </w:rPr>
        <w:t> </w:t>
      </w:r>
      <w:r>
        <w:rPr>
          <w:color w:val="0C0C0C"/>
        </w:rPr>
        <w:t>in</w:t>
      </w:r>
      <w:r>
        <w:rPr>
          <w:color w:val="0C0C0C"/>
          <w:spacing w:val="-29"/>
        </w:rPr>
        <w:t> </w:t>
      </w:r>
      <w:r>
        <w:rPr/>
        <w:t>1996</w:t>
      </w:r>
      <w:r>
        <w:rPr>
          <w:spacing w:val="-33"/>
        </w:rPr>
        <w:t> </w:t>
      </w:r>
      <w:r>
        <w:rPr/>
        <w:t>QS.</w:t>
      </w:r>
      <w:r>
        <w:rPr>
          <w:spacing w:val="-10"/>
        </w:rPr>
        <w:t> </w:t>
      </w:r>
      <w:r>
        <w:rPr/>
        <w:t>The</w:t>
      </w:r>
      <w:r>
        <w:rPr>
          <w:spacing w:val="-34"/>
        </w:rPr>
        <w:t> </w:t>
      </w:r>
      <w:r>
        <w:rPr/>
        <w:t>ldtest</w:t>
      </w:r>
      <w:r>
        <w:rPr>
          <w:spacing w:val="-34"/>
        </w:rPr>
        <w:t> </w:t>
      </w:r>
      <w:r>
        <w:rPr>
          <w:b/>
        </w:rPr>
        <w:t>CBI</w:t>
      </w:r>
      <w:r>
        <w:rPr>
          <w:b/>
          <w:spacing w:val="-33"/>
        </w:rPr>
        <w:t> </w:t>
      </w:r>
      <w:r>
        <w:rPr/>
        <w:t>Industrial </w:t>
      </w:r>
      <w:r>
        <w:rPr>
          <w:w w:val="95"/>
        </w:rPr>
        <w:t>Trends Survey suggests skill shortages </w:t>
      </w:r>
      <w:r>
        <w:rPr>
          <w:color w:val="111111"/>
          <w:w w:val="95"/>
        </w:rPr>
        <w:t>in </w:t>
      </w:r>
      <w:r>
        <w:rPr>
          <w:w w:val="95"/>
        </w:rPr>
        <w:t>manufacturing </w:t>
      </w:r>
      <w:r>
        <w:rPr/>
        <w:t>are less of a problem than is implied by the </w:t>
      </w:r>
      <w:r>
        <w:rPr>
          <w:b/>
        </w:rPr>
        <w:t>BCC, </w:t>
      </w:r>
      <w:r>
        <w:rPr/>
        <w:t>however,</w:t>
      </w:r>
      <w:r>
        <w:rPr>
          <w:spacing w:val="-17"/>
        </w:rPr>
        <w:t> </w:t>
      </w:r>
      <w:r>
        <w:rPr/>
        <w:t>with</w:t>
      </w:r>
      <w:r>
        <w:rPr>
          <w:spacing w:val="-28"/>
        </w:rPr>
        <w:t> </w:t>
      </w:r>
      <w:r>
        <w:rPr/>
        <w:t>a</w:t>
      </w:r>
      <w:r>
        <w:rPr>
          <w:spacing w:val="-26"/>
        </w:rPr>
        <w:t> </w:t>
      </w:r>
      <w:r>
        <w:rPr/>
        <w:t>balance</w:t>
      </w:r>
      <w:r>
        <w:rPr>
          <w:spacing w:val="-29"/>
        </w:rPr>
        <w:t> </w:t>
      </w:r>
      <w:r>
        <w:rPr>
          <w:color w:val="0E0E0E"/>
        </w:rPr>
        <w:t>of</w:t>
      </w:r>
      <w:r>
        <w:rPr>
          <w:color w:val="0E0E0E"/>
          <w:spacing w:val="-29"/>
        </w:rPr>
        <w:t> </w:t>
      </w:r>
      <w:r>
        <w:rPr>
          <w:color w:val="080808"/>
        </w:rPr>
        <w:t>only</w:t>
      </w:r>
      <w:r>
        <w:rPr>
          <w:color w:val="080808"/>
          <w:spacing w:val="-25"/>
        </w:rPr>
        <w:t> </w:t>
      </w:r>
      <w:r>
        <w:rPr>
          <w:color w:val="2A2A2A"/>
        </w:rPr>
        <w:t>+</w:t>
      </w:r>
      <w:r>
        <w:rPr>
          <w:color w:val="2A2A2A"/>
          <w:spacing w:val="-49"/>
        </w:rPr>
        <w:t> </w:t>
      </w:r>
      <w:r>
        <w:rPr/>
        <w:t>l</w:t>
      </w:r>
      <w:r>
        <w:rPr>
          <w:spacing w:val="-46"/>
        </w:rPr>
        <w:t> </w:t>
      </w:r>
      <w:r>
        <w:rPr/>
        <w:t>09o</w:t>
      </w:r>
      <w:r>
        <w:rPr>
          <w:spacing w:val="-31"/>
        </w:rPr>
        <w:t> </w:t>
      </w:r>
      <w:r>
        <w:rPr/>
        <w:t>of</w:t>
      </w:r>
      <w:r>
        <w:rPr>
          <w:spacing w:val="-22"/>
        </w:rPr>
        <w:t> </w:t>
      </w:r>
      <w:r>
        <w:rPr/>
        <w:t>manufacturers reporting</w:t>
      </w:r>
      <w:r>
        <w:rPr>
          <w:spacing w:val="-15"/>
        </w:rPr>
        <w:t> </w:t>
      </w:r>
      <w:r>
        <w:rPr/>
        <w:t>shortages</w:t>
      </w:r>
      <w:r>
        <w:rPr>
          <w:spacing w:val="-14"/>
        </w:rPr>
        <w:t> </w:t>
      </w:r>
      <w:r>
        <w:rPr>
          <w:color w:val="131313"/>
        </w:rPr>
        <w:t>of</w:t>
      </w:r>
      <w:r>
        <w:rPr>
          <w:color w:val="131313"/>
          <w:spacing w:val="-20"/>
        </w:rPr>
        <w:t> </w:t>
      </w:r>
      <w:r>
        <w:rPr/>
        <w:t>skilled</w:t>
      </w:r>
      <w:r>
        <w:rPr>
          <w:spacing w:val="-8"/>
        </w:rPr>
        <w:t> </w:t>
      </w:r>
      <w:r>
        <w:rPr/>
        <w:t>labour.</w:t>
      </w:r>
      <w:r>
        <w:rPr>
          <w:spacing w:val="20"/>
        </w:rPr>
        <w:t> </w:t>
      </w:r>
      <w:r>
        <w:rPr/>
        <w:t>Chart</w:t>
      </w:r>
      <w:r>
        <w:rPr>
          <w:spacing w:val="-14"/>
        </w:rPr>
        <w:t> </w:t>
      </w:r>
      <w:r>
        <w:rPr/>
        <w:t>4.5</w:t>
      </w:r>
      <w:r>
        <w:rPr>
          <w:spacing w:val="-22"/>
        </w:rPr>
        <w:t> </w:t>
      </w:r>
      <w:r>
        <w:rPr/>
        <w:t>shows</w:t>
      </w:r>
    </w:p>
    <w:p>
      <w:pPr>
        <w:pStyle w:val="BodyText"/>
        <w:spacing w:line="237" w:lineRule="auto"/>
        <w:ind w:left="4698" w:right="101" w:firstLine="18"/>
        <w:jc w:val="both"/>
      </w:pPr>
      <w:r>
        <w:rPr/>
        <w:t>that</w:t>
      </w:r>
      <w:r>
        <w:rPr>
          <w:spacing w:val="-18"/>
        </w:rPr>
        <w:t> </w:t>
      </w:r>
      <w:r>
        <w:rPr/>
        <w:t>this</w:t>
      </w:r>
      <w:r>
        <w:rPr>
          <w:spacing w:val="-19"/>
        </w:rPr>
        <w:t> </w:t>
      </w:r>
      <w:r>
        <w:rPr/>
        <w:t>measure</w:t>
      </w:r>
      <w:r>
        <w:rPr>
          <w:spacing w:val="-17"/>
        </w:rPr>
        <w:t> </w:t>
      </w:r>
      <w:r>
        <w:rPr/>
        <w:t>has</w:t>
      </w:r>
      <w:r>
        <w:rPr>
          <w:spacing w:val="-21"/>
        </w:rPr>
        <w:t> </w:t>
      </w:r>
      <w:r>
        <w:rPr/>
        <w:t>crept</w:t>
      </w:r>
      <w:r>
        <w:rPr>
          <w:spacing w:val="-17"/>
        </w:rPr>
        <w:t> </w:t>
      </w:r>
      <w:r>
        <w:rPr/>
        <w:t>up</w:t>
      </w:r>
      <w:r>
        <w:rPr>
          <w:spacing w:val="-27"/>
        </w:rPr>
        <w:t> </w:t>
      </w:r>
      <w:r>
        <w:rPr/>
        <w:t>from</w:t>
      </w:r>
      <w:r>
        <w:rPr>
          <w:spacing w:val="-12"/>
        </w:rPr>
        <w:t> </w:t>
      </w:r>
      <w:r>
        <w:rPr/>
        <w:t>very</w:t>
      </w:r>
      <w:r>
        <w:rPr>
          <w:spacing w:val="-21"/>
        </w:rPr>
        <w:t> </w:t>
      </w:r>
      <w:r>
        <w:rPr/>
        <w:t>low</w:t>
      </w:r>
      <w:r>
        <w:rPr>
          <w:spacing w:val="-21"/>
        </w:rPr>
        <w:t> </w:t>
      </w:r>
      <w:r>
        <w:rPr/>
        <w:t>levels</w:t>
      </w:r>
      <w:r>
        <w:rPr>
          <w:spacing w:val="-24"/>
        </w:rPr>
        <w:t> </w:t>
      </w:r>
      <w:r>
        <w:rPr/>
        <w:t>in</w:t>
      </w:r>
      <w:r>
        <w:rPr>
          <w:spacing w:val="-21"/>
        </w:rPr>
        <w:t> </w:t>
      </w:r>
      <w:r>
        <w:rPr/>
        <w:t>the early</w:t>
      </w:r>
      <w:r>
        <w:rPr>
          <w:spacing w:val="-9"/>
        </w:rPr>
        <w:t> </w:t>
      </w:r>
      <w:r>
        <w:rPr/>
        <w:t>1990s,</w:t>
      </w:r>
      <w:r>
        <w:rPr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/>
        <w:t>is</w:t>
      </w:r>
      <w:r>
        <w:rPr>
          <w:spacing w:val="-18"/>
        </w:rPr>
        <w:t> </w:t>
      </w:r>
      <w:r>
        <w:rPr/>
        <w:t>now</w:t>
      </w:r>
      <w:r>
        <w:rPr>
          <w:spacing w:val="-16"/>
        </w:rPr>
        <w:t> </w:t>
      </w:r>
      <w:r>
        <w:rPr/>
        <w:t>at</w:t>
      </w:r>
      <w:r>
        <w:rPr>
          <w:spacing w:val="-18"/>
        </w:rPr>
        <w:t> </w:t>
      </w:r>
      <w:r>
        <w:rPr>
          <w:color w:val="232323"/>
        </w:rPr>
        <w:t>a</w:t>
      </w:r>
      <w:r>
        <w:rPr>
          <w:color w:val="232323"/>
          <w:spacing w:val="-21"/>
        </w:rPr>
        <w:t> </w:t>
      </w:r>
      <w:r>
        <w:rPr/>
        <w:t>similar</w:t>
      </w:r>
      <w:r>
        <w:rPr>
          <w:spacing w:val="-18"/>
        </w:rPr>
        <w:t> </w:t>
      </w:r>
      <w:r>
        <w:rPr/>
        <w:t>level</w:t>
      </w:r>
      <w:r>
        <w:rPr>
          <w:spacing w:val="-8"/>
        </w:rPr>
        <w:t> </w:t>
      </w:r>
      <w:r>
        <w:rPr/>
        <w:t>to</w:t>
      </w:r>
      <w:r>
        <w:rPr>
          <w:spacing w:val="-19"/>
        </w:rPr>
        <w:t> </w:t>
      </w:r>
      <w:r>
        <w:rPr/>
        <w:t>that</w:t>
      </w:r>
      <w:r>
        <w:rPr>
          <w:spacing w:val="-17"/>
        </w:rPr>
        <w:t> </w:t>
      </w:r>
      <w:r>
        <w:rPr/>
        <w:t>seen</w:t>
      </w:r>
      <w:r>
        <w:rPr>
          <w:spacing w:val="-16"/>
        </w:rPr>
        <w:t> </w:t>
      </w:r>
      <w:r>
        <w:rPr>
          <w:color w:val="0E0E0E"/>
        </w:rPr>
        <w:t>at</w:t>
      </w:r>
      <w:r>
        <w:rPr>
          <w:color w:val="0E0E0E"/>
          <w:spacing w:val="-18"/>
        </w:rPr>
        <w:t> </w:t>
      </w:r>
      <w:r>
        <w:rPr/>
        <w:t>a </w:t>
      </w:r>
      <w:r>
        <w:rPr>
          <w:color w:val="080808"/>
        </w:rPr>
        <w:t>similar </w:t>
      </w:r>
      <w:r>
        <w:rPr/>
        <w:t>stage </w:t>
      </w:r>
      <w:r>
        <w:rPr>
          <w:color w:val="1A1A1A"/>
        </w:rPr>
        <w:t>of </w:t>
      </w:r>
      <w:r>
        <w:rPr>
          <w:color w:val="131313"/>
        </w:rPr>
        <w:t>the </w:t>
      </w:r>
      <w:r>
        <w:rPr/>
        <w:t>previous</w:t>
      </w:r>
      <w:r>
        <w:rPr>
          <w:spacing w:val="22"/>
        </w:rPr>
        <w:t> </w:t>
      </w:r>
      <w:r>
        <w:rPr/>
        <w:t>cycle.</w:t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235" w:lineRule="auto"/>
        <w:ind w:left="4701" w:right="189" w:firstLine="11"/>
      </w:pPr>
      <w:r>
        <w:rPr/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804672</wp:posOffset>
            </wp:positionH>
            <wp:positionV relativeFrom="paragraph">
              <wp:posOffset>173248</wp:posOffset>
            </wp:positionV>
            <wp:extent cx="2072639" cy="365760"/>
            <wp:effectExtent l="0" t="0" r="0" b="0"/>
            <wp:wrapNone/>
            <wp:docPr id="325" name="image6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648.jpe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39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 conclusion. the most comprehensive indicator </w:t>
      </w:r>
      <w:r>
        <w:rPr>
          <w:color w:val="2D2D2D"/>
        </w:rPr>
        <w:t>of </w:t>
      </w:r>
      <w:r>
        <w:rPr/>
        <w:t>labour market tightness—the balatlce between hours demanded</w:t>
      </w:r>
      <w:r>
        <w:rPr>
          <w:spacing w:val="-18"/>
        </w:rPr>
        <w:t> </w:t>
      </w:r>
      <w:r>
        <w:rPr>
          <w:color w:val="0E0E0E"/>
        </w:rPr>
        <w:t>and</w:t>
      </w:r>
      <w:r>
        <w:rPr>
          <w:color w:val="0E0E0E"/>
          <w:spacing w:val="-22"/>
        </w:rPr>
        <w:t> </w:t>
      </w:r>
      <w:r>
        <w:rPr/>
        <w:t>those</w:t>
      </w:r>
      <w:r>
        <w:rPr>
          <w:spacing w:val="-23"/>
        </w:rPr>
        <w:t> </w:t>
      </w:r>
      <w:r>
        <w:rPr/>
        <w:t>potentially</w:t>
      </w:r>
      <w:r>
        <w:rPr>
          <w:spacing w:val="-21"/>
        </w:rPr>
        <w:t> </w:t>
      </w:r>
      <w:r>
        <w:rPr/>
        <w:t>available</w:t>
      </w:r>
      <w:r>
        <w:rPr>
          <w:spacing w:val="-27"/>
        </w:rPr>
        <w:t> </w:t>
      </w:r>
      <w:r>
        <w:rPr/>
        <w:t>to</w:t>
      </w:r>
      <w:r>
        <w:rPr>
          <w:spacing w:val="-31"/>
        </w:rPr>
        <w:t> </w:t>
      </w:r>
      <w:r>
        <w:rPr/>
        <w:t>employers </w:t>
      </w:r>
      <w:r>
        <w:rPr>
          <w:color w:val="111111"/>
        </w:rPr>
        <w:t>suggests</w:t>
      </w:r>
      <w:r>
        <w:rPr>
          <w:color w:val="111111"/>
          <w:spacing w:val="-15"/>
        </w:rPr>
        <w:t> </w:t>
      </w:r>
      <w:r>
        <w:rPr/>
        <w:t>that</w:t>
      </w:r>
      <w:r>
        <w:rPr>
          <w:spacing w:val="-20"/>
        </w:rPr>
        <w:t> </w:t>
      </w:r>
      <w:r>
        <w:rPr/>
        <w:t>the</w:t>
      </w:r>
      <w:r>
        <w:rPr>
          <w:spacing w:val="-30"/>
        </w:rPr>
        <w:t> </w:t>
      </w:r>
      <w:r>
        <w:rPr/>
        <w:t>labour</w:t>
      </w:r>
      <w:r>
        <w:rPr>
          <w:spacing w:val="-16"/>
        </w:rPr>
        <w:t> </w:t>
      </w:r>
      <w:r>
        <w:rPr/>
        <w:t>market</w:t>
      </w:r>
      <w:r>
        <w:rPr>
          <w:spacing w:val="-19"/>
        </w:rPr>
        <w:t> </w:t>
      </w:r>
      <w:r>
        <w:rPr/>
        <w:t>tightened</w:t>
      </w:r>
      <w:r>
        <w:rPr>
          <w:spacing w:val="-14"/>
        </w:rPr>
        <w:t> </w:t>
      </w:r>
      <w:r>
        <w:rPr>
          <w:color w:val="181818"/>
        </w:rPr>
        <w:t>in</w:t>
      </w:r>
      <w:r>
        <w:rPr>
          <w:color w:val="181818"/>
          <w:spacing w:val="-18"/>
        </w:rPr>
        <w:t> </w:t>
      </w:r>
      <w:r>
        <w:rPr/>
        <w:t>the</w:t>
      </w:r>
      <w:r>
        <w:rPr>
          <w:spacing w:val="-25"/>
        </w:rPr>
        <w:t> </w:t>
      </w:r>
      <w:r>
        <w:rPr/>
        <w:t>second quarter,</w:t>
      </w:r>
      <w:r>
        <w:rPr>
          <w:spacing w:val="-24"/>
        </w:rPr>
        <w:t> </w:t>
      </w:r>
      <w:r>
        <w:rPr/>
        <w:t>after</w:t>
      </w:r>
      <w:r>
        <w:rPr>
          <w:spacing w:val="-24"/>
        </w:rPr>
        <w:t> </w:t>
      </w:r>
      <w:r>
        <w:rPr/>
        <w:t>being</w:t>
      </w:r>
      <w:r>
        <w:rPr>
          <w:spacing w:val="-29"/>
        </w:rPr>
        <w:t> </w:t>
      </w:r>
      <w:r>
        <w:rPr/>
        <w:t>fairly</w:t>
      </w:r>
      <w:r>
        <w:rPr>
          <w:spacing w:val="-23"/>
        </w:rPr>
        <w:t> </w:t>
      </w:r>
      <w:r>
        <w:rPr/>
        <w:t>stable</w:t>
      </w:r>
      <w:r>
        <w:rPr>
          <w:spacing w:val="-27"/>
        </w:rPr>
        <w:t> </w:t>
      </w:r>
      <w:r>
        <w:rPr/>
        <w:t>over</w:t>
      </w:r>
      <w:r>
        <w:rPr>
          <w:spacing w:val="-27"/>
        </w:rPr>
        <w:t> </w:t>
      </w:r>
      <w:r>
        <w:rPr/>
        <w:t>the</w:t>
      </w:r>
      <w:r>
        <w:rPr>
          <w:spacing w:val="-31"/>
        </w:rPr>
        <w:t> </w:t>
      </w:r>
      <w:r>
        <w:rPr/>
        <w:t>preceding</w:t>
      </w:r>
      <w:r>
        <w:rPr>
          <w:spacing w:val="-21"/>
        </w:rPr>
        <w:t> </w:t>
      </w:r>
      <w:r>
        <w:rPr/>
        <w:t>year. Other</w:t>
      </w:r>
      <w:r>
        <w:rPr>
          <w:spacing w:val="-25"/>
        </w:rPr>
        <w:t> </w:t>
      </w:r>
      <w:r>
        <w:rPr/>
        <w:t>evidence</w:t>
      </w:r>
      <w:r>
        <w:rPr>
          <w:spacing w:val="-25"/>
        </w:rPr>
        <w:t> </w:t>
      </w:r>
      <w:r>
        <w:rPr/>
        <w:t>corroborates</w:t>
      </w:r>
      <w:r>
        <w:rPr>
          <w:spacing w:val="-12"/>
        </w:rPr>
        <w:t> </w:t>
      </w:r>
      <w:r>
        <w:rPr/>
        <w:t>this</w:t>
      </w:r>
      <w:r>
        <w:rPr>
          <w:spacing w:val="-22"/>
        </w:rPr>
        <w:t> </w:t>
      </w:r>
      <w:r>
        <w:rPr/>
        <w:t>picture</w:t>
      </w:r>
      <w:r>
        <w:rPr>
          <w:spacing w:val="-28"/>
        </w:rPr>
        <w:t> </w:t>
      </w:r>
      <w:r>
        <w:rPr/>
        <w:t>of</w:t>
      </w:r>
      <w:r>
        <w:rPr>
          <w:spacing w:val="-23"/>
        </w:rPr>
        <w:t> </w:t>
      </w:r>
      <w:r>
        <w:rPr>
          <w:color w:val="262626"/>
        </w:rPr>
        <w:t>a</w:t>
      </w:r>
      <w:r>
        <w:rPr>
          <w:color w:val="262626"/>
          <w:spacing w:val="-28"/>
        </w:rPr>
        <w:t> </w:t>
      </w:r>
      <w:r>
        <w:rPr/>
        <w:t>tightening</w:t>
      </w:r>
    </w:p>
    <w:p>
      <w:pPr>
        <w:pStyle w:val="BodyText"/>
        <w:spacing w:before="6"/>
        <w:rPr>
          <w:sz w:val="21"/>
        </w:rPr>
      </w:pPr>
    </w:p>
    <w:p>
      <w:pPr>
        <w:spacing w:line="199" w:lineRule="auto" w:before="0"/>
        <w:ind w:left="4913" w:right="608" w:hanging="235"/>
        <w:jc w:val="left"/>
        <w:rPr>
          <w:sz w:val="15"/>
        </w:rPr>
      </w:pPr>
      <w:r>
        <w:rPr>
          <w:color w:val="1F1F1F"/>
          <w:sz w:val="15"/>
        </w:rPr>
        <w:t>{J </w:t>
      </w:r>
      <w:r>
        <w:rPr>
          <w:color w:val="646464"/>
          <w:sz w:val="15"/>
        </w:rPr>
        <w:t>} </w:t>
      </w:r>
      <w:r>
        <w:rPr>
          <w:color w:val="0A0A0A"/>
          <w:sz w:val="15"/>
        </w:rPr>
        <w:t>7nfIorr.s </w:t>
      </w:r>
      <w:r>
        <w:rPr>
          <w:sz w:val="15"/>
        </w:rPr>
        <w:t>to </w:t>
      </w:r>
      <w:r>
        <w:rPr>
          <w:color w:val="0A0A0A"/>
          <w:sz w:val="15"/>
        </w:rPr>
        <w:t>vaca»c1es </w:t>
      </w:r>
      <w:r>
        <w:rPr>
          <w:color w:val="1F1F1F"/>
          <w:sz w:val="15"/>
        </w:rPr>
        <w:t>have </w:t>
      </w:r>
      <w:r>
        <w:rPr>
          <w:sz w:val="15"/>
        </w:rPr>
        <w:t>nn\ </w:t>
      </w:r>
      <w:r>
        <w:rPr>
          <w:color w:val="131313"/>
          <w:sz w:val="15"/>
        </w:rPr>
        <w:t>hccn </w:t>
      </w:r>
      <w:r>
        <w:rPr>
          <w:color w:val="111111"/>
          <w:sz w:val="15"/>
        </w:rPr>
        <w:t>affected, </w:t>
      </w:r>
      <w:r>
        <w:rPr>
          <w:color w:val="181818"/>
          <w:sz w:val="15"/>
        </w:rPr>
        <w:t>but </w:t>
      </w:r>
      <w:r>
        <w:rPr>
          <w:sz w:val="15"/>
        </w:rPr>
        <w:t>outflows </w:t>
      </w:r>
      <w:r>
        <w:rPr>
          <w:color w:val="111111"/>
          <w:sz w:val="15"/>
        </w:rPr>
        <w:t>ha're </w:t>
      </w:r>
      <w:r>
        <w:rPr>
          <w:sz w:val="15"/>
        </w:rPr>
        <w:t>fallen </w:t>
      </w:r>
      <w:r>
        <w:rPr>
          <w:color w:val="0E0E0E"/>
          <w:sz w:val="15"/>
        </w:rPr>
        <w:t>significantly, </w:t>
      </w:r>
      <w:r>
        <w:rPr>
          <w:color w:val="111111"/>
          <w:sz w:val="15"/>
        </w:rPr>
        <w:t>ar </w:t>
      </w:r>
      <w:r>
        <w:rPr>
          <w:color w:val="212121"/>
          <w:sz w:val="15"/>
        </w:rPr>
        <w:t>staff </w:t>
      </w:r>
      <w:r>
        <w:rPr>
          <w:color w:val="2D2D2D"/>
          <w:sz w:val="15"/>
        </w:rPr>
        <w:t>at </w:t>
      </w:r>
      <w:r>
        <w:rPr>
          <w:sz w:val="15"/>
        </w:rPr>
        <w:t>Jnbcen\res </w:t>
      </w:r>
      <w:r>
        <w:rPr>
          <w:color w:val="0A0A0A"/>
          <w:sz w:val="15"/>
        </w:rPr>
        <w:t>have </w:t>
      </w:r>
      <w:r>
        <w:rPr>
          <w:color w:val="1A1A1A"/>
          <w:sz w:val="15"/>
        </w:rPr>
        <w:t>turned </w:t>
      </w:r>
      <w:r>
        <w:rPr>
          <w:sz w:val="15"/>
        </w:rPr>
        <w:t>their </w:t>
      </w:r>
      <w:r>
        <w:rPr>
          <w:color w:val="0E0E0E"/>
          <w:sz w:val="15"/>
        </w:rPr>
        <w:t>at\ention </w:t>
      </w:r>
      <w:r>
        <w:rPr>
          <w:color w:val="232323"/>
          <w:sz w:val="15"/>
        </w:rPr>
        <w:t>to </w:t>
      </w:r>
      <w:r>
        <w:rPr>
          <w:color w:val="2D2D2D"/>
          <w:sz w:val="15"/>
        </w:rPr>
        <w:t>the </w:t>
      </w:r>
      <w:r>
        <w:rPr>
          <w:color w:val="181818"/>
          <w:sz w:val="15"/>
        </w:rPr>
        <w:t>nev/ </w:t>
      </w:r>
      <w:r>
        <w:rPr>
          <w:sz w:val="15"/>
        </w:rPr>
        <w:t>software.</w:t>
      </w:r>
    </w:p>
    <w:p>
      <w:pPr>
        <w:spacing w:after="0" w:line="199" w:lineRule="auto"/>
        <w:jc w:val="left"/>
        <w:rPr>
          <w:sz w:val="15"/>
        </w:rPr>
        <w:sectPr>
          <w:pgSz w:w="11750" w:h="16510"/>
          <w:pgMar w:top="1060" w:bottom="280" w:left="1060" w:right="800"/>
        </w:sectPr>
      </w:pPr>
    </w:p>
    <w:p>
      <w:pPr>
        <w:pStyle w:val="BodyText"/>
        <w:ind w:left="104"/>
        <w:rPr>
          <w:sz w:val="20"/>
        </w:rPr>
      </w:pPr>
      <w:r>
        <w:rPr>
          <w:sz w:val="20"/>
        </w:rPr>
        <w:drawing>
          <wp:inline distT="0" distB="0" distL="0" distR="0">
            <wp:extent cx="6376416" cy="688848"/>
            <wp:effectExtent l="0" t="0" r="0" b="0"/>
            <wp:docPr id="327" name="image6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649.jpe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416" cy="68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3"/>
        </w:rPr>
      </w:pPr>
    </w:p>
    <w:p>
      <w:pPr>
        <w:tabs>
          <w:tab w:pos="7902" w:val="left" w:leader="none"/>
          <w:tab w:pos="8783" w:val="left" w:leader="none"/>
          <w:tab w:pos="9299" w:val="left" w:leader="none"/>
        </w:tabs>
        <w:spacing w:before="89"/>
        <w:ind w:left="5101" w:right="0" w:firstLine="0"/>
        <w:jc w:val="left"/>
        <w:rPr>
          <w:sz w:val="27"/>
        </w:rPr>
      </w:pPr>
      <w:bookmarkStart w:name="BoE_InflationReport_Nov 96_0031" w:id="32"/>
      <w:bookmarkEnd w:id="32"/>
      <w:r>
        <w:rPr/>
      </w:r>
      <w:r>
        <w:rPr>
          <w:color w:val="3B7B7B"/>
          <w:w w:val="95"/>
          <w:sz w:val="27"/>
        </w:rPr>
        <w:t>4</w:t>
        <w:tab/>
        <w:t>N</w:t>
        <w:tab/>
      </w:r>
      <w:r>
        <w:rPr>
          <w:color w:val="448282"/>
          <w:w w:val="95"/>
          <w:sz w:val="27"/>
        </w:rPr>
        <w:t>l</w:t>
        <w:tab/>
      </w:r>
      <w:r>
        <w:rPr>
          <w:color w:val="3F8279"/>
          <w:w w:val="95"/>
          <w:sz w:val="27"/>
        </w:rPr>
        <w:t>n</w:t>
      </w:r>
      <w:r>
        <w:rPr>
          <w:color w:val="3F8279"/>
          <w:spacing w:val="38"/>
          <w:w w:val="95"/>
          <w:sz w:val="27"/>
        </w:rPr>
        <w:t> </w:t>
      </w:r>
      <w:r>
        <w:rPr>
          <w:color w:val="368079"/>
          <w:w w:val="95"/>
          <w:sz w:val="27"/>
        </w:rPr>
        <w:t>n</w:t>
      </w:r>
    </w:p>
    <w:p>
      <w:pPr>
        <w:spacing w:line="249" w:lineRule="auto" w:before="254"/>
        <w:ind w:left="4883" w:right="403" w:firstLine="28"/>
        <w:jc w:val="left"/>
        <w:rPr>
          <w:sz w:val="22"/>
        </w:rPr>
      </w:pPr>
      <w:r>
        <w:rPr>
          <w:sz w:val="22"/>
        </w:rPr>
        <w:t>Underl!ying nom.i.nal earnings gi owth </w:t>
      </w:r>
      <w:r>
        <w:rPr>
          <w:color w:val="161616"/>
          <w:sz w:val="22"/>
        </w:rPr>
        <w:t>picked </w:t>
      </w:r>
      <w:r>
        <w:rPr>
          <w:color w:val="0A0A0A"/>
          <w:sz w:val="22"/>
        </w:rPr>
        <w:t>up </w:t>
      </w:r>
      <w:r>
        <w:rPr>
          <w:color w:val="1F1F1F"/>
          <w:sz w:val="22"/>
        </w:rPr>
        <w:t>front </w:t>
      </w:r>
      <w:r>
        <w:rPr>
          <w:sz w:val="22"/>
        </w:rPr>
        <w:t>3'/•% in May, </w:t>
      </w:r>
      <w:r>
        <w:rPr>
          <w:color w:val="151515"/>
          <w:sz w:val="22"/>
        </w:rPr>
        <w:t>at </w:t>
      </w:r>
      <w:r>
        <w:rPr>
          <w:sz w:val="22"/>
        </w:rPr>
        <w:t>the time. of the previous </w:t>
      </w:r>
      <w:r>
        <w:rPr>
          <w:i/>
          <w:sz w:val="22"/>
        </w:rPr>
        <w:t>lnflnfi ›n </w:t>
      </w:r>
      <w:r>
        <w:rPr>
          <w:i/>
          <w:sz w:val="22"/>
        </w:rPr>
        <w:t>Rey‹›rt, </w:t>
      </w:r>
      <w:r>
        <w:rPr>
          <w:sz w:val="22"/>
        </w:rPr>
        <w:t>to 4% </w:t>
      </w:r>
      <w:r>
        <w:rPr>
          <w:color w:val="181818"/>
          <w:sz w:val="22"/>
        </w:rPr>
        <w:t>in </w:t>
      </w:r>
      <w:r>
        <w:rPr>
          <w:sz w:val="22"/>
        </w:rPr>
        <w:t>August. Both. manu.lecturing </w:t>
      </w:r>
      <w:r>
        <w:rPr>
          <w:color w:val="232323"/>
          <w:sz w:val="22"/>
        </w:rPr>
        <w:t>and </w:t>
      </w:r>
      <w:r>
        <w:rPr>
          <w:sz w:val="22"/>
        </w:rPr>
        <w:t>servile sector earnings growth increased. and </w:t>
      </w:r>
      <w:r>
        <w:rPr>
          <w:color w:val="131313"/>
          <w:sz w:val="22"/>
        </w:rPr>
        <w:t>there </w:t>
      </w:r>
      <w:r>
        <w:rPr>
          <w:color w:val="1F1F1F"/>
          <w:sz w:val="22"/>
        </w:rPr>
        <w:t>were </w:t>
      </w:r>
      <w:r>
        <w:rPr>
          <w:color w:val="0C0C0C"/>
          <w:sz w:val="22"/>
        </w:rPr>
        <w:t>s!gns </w:t>
      </w:r>
      <w:r>
        <w:rPr>
          <w:sz w:val="22"/>
        </w:rPr>
        <w:t>that private </w:t>
      </w:r>
      <w:r>
        <w:rPr>
          <w:color w:val="111111"/>
          <w:sz w:val="22"/>
        </w:rPr>
        <w:t>sector </w:t>
      </w:r>
      <w:r>
        <w:rPr>
          <w:sz w:val="22"/>
        </w:rPr>
        <w:t>nominal </w:t>
      </w:r>
      <w:r>
        <w:rPr>
          <w:color w:val="0A0A0A"/>
          <w:sz w:val="22"/>
        </w:rPr>
        <w:t>earnings</w:t>
      </w:r>
      <w:r>
        <w:rPr>
          <w:color w:val="0A0A0A"/>
          <w:spacing w:val="29"/>
          <w:sz w:val="22"/>
        </w:rPr>
        <w:t> </w:t>
      </w:r>
      <w:r>
        <w:rPr>
          <w:sz w:val="22"/>
        </w:rPr>
        <w:t>accelerated.</w:t>
      </w:r>
    </w:p>
    <w:p>
      <w:pPr>
        <w:pStyle w:val="BodyText"/>
        <w:rPr>
          <w:sz w:val="20"/>
        </w:rPr>
      </w:pPr>
    </w:p>
    <w:p>
      <w:pPr>
        <w:spacing w:line="247" w:lineRule="auto" w:before="0"/>
        <w:ind w:left="4864" w:right="403" w:firstLine="7"/>
        <w:jc w:val="left"/>
        <w:rPr>
          <w:sz w:val="22"/>
        </w:rPr>
      </w:pPr>
      <w:r>
        <w:rPr>
          <w:sz w:val="22"/>
        </w:rPr>
        <w:t>Wage ..settlements have also i‘isen over the </w:t>
      </w:r>
      <w:r>
        <w:rPr>
          <w:color w:val="111111"/>
          <w:sz w:val="22"/>
        </w:rPr>
        <w:t>past </w:t>
      </w:r>
      <w:r>
        <w:rPr>
          <w:sz w:val="22"/>
        </w:rPr>
        <w:t>few inofiths, after falling </w:t>
      </w:r>
      <w:r>
        <w:rPr>
          <w:color w:val="131313"/>
          <w:sz w:val="22"/>
        </w:rPr>
        <w:t>in </w:t>
      </w:r>
      <w:r>
        <w:rPr>
          <w:sz w:val="22"/>
        </w:rPr>
        <w:t>the first </w:t>
      </w:r>
      <w:r>
        <w:rPr>
          <w:color w:val="181818"/>
          <w:sz w:val="22"/>
        </w:rPr>
        <w:t>few </w:t>
      </w:r>
      <w:r>
        <w:rPr>
          <w:sz w:val="22"/>
        </w:rPr>
        <w:t>months </w:t>
      </w:r>
      <w:r>
        <w:rPr>
          <w:color w:val="282828"/>
          <w:sz w:val="22"/>
        </w:rPr>
        <w:t>of </w:t>
      </w:r>
      <w:r>
        <w:rPr>
          <w:sz w:val="22"/>
        </w:rPr>
        <w:t>the </w:t>
      </w:r>
      <w:r>
        <w:rPr>
          <w:color w:val="0A0A0A"/>
          <w:sz w:val="22"/>
        </w:rPr>
        <w:t>yeiir. </w:t>
      </w:r>
      <w:r>
        <w:rPr>
          <w:sz w:val="22"/>
        </w:rPr>
        <w:t>Tire.Bank’1s three-month employment-weighted </w:t>
      </w:r>
      <w:r>
        <w:rPr>
          <w:color w:val="0F0F0F"/>
          <w:sz w:val="22"/>
        </w:rPr>
        <w:t>mean </w:t>
      </w:r>
      <w:r>
        <w:rPr>
          <w:sz w:val="22"/>
        </w:rPr>
        <w:t>settlement—whJch includes </w:t>
      </w:r>
      <w:r>
        <w:rPr>
          <w:color w:val="242424"/>
          <w:sz w:val="22"/>
        </w:rPr>
        <w:t>data </w:t>
      </w:r>
      <w:r>
        <w:rPr>
          <w:sz w:val="22"/>
        </w:rPr>
        <w:t>from </w:t>
      </w:r>
      <w:r>
        <w:rPr>
          <w:color w:val="1D1D1D"/>
          <w:sz w:val="22"/>
        </w:rPr>
        <w:t>the </w:t>
      </w:r>
      <w:r>
        <w:rPr>
          <w:sz w:val="22"/>
        </w:rPr>
        <w:t>CBI, Industrial Relations Services </w:t>
      </w:r>
      <w:r>
        <w:rPr>
          <w:color w:val="1C1C1C"/>
          <w:sz w:val="22"/>
        </w:rPr>
        <w:t>and </w:t>
      </w:r>
      <w:r>
        <w:rPr>
          <w:sz w:val="22"/>
        </w:rPr>
        <w:t>Income.s </w:t>
      </w:r>
      <w:r>
        <w:rPr>
          <w:color w:val="0A0A0A"/>
          <w:sz w:val="22"/>
        </w:rPr>
        <w:t>Data</w:t>
      </w:r>
    </w:p>
    <w:p>
      <w:pPr>
        <w:spacing w:line="244" w:lineRule="auto" w:before="8"/>
        <w:ind w:left="4847" w:right="323" w:firstLine="4"/>
        <w:jc w:val="left"/>
        <w:rPr>
          <w:sz w:val="22"/>
        </w:rPr>
      </w:pPr>
      <w:r>
        <w:rPr>
          <w:sz w:val="22"/>
        </w:rPr>
        <w:t>Services—was 3.ñ9c </w:t>
      </w:r>
      <w:r>
        <w:rPr>
          <w:color w:val="151515"/>
          <w:sz w:val="22"/>
        </w:rPr>
        <w:t>in </w:t>
      </w:r>
      <w:r>
        <w:rPr>
          <w:sz w:val="22"/>
        </w:rPr>
        <w:t>September, </w:t>
      </w:r>
      <w:r>
        <w:rPr>
          <w:color w:val="0F0F0F"/>
          <w:sz w:val="22"/>
        </w:rPr>
        <w:t>up </w:t>
      </w:r>
      <w:r>
        <w:rPr>
          <w:color w:val="111111"/>
          <w:sz w:val="22"/>
        </w:rPr>
        <w:t>from 3.27 in </w:t>
      </w:r>
      <w:r>
        <w:rPr>
          <w:color w:val="080808"/>
          <w:sz w:val="22"/>
        </w:rPr>
        <w:t>June </w:t>
      </w:r>
      <w:r>
        <w:rPr>
          <w:sz w:val="22"/>
        </w:rPr>
        <w:t>bu’t the same </w:t>
      </w:r>
      <w:r>
        <w:rPr>
          <w:color w:val="181818"/>
          <w:sz w:val="22"/>
        </w:rPr>
        <w:t>as </w:t>
      </w:r>
      <w:r>
        <w:rPr>
          <w:sz w:val="22"/>
        </w:rPr>
        <w:t>in January. The same </w:t>
      </w:r>
      <w:r>
        <w:rPr>
          <w:color w:val="0C0C0C"/>
          <w:sz w:val="22"/>
        </w:rPr>
        <w:t>pattern </w:t>
      </w:r>
      <w:r>
        <w:rPr>
          <w:color w:val="181818"/>
          <w:sz w:val="22"/>
        </w:rPr>
        <w:t>was </w:t>
      </w:r>
      <w:r>
        <w:rPr>
          <w:color w:val="1F1F1F"/>
          <w:sz w:val="22"/>
        </w:rPr>
        <w:t>true </w:t>
      </w:r>
      <w:r>
        <w:rPr>
          <w:color w:val="2F2F2F"/>
          <w:sz w:val="22"/>
        </w:rPr>
        <w:t>of </w:t>
      </w:r>
      <w:r>
        <w:rPr>
          <w:sz w:val="22"/>
        </w:rPr>
        <w:t>public an‹i private sector settlements, which were </w:t>
      </w:r>
      <w:r>
        <w:rPr>
          <w:color w:val="1C1C1C"/>
          <w:sz w:val="22"/>
        </w:rPr>
        <w:t>both </w:t>
      </w:r>
      <w:r>
        <w:rPr>
          <w:color w:val="0A0A0A"/>
          <w:sz w:val="22"/>
        </w:rPr>
        <w:t>3.59c </w:t>
      </w:r>
      <w:r>
        <w:rPr>
          <w:color w:val="080808"/>
          <w:sz w:val="22"/>
        </w:rPr>
        <w:t>i.n </w:t>
      </w:r>
      <w:r>
        <w:rPr>
          <w:sz w:val="22"/>
        </w:rPr>
        <w:t>September, the </w:t>
      </w:r>
      <w:r>
        <w:rPr>
          <w:color w:val="0A0A0A"/>
          <w:sz w:val="22"/>
        </w:rPr>
        <w:t>4arne </w:t>
      </w:r>
      <w:r>
        <w:rPr>
          <w:color w:val="464646"/>
          <w:sz w:val="22"/>
        </w:rPr>
        <w:t>as </w:t>
      </w:r>
      <w:r>
        <w:rPr>
          <w:color w:val="1A1A1A"/>
          <w:sz w:val="22"/>
        </w:rPr>
        <w:t>at </w:t>
      </w:r>
      <w:r>
        <w:rPr>
          <w:color w:val="181818"/>
          <w:sz w:val="22"/>
        </w:rPr>
        <w:t>the </w:t>
      </w:r>
      <w:r>
        <w:rPr>
          <w:color w:val="0F0F0F"/>
          <w:sz w:val="22"/>
        </w:rPr>
        <w:t>beginning </w:t>
      </w:r>
      <w:r>
        <w:rPr>
          <w:sz w:val="22"/>
        </w:rPr>
        <w:t>of </w:t>
      </w:r>
      <w:r>
        <w:rPr>
          <w:color w:val="0A0A0A"/>
          <w:sz w:val="22"/>
        </w:rPr>
        <w:t>the </w:t>
      </w:r>
      <w:r>
        <w:rPr>
          <w:sz w:val="22"/>
        </w:rPr>
        <w:t>year.</w:t>
      </w:r>
    </w:p>
    <w:p>
      <w:pPr>
        <w:pStyle w:val="BodyText"/>
        <w:spacing w:before="6"/>
        <w:rPr>
          <w:sz w:val="20"/>
        </w:rPr>
      </w:pPr>
    </w:p>
    <w:p>
      <w:pPr>
        <w:spacing w:line="242" w:lineRule="auto" w:before="0"/>
        <w:ind w:left="4839" w:right="323" w:firstLine="19"/>
        <w:jc w:val="left"/>
        <w:rPr>
          <w:sz w:val="22"/>
        </w:rPr>
      </w:pPr>
      <w:r>
        <w:rPr>
          <w:sz w:val="22"/>
        </w:rPr>
        <w:t>Nomi.nal earnings depend both </w:t>
      </w:r>
      <w:r>
        <w:rPr>
          <w:color w:val="0F0F0F"/>
          <w:sz w:val="22"/>
        </w:rPr>
        <w:t>on </w:t>
      </w:r>
      <w:r>
        <w:rPr>
          <w:color w:val="131313"/>
          <w:sz w:val="22"/>
        </w:rPr>
        <w:t>real </w:t>
      </w:r>
      <w:r>
        <w:rPr>
          <w:sz w:val="22"/>
        </w:rPr>
        <w:t>earnings bargained over by employers and employees .md </w:t>
      </w:r>
      <w:r>
        <w:rPr>
          <w:color w:val="131313"/>
          <w:sz w:val="22"/>
        </w:rPr>
        <w:t>by </w:t>
      </w:r>
      <w:r>
        <w:rPr>
          <w:color w:val="0F0F0F"/>
          <w:sz w:val="22"/>
        </w:rPr>
        <w:t>the </w:t>
      </w:r>
      <w:r>
        <w:rPr>
          <w:sz w:val="22"/>
        </w:rPr>
        <w:t>inflation .rate they expect. Each </w:t>
      </w:r>
      <w:r>
        <w:rPr>
          <w:color w:val="1D1D1D"/>
          <w:sz w:val="22"/>
        </w:rPr>
        <w:t>of </w:t>
      </w:r>
      <w:r>
        <w:rPr>
          <w:sz w:val="22"/>
        </w:rPr>
        <w:t>these </w:t>
      </w:r>
      <w:r>
        <w:rPr>
          <w:color w:val="151515"/>
          <w:sz w:val="22"/>
        </w:rPr>
        <w:t>are </w:t>
      </w:r>
      <w:r>
        <w:rPr>
          <w:sz w:val="22"/>
        </w:rPr>
        <w:t>examined </w:t>
      </w:r>
      <w:r>
        <w:rPr>
          <w:color w:val="2F2F2F"/>
          <w:sz w:val="22"/>
        </w:rPr>
        <w:t>in </w:t>
      </w:r>
      <w:r>
        <w:rPr>
          <w:sz w:val="22"/>
        </w:rPr>
        <w:t>turn</w:t>
      </w:r>
      <w:r>
        <w:rPr>
          <w:spacing w:val="-10"/>
          <w:sz w:val="22"/>
        </w:rPr>
        <w:t> </w:t>
      </w:r>
      <w:r>
        <w:rPr>
          <w:sz w:val="22"/>
        </w:rPr>
        <w:t>.b’elow.</w:t>
      </w: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pgSz w:w="11670" w:h="16550"/>
          <w:pgMar w:top="1020" w:bottom="280" w:left="28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spacing w:before="0"/>
        <w:ind w:left="394" w:right="0" w:firstLine="0"/>
        <w:jc w:val="left"/>
        <w:rPr>
          <w:b/>
          <w:sz w:val="19"/>
        </w:rPr>
      </w:pPr>
      <w:r>
        <w:rPr>
          <w:b/>
          <w:color w:val="D8D8D8"/>
          <w:sz w:val="19"/>
        </w:rPr>
        <w:t>Chart 4.It</w:t>
      </w:r>
    </w:p>
    <w:p>
      <w:pPr>
        <w:spacing w:line="217" w:lineRule="exact" w:before="12"/>
        <w:ind w:left="397" w:right="0" w:firstLine="0"/>
        <w:jc w:val="left"/>
        <w:rPr>
          <w:b/>
          <w:sz w:val="19"/>
        </w:rPr>
      </w:pPr>
      <w:r>
        <w:rPr>
          <w:b/>
          <w:color w:val="D4D4D4"/>
          <w:w w:val="90"/>
          <w:sz w:val="19"/>
        </w:rPr>
        <w:t>Real product </w:t>
      </w:r>
      <w:r>
        <w:rPr>
          <w:b/>
          <w:color w:val="A1A1A1"/>
          <w:w w:val="90"/>
          <w:sz w:val="19"/>
        </w:rPr>
        <w:t>u’age </w:t>
      </w:r>
      <w:r>
        <w:rPr>
          <w:b/>
          <w:color w:val="232323"/>
          <w:w w:val="90"/>
          <w:sz w:val="19"/>
        </w:rPr>
        <w:t>per:emplu,›'ee:':</w:t>
      </w:r>
    </w:p>
    <w:p>
      <w:pPr>
        <w:spacing w:line="217" w:lineRule="exact" w:before="0"/>
        <w:ind w:left="326" w:right="0" w:firstLine="0"/>
        <w:jc w:val="left"/>
        <w:rPr>
          <w:b/>
          <w:sz w:val="19"/>
        </w:rPr>
      </w:pPr>
      <w:r>
        <w:rPr>
          <w:b/>
          <w:color w:val="DDDDDD"/>
          <w:sz w:val="19"/>
        </w:rPr>
        <w:t>..recovcFie:s.compared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1255775</wp:posOffset>
            </wp:positionH>
            <wp:positionV relativeFrom="paragraph">
              <wp:posOffset>97901</wp:posOffset>
            </wp:positionV>
            <wp:extent cx="341376" cy="347472"/>
            <wp:effectExtent l="0" t="0" r="0" b="0"/>
            <wp:wrapTopAndBottom/>
            <wp:docPr id="329" name="image6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650.jpe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6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tabs>
          <w:tab w:pos="1164" w:val="left" w:leader="none"/>
        </w:tabs>
        <w:spacing w:before="89"/>
        <w:ind w:right="722"/>
        <w:jc w:val="right"/>
      </w:pPr>
      <w:r>
        <w:rPr/>
        <w:br w:type="column"/>
      </w:r>
      <w:r>
        <w:rPr>
          <w:color w:val="2B83CC"/>
        </w:rPr>
        <w:t>Re </w:t>
      </w:r>
      <w:r>
        <w:rPr>
          <w:color w:val="2B83CC"/>
          <w:spacing w:val="7"/>
        </w:rPr>
        <w:t> </w:t>
      </w:r>
      <w:r>
        <w:rPr>
          <w:color w:val="3F8772"/>
        </w:rPr>
        <w:t>l</w:t>
      </w:r>
      <w:r>
        <w:rPr>
          <w:color w:val="3F8772"/>
          <w:spacing w:val="7"/>
        </w:rPr>
        <w:t> </w:t>
      </w:r>
      <w:r>
        <w:rPr>
          <w:color w:val="4F7C64"/>
        </w:rPr>
        <w:t>e</w:t>
        <w:tab/>
      </w:r>
      <w:r>
        <w:rPr>
          <w:color w:val="318979"/>
          <w:w w:val="95"/>
        </w:rPr>
        <w:t>n</w:t>
      </w:r>
    </w:p>
    <w:p>
      <w:pPr>
        <w:spacing w:before="243"/>
        <w:ind w:left="1579" w:right="0" w:firstLine="0"/>
        <w:jc w:val="left"/>
        <w:rPr>
          <w:sz w:val="22"/>
        </w:rPr>
      </w:pPr>
      <w:r>
        <w:rPr>
          <w:sz w:val="22"/>
        </w:rPr>
        <w:t>'Real product wages </w:t>
      </w:r>
      <w:r>
        <w:rPr>
          <w:color w:val="0C0C0C"/>
          <w:sz w:val="22"/>
        </w:rPr>
        <w:t>per </w:t>
      </w:r>
      <w:r>
        <w:rPr>
          <w:sz w:val="22"/>
        </w:rPr>
        <w:t>employee </w:t>
      </w:r>
      <w:r>
        <w:rPr>
          <w:color w:val="727272"/>
          <w:sz w:val="22"/>
        </w:rPr>
        <w:t>' </w:t>
      </w:r>
      <w:r>
        <w:rPr>
          <w:sz w:val="22"/>
        </w:rPr>
        <w:t>'—calculated </w:t>
      </w:r>
      <w:r>
        <w:rPr>
          <w:color w:val="282828"/>
          <w:sz w:val="22"/>
        </w:rPr>
        <w:t>usr </w:t>
      </w:r>
      <w:r>
        <w:rPr>
          <w:color w:val="181818"/>
          <w:sz w:val="22"/>
        </w:rPr>
        <w:t>nd</w:t>
      </w:r>
    </w:p>
    <w:p>
      <w:pPr>
        <w:spacing w:before="6"/>
        <w:ind w:left="1572" w:right="0" w:firstLine="0"/>
        <w:jc w:val="left"/>
        <w:rPr>
          <w:sz w:val="22"/>
        </w:rPr>
      </w:pPr>
      <w:r>
        <w:rPr>
          <w:sz w:val="22"/>
        </w:rPr>
        <w:t>.the quarterl.y GDP deflator—have grown </w:t>
      </w:r>
      <w:r>
        <w:rPr>
          <w:color w:val="131313"/>
          <w:sz w:val="22"/>
        </w:rPr>
        <w:t>more </w:t>
      </w:r>
      <w:r>
        <w:rPr>
          <w:sz w:val="22"/>
        </w:rPr>
        <w:t>.slowly</w:t>
      </w:r>
    </w:p>
    <w:p>
      <w:pPr>
        <w:spacing w:before="1"/>
        <w:ind w:left="1572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432816</wp:posOffset>
            </wp:positionH>
            <wp:positionV relativeFrom="paragraph">
              <wp:posOffset>30474</wp:posOffset>
            </wp:positionV>
            <wp:extent cx="2145792" cy="146303"/>
            <wp:effectExtent l="0" t="0" r="0" b="0"/>
            <wp:wrapNone/>
            <wp:docPr id="331" name="image6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651.jpe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79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0F0F"/>
          <w:sz w:val="22"/>
        </w:rPr>
        <w:t>.over </w:t>
      </w:r>
      <w:r>
        <w:rPr>
          <w:sz w:val="22"/>
        </w:rPr>
        <w:t>the .current i’ecovery than over.the </w:t>
      </w:r>
      <w:r>
        <w:rPr>
          <w:color w:val="111111"/>
          <w:sz w:val="22"/>
        </w:rPr>
        <w:t>previous </w:t>
      </w:r>
      <w:r>
        <w:rPr>
          <w:color w:val="0F0F0F"/>
          <w:sz w:val="22"/>
        </w:rPr>
        <w:t>upturn</w:t>
      </w:r>
    </w:p>
    <w:p>
      <w:pPr>
        <w:spacing w:line="235" w:lineRule="auto" w:before="15"/>
        <w:ind w:left="1569" w:right="333" w:hanging="17"/>
        <w:jc w:val="left"/>
        <w:rPr>
          <w:sz w:val="22"/>
        </w:rPr>
      </w:pPr>
      <w:r>
        <w:rPr>
          <w:sz w:val="22"/>
        </w:rPr>
        <w:t>.(see Chart 4.6). Indeed, </w:t>
      </w:r>
      <w:r>
        <w:rPr>
          <w:color w:val="0A0A0A"/>
          <w:sz w:val="22"/>
        </w:rPr>
        <w:t>the </w:t>
      </w:r>
      <w:r>
        <w:rPr>
          <w:color w:val="151515"/>
          <w:sz w:val="22"/>
        </w:rPr>
        <w:t>real </w:t>
      </w:r>
      <w:r>
        <w:rPr>
          <w:color w:val="0F0F0F"/>
          <w:sz w:val="22"/>
        </w:rPr>
        <w:t>product </w:t>
      </w:r>
      <w:r>
        <w:rPr>
          <w:sz w:val="22"/>
        </w:rPr>
        <w:t>wage, measured in.this .way, increased by 3.1 </w:t>
      </w:r>
      <w:r>
        <w:rPr>
          <w:color w:val="232323"/>
          <w:sz w:val="22"/>
        </w:rPr>
        <w:t>9c </w:t>
      </w:r>
      <w:r>
        <w:rPr>
          <w:color w:val="1F1F1F"/>
          <w:sz w:val="22"/>
        </w:rPr>
        <w:t>in </w:t>
      </w:r>
      <w:r>
        <w:rPr>
          <w:color w:val="0F0F0F"/>
          <w:sz w:val="22"/>
        </w:rPr>
        <w:t>the first </w:t>
      </w:r>
      <w:r>
        <w:rPr>
          <w:color w:val="151515"/>
          <w:sz w:val="22"/>
        </w:rPr>
        <w:t>.four </w:t>
      </w:r>
      <w:r>
        <w:rPr>
          <w:sz w:val="22"/>
        </w:rPr>
        <w:t>year s </w:t>
      </w:r>
      <w:r>
        <w:rPr>
          <w:color w:val="161616"/>
          <w:sz w:val="22"/>
        </w:rPr>
        <w:t>t›f </w:t>
      </w:r>
      <w:r>
        <w:rPr>
          <w:position w:val="3"/>
          <w:sz w:val="22"/>
        </w:rPr>
        <w:t>the </w:t>
      </w:r>
      <w:r>
        <w:rPr>
          <w:sz w:val="22"/>
        </w:rPr>
        <w:t>current recovery, corripare0 with 5.8' r </w:t>
      </w:r>
      <w:r>
        <w:rPr>
          <w:color w:val="0C0C0C"/>
          <w:sz w:val="22"/>
        </w:rPr>
        <w:t>.in </w:t>
      </w:r>
      <w:r>
        <w:rPr>
          <w:color w:val="111111"/>
          <w:sz w:val="22"/>
        </w:rPr>
        <w:t>the </w:t>
      </w:r>
      <w:r>
        <w:rPr>
          <w:sz w:val="22"/>
        </w:rPr>
        <w:t>first </w:t>
      </w:r>
      <w:r>
        <w:rPr>
          <w:color w:val="181818"/>
          <w:sz w:val="22"/>
        </w:rPr>
        <w:t>'fo</w:t>
      </w:r>
      <w:r>
        <w:rPr>
          <w:sz w:val="22"/>
        </w:rPr>
        <w:t>ur years of the upturn </w:t>
      </w:r>
      <w:r>
        <w:rPr>
          <w:color w:val="1A1A1A"/>
          <w:sz w:val="22"/>
        </w:rPr>
        <w:t>in </w:t>
      </w:r>
      <w:r>
        <w:rPr>
          <w:sz w:val="22"/>
        </w:rPr>
        <w:t>the early</w:t>
      </w:r>
      <w:r>
        <w:rPr>
          <w:spacing w:val="5"/>
          <w:sz w:val="22"/>
        </w:rPr>
        <w:t> </w:t>
      </w:r>
      <w:r>
        <w:rPr>
          <w:sz w:val="22"/>
        </w:rPr>
        <w:t>1980s.</w:t>
      </w:r>
    </w:p>
    <w:p>
      <w:pPr>
        <w:pStyle w:val="BodyText"/>
        <w:spacing w:before="7"/>
        <w:rPr>
          <w:sz w:val="20"/>
        </w:rPr>
      </w:pPr>
    </w:p>
    <w:p>
      <w:pPr>
        <w:tabs>
          <w:tab w:pos="1581" w:val="left" w:leader="none"/>
        </w:tabs>
        <w:spacing w:before="0"/>
        <w:ind w:left="326" w:right="0" w:firstLine="0"/>
        <w:jc w:val="left"/>
        <w:rPr>
          <w:sz w:val="22"/>
        </w:rPr>
      </w:pPr>
      <w:r>
        <w:rPr>
          <w:color w:val="414141"/>
          <w:sz w:val="22"/>
        </w:rPr>
        <w:t>"</w:t>
        <w:tab/>
      </w:r>
      <w:r>
        <w:rPr>
          <w:sz w:val="22"/>
        </w:rPr>
        <w:t>There. are .three main possible explanations. First,</w:t>
      </w:r>
      <w:r>
        <w:rPr>
          <w:spacing w:val="-23"/>
          <w:sz w:val="22"/>
        </w:rPr>
        <w:t> </w:t>
      </w:r>
      <w:r>
        <w:rPr>
          <w:color w:val="131313"/>
          <w:sz w:val="22"/>
        </w:rPr>
        <w:t>real</w:t>
      </w:r>
    </w:p>
    <w:p>
      <w:pPr>
        <w:tabs>
          <w:tab w:pos="1595" w:val="left" w:leader="none"/>
        </w:tabs>
        <w:spacing w:line="244" w:lineRule="auto" w:before="11"/>
        <w:ind w:left="326" w:right="414" w:firstLine="1217"/>
        <w:jc w:val="left"/>
        <w:rPr>
          <w:i/>
          <w:sz w:val="22"/>
        </w:rPr>
      </w:pPr>
      <w:r>
        <w:rPr>
          <w:sz w:val="22"/>
        </w:rPr>
        <w:t>..wages’rñay not be appropriately measured: </w:t>
      </w:r>
      <w:r>
        <w:rPr>
          <w:color w:val="1C1C1C"/>
          <w:sz w:val="22"/>
        </w:rPr>
        <w:t>the </w:t>
      </w:r>
      <w:r>
        <w:rPr>
          <w:color w:val="161616"/>
          <w:sz w:val="22"/>
        </w:rPr>
        <w:t>real </w:t>
      </w:r>
      <w:r>
        <w:rPr>
          <w:color w:val="232323"/>
          <w:sz w:val="22"/>
        </w:rPr>
        <w:t>co.st </w:t>
      </w:r>
      <w:r>
        <w:rPr>
          <w:color w:val="646464"/>
          <w:w w:val="90"/>
          <w:sz w:val="22"/>
        </w:rPr>
        <w:t>"'*’</w:t>
        <w:tab/>
      </w:r>
      <w:r>
        <w:rPr>
          <w:sz w:val="22"/>
        </w:rPr>
        <w:t>to a .finn. of,employing labour depends </w:t>
      </w:r>
      <w:r>
        <w:rPr>
          <w:color w:val="212121"/>
          <w:sz w:val="22"/>
        </w:rPr>
        <w:t>on </w:t>
      </w:r>
      <w:r>
        <w:rPr>
          <w:color w:val="0C0C0C"/>
          <w:sz w:val="22"/>
        </w:rPr>
        <w:t>the </w:t>
      </w:r>
      <w:r>
        <w:rPr>
          <w:color w:val="080808"/>
          <w:sz w:val="22"/>
        </w:rPr>
        <w:t>wage</w:t>
      </w:r>
      <w:r>
        <w:rPr>
          <w:color w:val="080808"/>
          <w:spacing w:val="13"/>
          <w:sz w:val="22"/>
        </w:rPr>
        <w:t> </w:t>
      </w:r>
      <w:r>
        <w:rPr>
          <w:i/>
          <w:color w:val="1C1C1C"/>
          <w:sz w:val="22"/>
        </w:rPr>
        <w:t>her</w:t>
      </w:r>
    </w:p>
    <w:p>
      <w:pPr>
        <w:spacing w:line="230" w:lineRule="auto" w:before="11"/>
        <w:ind w:left="1586" w:right="333" w:firstLine="0"/>
        <w:jc w:val="left"/>
        <w:rPr>
          <w:sz w:val="22"/>
        </w:rPr>
      </w:pPr>
      <w:r>
        <w:rPr/>
        <w:pict>
          <v:group style="position:absolute;margin-left:30.24pt;margin-top:24.808746pt;width:180.5pt;height:50.4pt;mso-position-horizontal-relative:page;mso-position-vertical-relative:paragraph;z-index:15855616" coordorigin="605,496" coordsize="3610,1008">
            <v:shape style="position:absolute;left:604;top:1091;width:3303;height:250" type="#_x0000_t75" stroked="false">
              <v:imagedata r:id="rId656" o:title=""/>
            </v:shape>
            <v:shape style="position:absolute;left:825;top:1340;width:3226;height:164" type="#_x0000_t75" stroked="false">
              <v:imagedata r:id="rId657" o:title=""/>
            </v:shape>
            <v:shape style="position:absolute;left:604;top:496;width:3610;height:327" type="#_x0000_t75" stroked="false">
              <v:imagedata r:id="rId658" o:title=""/>
            </v:shape>
            <v:shape style="position:absolute;left:1449;top:880;width:1383;height:183" type="#_x0000_t75" stroked="false">
              <v:imagedata r:id="rId659" o:title=""/>
            </v:shape>
            <w10:wrap type="none"/>
          </v:group>
        </w:pict>
      </w:r>
      <w:r>
        <w:rPr>
          <w:sz w:val="22"/>
        </w:rPr>
        <w:t>how.r.rather thsn per week:  arid </w:t>
      </w:r>
      <w:r>
        <w:rPr>
          <w:i/>
          <w:sz w:val="22"/>
        </w:rPr>
        <w:t>yrivrite </w:t>
      </w:r>
      <w:r>
        <w:rPr>
          <w:color w:val="0C0C0C"/>
          <w:sz w:val="22"/>
        </w:rPr>
        <w:t>sector </w:t>
      </w:r>
      <w:r>
        <w:rPr>
          <w:sz w:val="22"/>
        </w:rPr>
        <w:t>wages may be.a.better.gu:ide to </w:t>
      </w:r>
      <w:r>
        <w:rPr>
          <w:color w:val="0A0A0A"/>
          <w:sz w:val="22"/>
        </w:rPr>
        <w:t>.labour </w:t>
      </w:r>
      <w:r>
        <w:rPr>
          <w:sz w:val="22"/>
        </w:rPr>
        <w:t>market pressure </w:t>
      </w:r>
      <w:r>
        <w:rPr>
          <w:color w:val="1C1C1C"/>
          <w:sz w:val="22"/>
        </w:rPr>
        <w:t>on </w:t>
      </w:r>
      <w:r>
        <w:rPr>
          <w:sz w:val="22"/>
        </w:rPr>
        <w:t>vrages; as. wages ifi the public </w:t>
      </w:r>
      <w:r>
        <w:rPr>
          <w:position w:val="-2"/>
          <w:sz w:val="22"/>
        </w:rPr>
        <w:t>sector are </w:t>
      </w:r>
      <w:r>
        <w:rPr>
          <w:color w:val="080808"/>
          <w:position w:val="-2"/>
          <w:sz w:val="22"/>
        </w:rPr>
        <w:t>subject </w:t>
      </w:r>
      <w:r>
        <w:rPr>
          <w:color w:val="111111"/>
          <w:position w:val="-2"/>
          <w:sz w:val="22"/>
        </w:rPr>
        <w:t>to </w:t>
      </w:r>
      <w:r>
        <w:rPr>
          <w:color w:val="0C0C0C"/>
          <w:position w:val="-2"/>
          <w:sz w:val="22"/>
        </w:rPr>
        <w:t>public </w:t>
      </w:r>
      <w:r>
        <w:rPr>
          <w:sz w:val="22"/>
        </w:rPr>
        <w:t>pay policy: ..Secoiid, real </w:t>
      </w:r>
      <w:r>
        <w:rPr>
          <w:position w:val="-1"/>
          <w:sz w:val="22"/>
        </w:rPr>
        <w:t>wages </w:t>
      </w:r>
      <w:r>
        <w:rPr>
          <w:color w:val="151515"/>
          <w:position w:val="-1"/>
          <w:sz w:val="22"/>
        </w:rPr>
        <w:t>rnuy </w:t>
      </w:r>
      <w:r>
        <w:rPr>
          <w:position w:val="-1"/>
          <w:sz w:val="22"/>
        </w:rPr>
        <w:t>.have been </w:t>
      </w:r>
      <w:r>
        <w:rPr>
          <w:position w:val="3"/>
          <w:sz w:val="22"/>
        </w:rPr>
        <w:t>temporarily </w:t>
      </w:r>
      <w:r>
        <w:rPr>
          <w:sz w:val="22"/>
        </w:rPr>
        <w:t>subdued, </w:t>
      </w:r>
      <w:r>
        <w:rPr>
          <w:color w:val="181818"/>
          <w:sz w:val="22"/>
        </w:rPr>
        <w:t>and </w:t>
      </w:r>
      <w:r>
        <w:rPr>
          <w:sz w:val="22"/>
        </w:rPr>
        <w:t>may be about </w:t>
      </w:r>
      <w:r>
        <w:rPr>
          <w:color w:val="1D1D1D"/>
          <w:sz w:val="22"/>
        </w:rPr>
        <w:t>to </w:t>
      </w:r>
      <w:r>
        <w:rPr>
          <w:color w:val="0C0C0C"/>
          <w:sz w:val="22"/>
        </w:rPr>
        <w:t>accelerate.</w:t>
      </w:r>
    </w:p>
    <w:p>
      <w:pPr>
        <w:spacing w:line="223" w:lineRule="auto" w:before="0"/>
        <w:ind w:left="1561" w:right="344" w:firstLine="1"/>
        <w:jc w:val="left"/>
        <w:rPr>
          <w:sz w:val="22"/>
        </w:rPr>
      </w:pPr>
      <w:r>
        <w:rPr>
          <w:position w:val="3"/>
          <w:sz w:val="22"/>
        </w:rPr>
        <w:t>Third,.there </w:t>
      </w:r>
      <w:r>
        <w:rPr>
          <w:sz w:val="22"/>
        </w:rPr>
        <w:t>miy ’have been a.step. reduction. during this </w:t>
      </w:r>
      <w:r>
        <w:rPr>
          <w:position w:val="3"/>
          <w:sz w:val="22"/>
        </w:rPr>
        <w:t>recovery </w:t>
      </w:r>
      <w:r>
        <w:rPr>
          <w:sz w:val="22"/>
        </w:rPr>
        <w:t>in th’e.level of real..wages </w:t>
      </w:r>
      <w:r>
        <w:rPr>
          <w:color w:val="0A0A0A"/>
          <w:sz w:val="22"/>
        </w:rPr>
        <w:t>workers </w:t>
      </w:r>
      <w:r>
        <w:rPr>
          <w:sz w:val="22"/>
        </w:rPr>
        <w:t>were prepared to: accept foi"any given level </w:t>
      </w:r>
      <w:r>
        <w:rPr>
          <w:position w:val="-2"/>
          <w:sz w:val="22"/>
        </w:rPr>
        <w:t>of unemployment </w:t>
      </w:r>
      <w:r>
        <w:rPr>
          <w:sz w:val="22"/>
        </w:rPr>
        <w:t>and</w:t>
      </w:r>
      <w:r>
        <w:rPr>
          <w:spacing w:val="-31"/>
          <w:sz w:val="22"/>
        </w:rPr>
        <w:t> </w:t>
      </w:r>
      <w:r>
        <w:rPr>
          <w:sz w:val="22"/>
        </w:rPr>
        <w:t>1aboh:r</w:t>
      </w:r>
      <w:r>
        <w:rPr>
          <w:spacing w:val="-9"/>
          <w:sz w:val="22"/>
        </w:rPr>
        <w:t> </w:t>
      </w:r>
      <w:r>
        <w:rPr>
          <w:sz w:val="22"/>
        </w:rPr>
        <w:t>productivity:</w:t>
      </w:r>
      <w:r>
        <w:rPr>
          <w:spacing w:val="11"/>
          <w:sz w:val="22"/>
        </w:rPr>
        <w:t> </w:t>
      </w:r>
      <w:r>
        <w:rPr>
          <w:sz w:val="22"/>
        </w:rPr>
        <w:t>If:so.,</w:t>
      </w:r>
      <w:r>
        <w:rPr>
          <w:spacing w:val="-16"/>
          <w:sz w:val="22"/>
        </w:rPr>
        <w:t> </w:t>
      </w:r>
      <w:r>
        <w:rPr>
          <w:position w:val="-3"/>
          <w:sz w:val="22"/>
        </w:rPr>
        <w:t>that</w:t>
      </w:r>
      <w:r>
        <w:rPr>
          <w:spacing w:val="-18"/>
          <w:position w:val="-3"/>
          <w:sz w:val="22"/>
        </w:rPr>
        <w:t> </w:t>
      </w:r>
      <w:r>
        <w:rPr>
          <w:position w:val="-3"/>
          <w:sz w:val="22"/>
        </w:rPr>
        <w:t>would.</w:t>
      </w:r>
      <w:r>
        <w:rPr>
          <w:spacing w:val="-31"/>
          <w:position w:val="-3"/>
          <w:sz w:val="22"/>
        </w:rPr>
        <w:t> </w:t>
      </w:r>
      <w:r>
        <w:rPr>
          <w:position w:val="-3"/>
          <w:sz w:val="22"/>
        </w:rPr>
        <w:t>have</w:t>
      </w:r>
      <w:r>
        <w:rPr>
          <w:spacing w:val="-19"/>
          <w:position w:val="-3"/>
          <w:sz w:val="22"/>
        </w:rPr>
        <w:t> </w:t>
      </w:r>
      <w:r>
        <w:rPr>
          <w:position w:val="-3"/>
          <w:sz w:val="22"/>
        </w:rPr>
        <w:t>e»t3iIed</w:t>
      </w:r>
      <w:r>
        <w:rPr>
          <w:spacing w:val="-10"/>
          <w:position w:val="-3"/>
          <w:sz w:val="22"/>
        </w:rPr>
        <w:t> </w:t>
      </w:r>
      <w:r>
        <w:rPr>
          <w:color w:val="2F2F2F"/>
          <w:position w:val="-3"/>
          <w:sz w:val="22"/>
        </w:rPr>
        <w:t>a</w:t>
      </w:r>
    </w:p>
    <w:p>
      <w:pPr>
        <w:spacing w:after="0" w:line="223" w:lineRule="auto"/>
        <w:jc w:val="left"/>
        <w:rPr>
          <w:sz w:val="22"/>
        </w:rPr>
        <w:sectPr>
          <w:type w:val="continuous"/>
          <w:pgSz w:w="11670" w:h="16550"/>
          <w:pgMar w:top="1420" w:bottom="280" w:left="280" w:right="1120"/>
          <w:cols w:num="2" w:equalWidth="0">
            <w:col w:w="3144" w:space="75"/>
            <w:col w:w="7051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ind w:left="4788"/>
        <w:rPr>
          <w:sz w:val="20"/>
        </w:rPr>
      </w:pPr>
      <w:r>
        <w:rPr>
          <w:sz w:val="20"/>
        </w:rPr>
        <w:pict>
          <v:group style="width:232.35pt;height:29.8pt;mso-position-horizontal-relative:char;mso-position-vertical-relative:line" coordorigin="0,0" coordsize="4647,596">
            <v:shape style="position:absolute;left:0;top:0;width:4186;height:164" type="#_x0000_t75" stroked="false">
              <v:imagedata r:id="rId660" o:title=""/>
            </v:shape>
            <v:shape style="position:absolute;left:220;top:153;width:4426;height:164" type="#_x0000_t75" stroked="false">
              <v:imagedata r:id="rId661" o:title=""/>
            </v:shape>
            <v:shape style="position:absolute;left:220;top:297;width:3975;height:173" type="#_x0000_t75" stroked="false">
              <v:imagedata r:id="rId662" o:title=""/>
            </v:shape>
            <v:shape style="position:absolute;left:220;top:441;width:1757;height:154" type="#_x0000_t75" stroked="false">
              <v:imagedata r:id="rId663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670" w:h="16550"/>
          <w:pgMar w:top="1420" w:bottom="280" w:left="280" w:right="1120"/>
        </w:sectPr>
      </w:pPr>
    </w:p>
    <w:p>
      <w:pPr>
        <w:pStyle w:val="BodyText"/>
        <w:spacing w:line="153" w:lineRule="exact"/>
        <w:ind w:left="106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1304544" cy="97535"/>
            <wp:effectExtent l="0" t="0" r="0" b="0"/>
            <wp:docPr id="333" name="image6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660.jpe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237" w:lineRule="auto"/>
        <w:ind w:left="4649" w:right="92" w:firstLine="5"/>
      </w:pPr>
      <w:r>
        <w:rPr/>
        <w:pict>
          <v:group style="position:absolute;margin-left:66.239998pt;margin-top:11.108962pt;width:157pt;height:18.25pt;mso-position-horizontal-relative:page;mso-position-vertical-relative:paragraph;z-index:15857152" coordorigin="1325,222" coordsize="3140,365">
            <v:shape style="position:absolute;left:1507;top:231;width:2957;height:356" type="#_x0000_t75" stroked="false">
              <v:imagedata r:id="rId665" o:title=""/>
            </v:shape>
            <v:shape style="position:absolute;left:1324;top:222;width:346;height:125" type="#_x0000_t75" stroked="false">
              <v:imagedata r:id="rId66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835152</wp:posOffset>
            </wp:positionH>
            <wp:positionV relativeFrom="paragraph">
              <wp:posOffset>451979</wp:posOffset>
            </wp:positionV>
            <wp:extent cx="2164080" cy="97535"/>
            <wp:effectExtent l="0" t="0" r="0" b="0"/>
            <wp:wrapNone/>
            <wp:docPr id="335" name="image6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663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0736">
            <wp:simplePos x="0" y="0"/>
            <wp:positionH relativeFrom="page">
              <wp:posOffset>841247</wp:posOffset>
            </wp:positionH>
            <wp:positionV relativeFrom="paragraph">
              <wp:posOffset>-5220</wp:posOffset>
            </wp:positionV>
            <wp:extent cx="475488" cy="97535"/>
            <wp:effectExtent l="0" t="0" r="0" b="0"/>
            <wp:wrapNone/>
            <wp:docPr id="337" name="image6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664.jpe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32" w:id="33"/>
      <w:bookmarkEnd w:id="33"/>
      <w:r>
        <w:rPr/>
      </w:r>
      <w:r>
        <w:rPr/>
        <w:t>shift of </w:t>
      </w:r>
      <w:r>
        <w:rPr>
          <w:color w:val="080808"/>
        </w:rPr>
        <w:t>the </w:t>
      </w:r>
      <w:r>
        <w:rPr/>
        <w:t>effective supply </w:t>
      </w:r>
      <w:r>
        <w:rPr>
          <w:color w:val="2F2F2F"/>
        </w:rPr>
        <w:t>of </w:t>
      </w:r>
      <w:r>
        <w:rPr/>
        <w:t>labour, increasing the demand</w:t>
      </w:r>
      <w:r>
        <w:rPr>
          <w:spacing w:val="-10"/>
        </w:rPr>
        <w:t> </w:t>
      </w:r>
      <w:r>
        <w:rPr/>
        <w:t>for</w:t>
      </w:r>
      <w:r>
        <w:rPr>
          <w:spacing w:val="-20"/>
        </w:rPr>
        <w:t> </w:t>
      </w:r>
      <w:r>
        <w:rPr/>
        <w:t>labour</w:t>
      </w:r>
      <w:r>
        <w:rPr>
          <w:spacing w:val="-11"/>
        </w:rPr>
        <w:t> </w:t>
      </w:r>
      <w:r>
        <w:rPr>
          <w:color w:val="282828"/>
        </w:rPr>
        <w:t>by</w:t>
      </w:r>
      <w:r>
        <w:rPr>
          <w:color w:val="282828"/>
          <w:spacing w:val="-13"/>
        </w:rPr>
        <w:t> </w:t>
      </w:r>
      <w:r>
        <w:rPr/>
        <w:t>reducing</w:t>
      </w:r>
      <w:r>
        <w:rPr>
          <w:spacing w:val="-9"/>
        </w:rPr>
        <w:t> </w:t>
      </w:r>
      <w:r>
        <w:rPr/>
        <w:t>its</w:t>
      </w:r>
      <w:r>
        <w:rPr>
          <w:spacing w:val="-22"/>
        </w:rPr>
        <w:t> </w:t>
      </w:r>
      <w:r>
        <w:rPr/>
        <w:t>cost,</w:t>
      </w:r>
      <w:r>
        <w:rPr>
          <w:spacing w:val="-13"/>
        </w:rPr>
        <w:t> </w:t>
      </w:r>
      <w:r>
        <w:rPr/>
        <w:t>and</w:t>
      </w:r>
      <w:r>
        <w:rPr>
          <w:spacing w:val="-17"/>
        </w:rPr>
        <w:t> </w:t>
      </w:r>
      <w:r>
        <w:rPr/>
        <w:t>resulting</w:t>
      </w:r>
      <w:r>
        <w:rPr>
          <w:spacing w:val="-10"/>
        </w:rPr>
        <w:t> </w:t>
      </w:r>
      <w:r>
        <w:rPr/>
        <w:t>in</w:t>
      </w:r>
      <w:r>
        <w:rPr>
          <w:spacing w:val="-18"/>
        </w:rPr>
        <w:t> </w:t>
      </w:r>
      <w:r>
        <w:rPr/>
        <w:t>a lower natural rate of</w:t>
      </w:r>
      <w:r>
        <w:rPr>
          <w:spacing w:val="24"/>
        </w:rPr>
        <w:t> </w:t>
      </w:r>
      <w:r>
        <w:rPr/>
        <w:t>unemployment.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841247</wp:posOffset>
            </wp:positionH>
            <wp:positionV relativeFrom="paragraph">
              <wp:posOffset>154522</wp:posOffset>
            </wp:positionV>
            <wp:extent cx="3633215" cy="161544"/>
            <wp:effectExtent l="0" t="0" r="0" b="0"/>
            <wp:wrapTopAndBottom/>
            <wp:docPr id="339" name="image6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665.jpe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21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7" w:lineRule="auto" w:before="113"/>
        <w:ind w:left="4667" w:right="183" w:hanging="10"/>
      </w:pPr>
      <w:r>
        <w:rPr/>
        <w:t>One possibility is that </w:t>
      </w:r>
      <w:r>
        <w:rPr>
          <w:i/>
        </w:rPr>
        <w:t>private sector </w:t>
      </w:r>
      <w:r>
        <w:rPr/>
        <w:t>wages have been increasing</w:t>
      </w:r>
      <w:r>
        <w:rPr>
          <w:spacing w:val="-14"/>
        </w:rPr>
        <w:t> </w:t>
      </w:r>
      <w:r>
        <w:rPr/>
        <w:t>at</w:t>
      </w:r>
      <w:r>
        <w:rPr>
          <w:spacing w:val="-21"/>
        </w:rPr>
        <w:t> </w:t>
      </w:r>
      <w:r>
        <w:rPr/>
        <w:t>similar</w:t>
      </w:r>
      <w:r>
        <w:rPr>
          <w:spacing w:val="-10"/>
        </w:rPr>
        <w:t> </w:t>
      </w:r>
      <w:r>
        <w:rPr/>
        <w:t>rates</w:t>
      </w:r>
      <w:r>
        <w:rPr>
          <w:spacing w:val="-22"/>
        </w:rPr>
        <w:t> </w:t>
      </w:r>
      <w:r>
        <w:rPr/>
        <w:t>over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two</w:t>
      </w:r>
      <w:r>
        <w:rPr>
          <w:spacing w:val="-23"/>
        </w:rPr>
        <w:t> </w:t>
      </w:r>
      <w:r>
        <w:rPr/>
        <w:t>recoveries.</w:t>
      </w:r>
      <w:r>
        <w:rPr>
          <w:spacing w:val="14"/>
        </w:rPr>
        <w:t> </w:t>
      </w:r>
      <w:r>
        <w:rPr/>
        <w:t>That </w:t>
      </w:r>
      <w:r>
        <w:rPr>
          <w:color w:val="0E0E0E"/>
        </w:rPr>
        <w:t>does</w:t>
      </w:r>
      <w:r>
        <w:rPr>
          <w:color w:val="0E0E0E"/>
          <w:spacing w:val="-12"/>
        </w:rPr>
        <w:t> </w:t>
      </w:r>
      <w:r>
        <w:rPr/>
        <w:t>not</w:t>
      </w:r>
      <w:r>
        <w:rPr>
          <w:spacing w:val="-20"/>
        </w:rPr>
        <w:t> </w:t>
      </w:r>
      <w:r>
        <w:rPr/>
        <w:t>seem</w:t>
      </w:r>
      <w:r>
        <w:rPr>
          <w:spacing w:val="-13"/>
        </w:rPr>
        <w:t> </w:t>
      </w:r>
      <w:r>
        <w:rPr>
          <w:color w:val="161616"/>
        </w:rPr>
        <w:t>to</w:t>
      </w:r>
      <w:r>
        <w:rPr>
          <w:color w:val="161616"/>
          <w:spacing w:val="-21"/>
        </w:rPr>
        <w:t> </w:t>
      </w:r>
      <w:r>
        <w:rPr/>
        <w:t>have</w:t>
      </w:r>
      <w:r>
        <w:rPr>
          <w:spacing w:val="-16"/>
        </w:rPr>
        <w:t> </w:t>
      </w:r>
      <w:r>
        <w:rPr/>
        <w:t>been</w:t>
      </w:r>
      <w:r>
        <w:rPr>
          <w:spacing w:val="-13"/>
        </w:rPr>
        <w:t> </w:t>
      </w:r>
      <w:r>
        <w:rPr/>
        <w:t>the</w:t>
      </w:r>
      <w:r>
        <w:rPr>
          <w:spacing w:val="-21"/>
        </w:rPr>
        <w:t> </w:t>
      </w:r>
      <w:r>
        <w:rPr/>
        <w:t>case,</w:t>
      </w:r>
      <w:r>
        <w:rPr>
          <w:spacing w:val="-15"/>
        </w:rPr>
        <w:t> </w:t>
      </w:r>
      <w:r>
        <w:rPr/>
        <w:t>however.</w:t>
      </w:r>
      <w:r>
        <w:rPr>
          <w:spacing w:val="13"/>
        </w:rPr>
        <w:t> </w:t>
      </w:r>
      <w:r>
        <w:rPr/>
        <w:t>The</w:t>
      </w:r>
      <w:r>
        <w:rPr>
          <w:spacing w:val="-18"/>
        </w:rPr>
        <w:t> </w:t>
      </w:r>
      <w:r>
        <w:rPr/>
        <w:t>split between</w:t>
      </w:r>
      <w:r>
        <w:rPr>
          <w:spacing w:val="-15"/>
        </w:rPr>
        <w:t> </w:t>
      </w:r>
      <w:r>
        <w:rPr/>
        <w:t>earnings</w:t>
      </w:r>
      <w:r>
        <w:rPr>
          <w:spacing w:val="-13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4"/>
        </w:rPr>
        <w:t> </w:t>
      </w:r>
      <w:r>
        <w:rPr/>
        <w:t>public</w:t>
      </w:r>
      <w:r>
        <w:rPr>
          <w:spacing w:val="-13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21"/>
        </w:rPr>
        <w:t> </w:t>
      </w:r>
      <w:r>
        <w:rPr/>
        <w:t>private</w:t>
      </w:r>
      <w:r>
        <w:rPr>
          <w:spacing w:val="-20"/>
        </w:rPr>
        <w:t> </w:t>
      </w:r>
      <w:r>
        <w:rPr/>
        <w:t>sector</w:t>
      </w:r>
      <w:r>
        <w:rPr>
          <w:spacing w:val="-12"/>
        </w:rPr>
        <w:t> </w:t>
      </w:r>
      <w:r>
        <w:rPr>
          <w:color w:val="0C0C0C"/>
        </w:rPr>
        <w:t>is </w:t>
      </w:r>
      <w:r>
        <w:rPr/>
        <w:t>not</w:t>
      </w:r>
      <w:r>
        <w:rPr>
          <w:spacing w:val="-18"/>
        </w:rPr>
        <w:t> </w:t>
      </w:r>
      <w:r>
        <w:rPr/>
        <w:t>available,</w:t>
      </w:r>
      <w:r>
        <w:rPr>
          <w:spacing w:val="-8"/>
        </w:rPr>
        <w:t> </w:t>
      </w:r>
      <w:r>
        <w:rPr/>
        <w:t>but</w:t>
      </w:r>
      <w:r>
        <w:rPr>
          <w:spacing w:val="-11"/>
        </w:rPr>
        <w:t> </w:t>
      </w:r>
      <w:r>
        <w:rPr/>
        <w:t>it</w:t>
      </w:r>
      <w:r>
        <w:rPr>
          <w:spacing w:val="-18"/>
        </w:rPr>
        <w:t> </w:t>
      </w:r>
      <w:r>
        <w:rPr/>
        <w:t>is</w:t>
      </w:r>
      <w:r>
        <w:rPr>
          <w:spacing w:val="-17"/>
        </w:rPr>
        <w:t> </w:t>
      </w:r>
      <w:r>
        <w:rPr/>
        <w:t>possible</w:t>
      </w:r>
      <w:r>
        <w:rPr>
          <w:spacing w:val="-15"/>
        </w:rPr>
        <w:t> </w:t>
      </w:r>
      <w:r>
        <w:rPr/>
        <w:t>to</w:t>
      </w:r>
      <w:r>
        <w:rPr>
          <w:spacing w:val="-24"/>
        </w:rPr>
        <w:t> </w:t>
      </w:r>
      <w:r>
        <w:rPr/>
        <w:t>provide</w:t>
      </w:r>
      <w:r>
        <w:rPr>
          <w:spacing w:val="-14"/>
        </w:rPr>
        <w:t> </w:t>
      </w:r>
      <w:r>
        <w:rPr/>
        <w:t>an</w:t>
      </w:r>
      <w:r>
        <w:rPr>
          <w:spacing w:val="-18"/>
        </w:rPr>
        <w:t> </w:t>
      </w:r>
      <w:r>
        <w:rPr/>
        <w:t>indication </w:t>
      </w:r>
      <w:r>
        <w:rPr>
          <w:color w:val="0C0C0C"/>
        </w:rPr>
        <w:t>of</w:t>
      </w:r>
      <w:r>
        <w:rPr>
          <w:color w:val="0C0C0C"/>
          <w:spacing w:val="-15"/>
        </w:rPr>
        <w:t> </w:t>
      </w:r>
      <w:r>
        <w:rPr/>
        <w:t>the</w:t>
      </w:r>
      <w:r>
        <w:rPr>
          <w:spacing w:val="-30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trends</w:t>
      </w:r>
      <w:r>
        <w:rPr>
          <w:spacing w:val="-19"/>
        </w:rPr>
        <w:t> </w:t>
      </w:r>
      <w:r>
        <w:rPr/>
        <w:t>by</w:t>
      </w:r>
      <w:r>
        <w:rPr>
          <w:spacing w:val="-21"/>
        </w:rPr>
        <w:t> </w:t>
      </w:r>
      <w:r>
        <w:rPr/>
        <w:t>weighting</w:t>
      </w:r>
      <w:r>
        <w:rPr>
          <w:spacing w:val="-17"/>
        </w:rPr>
        <w:t> </w:t>
      </w:r>
      <w:r>
        <w:rPr/>
        <w:t>together</w:t>
      </w:r>
      <w:r>
        <w:rPr>
          <w:spacing w:val="-22"/>
        </w:rPr>
        <w:t> </w:t>
      </w:r>
      <w:r>
        <w:rPr/>
        <w:t>earnings</w:t>
      </w:r>
      <w:r>
        <w:rPr>
          <w:spacing w:val="-21"/>
        </w:rPr>
        <w:t> </w:t>
      </w:r>
      <w:r>
        <w:rPr>
          <w:color w:val="181818"/>
        </w:rPr>
        <w:t>in </w:t>
      </w:r>
      <w:r>
        <w:rPr/>
        <w:t>education, health and social work and public administration</w:t>
      </w:r>
      <w:r>
        <w:rPr>
          <w:spacing w:val="-44"/>
        </w:rPr>
        <w:t> </w:t>
      </w:r>
      <w:r>
        <w:rPr/>
        <w:t>as a rough estimate of public sector</w:t>
      </w:r>
    </w:p>
    <w:p>
      <w:pPr>
        <w:pStyle w:val="BodyText"/>
        <w:spacing w:line="235" w:lineRule="auto" w:before="5"/>
        <w:ind w:left="4674" w:right="92" w:hanging="4492"/>
      </w:pPr>
      <w:r>
        <w:rPr/>
        <w:drawing>
          <wp:anchor distT="0" distB="0" distL="0" distR="0" allowOverlap="1" layoutInCell="1" locked="0" behindDoc="0" simplePos="0" relativeHeight="15857664">
            <wp:simplePos x="0" y="0"/>
            <wp:positionH relativeFrom="page">
              <wp:posOffset>853439</wp:posOffset>
            </wp:positionH>
            <wp:positionV relativeFrom="paragraph">
              <wp:posOffset>-393552</wp:posOffset>
            </wp:positionV>
            <wp:extent cx="2157984" cy="60959"/>
            <wp:effectExtent l="0" t="0" r="0" b="0"/>
            <wp:wrapNone/>
            <wp:docPr id="341" name="image6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666.jpe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984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03488">
            <wp:simplePos x="0" y="0"/>
            <wp:positionH relativeFrom="page">
              <wp:posOffset>871727</wp:posOffset>
            </wp:positionH>
            <wp:positionV relativeFrom="paragraph">
              <wp:posOffset>222143</wp:posOffset>
            </wp:positionV>
            <wp:extent cx="1432560" cy="304800"/>
            <wp:effectExtent l="0" t="0" r="0" b="0"/>
            <wp:wrapNone/>
            <wp:docPr id="343" name="image6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667.jpe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2151888" cy="146303"/>
            <wp:effectExtent l="0" t="0" r="0" b="0"/>
            <wp:docPr id="345" name="image6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668.jpe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88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>                     </w:t>
      </w:r>
      <w:r>
        <w:rPr>
          <w:spacing w:val="5"/>
          <w:sz w:val="20"/>
        </w:rPr>
        <w:t> </w:t>
      </w:r>
      <w:r>
        <w:rPr/>
        <w:t>earnings, and taking the rest to be privately negotiated. Chart </w:t>
      </w:r>
      <w:r>
        <w:rPr>
          <w:color w:val="0F0F0F"/>
        </w:rPr>
        <w:t>4.7 </w:t>
      </w:r>
      <w:r>
        <w:rPr/>
        <w:t>plots this measure for </w:t>
      </w:r>
      <w:r>
        <w:rPr>
          <w:color w:val="0C0C0C"/>
        </w:rPr>
        <w:t>the </w:t>
      </w:r>
      <w:r>
        <w:rPr/>
        <w:t>private sector; </w:t>
      </w:r>
      <w:r>
        <w:rPr>
          <w:color w:val="0F0F0F"/>
        </w:rPr>
        <w:t>it </w:t>
      </w:r>
      <w:r>
        <w:rPr/>
        <w:t>shows that private sector real wages </w:t>
      </w:r>
      <w:r>
        <w:rPr>
          <w:color w:val="0C0C0C"/>
        </w:rPr>
        <w:t>per </w:t>
      </w:r>
      <w:r>
        <w:rPr/>
        <w:t>worker were much more subdued during the recent recovery than during the early 1980s. The reason is that public sector real</w:t>
      </w:r>
      <w:r>
        <w:rPr>
          <w:spacing w:val="-25"/>
        </w:rPr>
        <w:t> </w:t>
      </w:r>
      <w:r>
        <w:rPr/>
        <w:t>wage</w:t>
      </w:r>
      <w:r>
        <w:rPr>
          <w:spacing w:val="-27"/>
        </w:rPr>
        <w:t> </w:t>
      </w:r>
      <w:r>
        <w:rPr/>
        <w:t>growth</w:t>
      </w:r>
      <w:r>
        <w:rPr>
          <w:spacing w:val="-15"/>
        </w:rPr>
        <w:t> </w:t>
      </w:r>
      <w:r>
        <w:rPr/>
        <w:t>was</w:t>
      </w:r>
      <w:r>
        <w:rPr>
          <w:spacing w:val="-29"/>
        </w:rPr>
        <w:t> </w:t>
      </w:r>
      <w:r>
        <w:rPr/>
        <w:t>even</w:t>
      </w:r>
      <w:r>
        <w:rPr>
          <w:spacing w:val="-21"/>
        </w:rPr>
        <w:t> </w:t>
      </w:r>
      <w:r>
        <w:rPr/>
        <w:t>more</w:t>
      </w:r>
      <w:r>
        <w:rPr>
          <w:spacing w:val="-23"/>
        </w:rPr>
        <w:t> </w:t>
      </w:r>
      <w:r>
        <w:rPr/>
        <w:t>subdued</w:t>
      </w:r>
      <w:r>
        <w:rPr>
          <w:spacing w:val="-21"/>
        </w:rPr>
        <w:t> </w:t>
      </w:r>
      <w:r>
        <w:rPr/>
        <w:t>in</w:t>
      </w:r>
      <w:r>
        <w:rPr>
          <w:spacing w:val="-24"/>
        </w:rPr>
        <w:t> </w:t>
      </w:r>
      <w:r>
        <w:rPr/>
        <w:t>the</w:t>
      </w:r>
      <w:r>
        <w:rPr>
          <w:spacing w:val="-25"/>
        </w:rPr>
        <w:t> </w:t>
      </w:r>
      <w:r>
        <w:rPr/>
        <w:t>recovery </w:t>
      </w:r>
      <w:r>
        <w:rPr>
          <w:color w:val="0C0C0C"/>
        </w:rPr>
        <w:t>of </w:t>
      </w:r>
      <w:r>
        <w:rPr/>
        <w:t>the early l980s, following the sharp rise </w:t>
      </w:r>
      <w:r>
        <w:rPr>
          <w:color w:val="0C0C0C"/>
        </w:rPr>
        <w:t>in</w:t>
      </w:r>
      <w:r>
        <w:rPr>
          <w:color w:val="0C0C0C"/>
          <w:spacing w:val="-40"/>
        </w:rPr>
        <w:t> </w:t>
      </w:r>
      <w:r>
        <w:rPr/>
        <w:t>public</w:t>
      </w:r>
    </w:p>
    <w:p>
      <w:pPr>
        <w:pStyle w:val="BodyText"/>
        <w:spacing w:line="270" w:lineRule="exact"/>
        <w:ind w:left="4683"/>
      </w:pPr>
      <w:r>
        <w:rPr>
          <w:position w:val="1"/>
        </w:rPr>
        <w:t>sector earnings </w:t>
      </w:r>
      <w:r>
        <w:rPr>
          <w:color w:val="131313"/>
          <w:position w:val="1"/>
        </w:rPr>
        <w:t>in </w:t>
      </w:r>
      <w:r>
        <w:rPr/>
        <w:t>l980</w:t>
      </w:r>
      <w:r>
        <w:rPr>
          <w:position w:val="4"/>
        </w:rPr>
        <w:t>,t </w:t>
      </w:r>
      <w:r>
        <w:rPr>
          <w:color w:val="333333"/>
          <w:position w:val="4"/>
        </w:rPr>
        <w:t>l)</w:t>
      </w:r>
    </w:p>
    <w:p>
      <w:pPr>
        <w:pStyle w:val="BodyText"/>
        <w:spacing w:before="250"/>
        <w:ind w:left="211" w:right="92" w:firstLine="4481"/>
      </w:pPr>
      <w:r>
        <w:rPr/>
        <w:drawing>
          <wp:anchor distT="0" distB="0" distL="0" distR="0" allowOverlap="1" layoutInCell="1" locked="0" behindDoc="1" simplePos="0" relativeHeight="485502976">
            <wp:simplePos x="0" y="0"/>
            <wp:positionH relativeFrom="page">
              <wp:posOffset>871727</wp:posOffset>
            </wp:positionH>
            <wp:positionV relativeFrom="paragraph">
              <wp:posOffset>218901</wp:posOffset>
            </wp:positionV>
            <wp:extent cx="475488" cy="79248"/>
            <wp:effectExtent l="0" t="0" r="0" b="0"/>
            <wp:wrapNone/>
            <wp:docPr id="347" name="image6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669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A"/>
        </w:rPr>
        <w:t>An</w:t>
      </w:r>
      <w:r>
        <w:rPr>
          <w:color w:val="0A0A0A"/>
          <w:spacing w:val="-26"/>
        </w:rPr>
        <w:t> </w:t>
      </w:r>
      <w:r>
        <w:rPr/>
        <w:t>alternative</w:t>
      </w:r>
      <w:r>
        <w:rPr>
          <w:spacing w:val="-23"/>
        </w:rPr>
        <w:t> </w:t>
      </w:r>
      <w:r>
        <w:rPr>
          <w:color w:val="2B2B2B"/>
        </w:rPr>
        <w:t>is</w:t>
      </w:r>
      <w:r>
        <w:rPr>
          <w:color w:val="2B2B2B"/>
          <w:spacing w:val="-23"/>
        </w:rPr>
        <w:t> </w:t>
      </w:r>
      <w:r>
        <w:rPr/>
        <w:t>that</w:t>
      </w:r>
      <w:r>
        <w:rPr>
          <w:spacing w:val="-21"/>
        </w:rPr>
        <w:t> </w:t>
      </w:r>
      <w:r>
        <w:rPr/>
        <w:t>the</w:t>
      </w:r>
      <w:r>
        <w:rPr>
          <w:spacing w:val="-23"/>
        </w:rPr>
        <w:t> </w:t>
      </w:r>
      <w:r>
        <w:rPr/>
        <w:t>growth</w:t>
      </w:r>
      <w:r>
        <w:rPr>
          <w:spacing w:val="-22"/>
        </w:rPr>
        <w:t> </w:t>
      </w:r>
      <w:r>
        <w:rPr/>
        <w:t>of</w:t>
      </w:r>
      <w:r>
        <w:rPr>
          <w:spacing w:val="-20"/>
        </w:rPr>
        <w:t> </w:t>
      </w:r>
      <w:r>
        <w:rPr/>
        <w:t>part-time</w:t>
      </w:r>
      <w:r>
        <w:rPr>
          <w:spacing w:val="-19"/>
        </w:rPr>
        <w:t> </w:t>
      </w:r>
      <w:r>
        <w:rPr/>
        <w:t>work</w:t>
      </w:r>
      <w:r>
        <w:rPr>
          <w:spacing w:val="-21"/>
        </w:rPr>
        <w:t> </w:t>
      </w:r>
      <w:r>
        <w:rPr>
          <w:color w:val="111111"/>
        </w:rPr>
        <w:t>in</w:t>
      </w:r>
      <w:r>
        <w:rPr>
          <w:color w:val="111111"/>
          <w:spacing w:val="-1"/>
          <w:w w:val="94"/>
        </w:rPr>
        <w:t> </w:t>
      </w:r>
      <w:r>
        <w:rPr>
          <w:color w:val="111111"/>
          <w:spacing w:val="-1"/>
          <w:w w:val="94"/>
        </w:rPr>
        <w:drawing>
          <wp:inline distT="0" distB="0" distL="0" distR="0">
            <wp:extent cx="2273808" cy="118872"/>
            <wp:effectExtent l="0" t="0" r="0" b="0"/>
            <wp:docPr id="349" name="image6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670.jpe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80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11111"/>
          <w:spacing w:val="-1"/>
          <w:w w:val="94"/>
        </w:rPr>
      </w:r>
      <w:r>
        <w:rPr>
          <w:color w:val="111111"/>
          <w:spacing w:val="-1"/>
          <w:w w:val="94"/>
          <w:position w:val="1"/>
        </w:rPr>
        <w:t>                </w:t>
      </w:r>
      <w:r>
        <w:rPr>
          <w:color w:val="111111"/>
          <w:spacing w:val="-2"/>
          <w:w w:val="94"/>
          <w:position w:val="1"/>
        </w:rPr>
        <w:t> </w:t>
      </w:r>
      <w:r>
        <w:rPr>
          <w:position w:val="1"/>
        </w:rPr>
        <w:t>recent</w:t>
      </w:r>
      <w:r>
        <w:rPr>
          <w:spacing w:val="-5"/>
          <w:position w:val="1"/>
        </w:rPr>
        <w:t> </w:t>
      </w:r>
      <w:r>
        <w:rPr>
          <w:position w:val="1"/>
        </w:rPr>
        <w:t>years</w:t>
      </w:r>
      <w:r>
        <w:rPr>
          <w:spacing w:val="-5"/>
          <w:position w:val="1"/>
        </w:rPr>
        <w:t> </w:t>
      </w:r>
      <w:r>
        <w:rPr>
          <w:position w:val="1"/>
        </w:rPr>
        <w:t>reduced</w:t>
      </w:r>
      <w:r>
        <w:rPr>
          <w:spacing w:val="-2"/>
          <w:position w:val="1"/>
        </w:rPr>
        <w:t> </w:t>
      </w:r>
      <w:r>
        <w:rPr>
          <w:position w:val="1"/>
        </w:rPr>
        <w:t>the</w:t>
      </w:r>
      <w:r>
        <w:rPr>
          <w:spacing w:val="-16"/>
          <w:position w:val="1"/>
        </w:rPr>
        <w:t> </w:t>
      </w:r>
      <w:r>
        <w:rPr>
          <w:position w:val="1"/>
        </w:rPr>
        <w:t>growth</w:t>
      </w:r>
      <w:r>
        <w:rPr>
          <w:spacing w:val="-10"/>
          <w:position w:val="1"/>
        </w:rPr>
        <w:t> </w:t>
      </w:r>
      <w:r>
        <w:rPr>
          <w:position w:val="1"/>
        </w:rPr>
        <w:t>of</w:t>
      </w:r>
      <w:r>
        <w:rPr>
          <w:spacing w:val="-8"/>
          <w:position w:val="1"/>
        </w:rPr>
        <w:t> </w:t>
      </w:r>
      <w:r>
        <w:rPr>
          <w:position w:val="1"/>
        </w:rPr>
        <w:t>real</w:t>
      </w:r>
      <w:r>
        <w:rPr>
          <w:spacing w:val="-13"/>
          <w:position w:val="1"/>
        </w:rPr>
        <w:t> </w:t>
      </w:r>
      <w:r>
        <w:rPr>
          <w:position w:val="1"/>
        </w:rPr>
        <w:t>wages</w:t>
      </w:r>
      <w:r>
        <w:rPr>
          <w:spacing w:val="-7"/>
          <w:position w:val="1"/>
        </w:rPr>
        <w:t> </w:t>
      </w:r>
      <w:r>
        <w:rPr>
          <w:color w:val="0A0A0A"/>
          <w:position w:val="1"/>
        </w:rPr>
        <w:t>per</w:t>
      </w:r>
    </w:p>
    <w:p>
      <w:pPr>
        <w:pStyle w:val="BodyText"/>
        <w:spacing w:line="235" w:lineRule="auto"/>
        <w:ind w:left="4686" w:right="134" w:firstLine="7"/>
      </w:pPr>
      <w:r>
        <w:rPr/>
        <w:pict>
          <v:group style="position:absolute;margin-left:69.120003pt;margin-top:23.241608pt;width:165.6pt;height:155.050pt;mso-position-horizontal-relative:page;mso-position-vertical-relative:paragraph;z-index:15859712" coordorigin="1382,465" coordsize="3312,3101">
            <v:shape style="position:absolute;left:1478;top:464;width:3216;height:2919" type="#_x0000_t75" stroked="false">
              <v:imagedata r:id="rId675" o:title=""/>
            </v:shape>
            <v:shape style="position:absolute;left:1382;top:3450;width:2439;height:116" type="#_x0000_t75" stroked="false">
              <v:imagedata r:id="rId676" o:title=""/>
            </v:shape>
            <w10:wrap type="none"/>
          </v:group>
        </w:pict>
      </w:r>
      <w:r>
        <w:rPr/>
        <w:pict>
          <v:group style="position:absolute;margin-left:69.120003pt;margin-top:183.561615pt;width:161.8pt;height:11.55pt;mso-position-horizontal-relative:page;mso-position-vertical-relative:paragraph;z-index:15860224" coordorigin="1382,3671" coordsize="3236,231">
            <v:shape style="position:absolute;left:1382;top:3671;width:3236;height:116" type="#_x0000_t75" stroked="false">
              <v:imagedata r:id="rId677" o:title=""/>
            </v:shape>
            <v:shape style="position:absolute;left:1612;top:3786;width:2362;height:116" type="#_x0000_t75" stroked="false">
              <v:imagedata r:id="rId6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1248">
            <wp:simplePos x="0" y="0"/>
            <wp:positionH relativeFrom="page">
              <wp:posOffset>853439</wp:posOffset>
            </wp:positionH>
            <wp:positionV relativeFrom="paragraph">
              <wp:posOffset>33040</wp:posOffset>
            </wp:positionV>
            <wp:extent cx="2121408" cy="91439"/>
            <wp:effectExtent l="0" t="0" r="0" b="0"/>
            <wp:wrapNone/>
            <wp:docPr id="351" name="image6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675.jpe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worker,</w:t>
      </w:r>
      <w:r>
        <w:rPr>
          <w:spacing w:val="-4"/>
        </w:rPr>
        <w:t> </w:t>
      </w:r>
      <w:r>
        <w:rPr/>
        <w:t>but</w:t>
      </w:r>
      <w:r>
        <w:rPr>
          <w:spacing w:val="-16"/>
        </w:rPr>
        <w:t> </w:t>
      </w:r>
      <w:r>
        <w:rPr/>
        <w:t>that</w:t>
      </w:r>
      <w:r>
        <w:rPr>
          <w:spacing w:val="-12"/>
        </w:rPr>
        <w:t> </w:t>
      </w:r>
      <w:r>
        <w:rPr/>
        <w:t>real</w:t>
      </w:r>
      <w:r>
        <w:rPr>
          <w:spacing w:val="-12"/>
        </w:rPr>
        <w:t> </w:t>
      </w:r>
      <w:r>
        <w:rPr/>
        <w:t>wages</w:t>
      </w:r>
      <w:r>
        <w:rPr>
          <w:spacing w:val="-11"/>
        </w:rPr>
        <w:t> </w:t>
      </w:r>
      <w:r>
        <w:rPr>
          <w:i/>
          <w:color w:val="0A0A0A"/>
        </w:rPr>
        <w:t>per</w:t>
      </w:r>
      <w:r>
        <w:rPr>
          <w:i/>
          <w:color w:val="0A0A0A"/>
          <w:spacing w:val="-26"/>
        </w:rPr>
        <w:t> </w:t>
      </w:r>
      <w:r>
        <w:rPr>
          <w:i/>
        </w:rPr>
        <w:t>hour</w:t>
      </w:r>
      <w:r>
        <w:rPr>
          <w:i/>
          <w:spacing w:val="-23"/>
        </w:rPr>
        <w:t> </w:t>
      </w:r>
      <w:r>
        <w:rPr/>
        <w:t>have</w:t>
      </w:r>
      <w:r>
        <w:rPr>
          <w:spacing w:val="-22"/>
        </w:rPr>
        <w:t> </w:t>
      </w:r>
      <w:r>
        <w:rPr/>
        <w:t>been</w:t>
      </w:r>
      <w:r>
        <w:rPr>
          <w:spacing w:val="-14"/>
        </w:rPr>
        <w:t> </w:t>
      </w:r>
      <w:r>
        <w:rPr/>
        <w:t>rising</w:t>
      </w:r>
      <w:r>
        <w:rPr>
          <w:spacing w:val="-23"/>
        </w:rPr>
        <w:t> </w:t>
      </w:r>
      <w:r>
        <w:rPr/>
        <w:t>at a</w:t>
      </w:r>
      <w:r>
        <w:rPr>
          <w:spacing w:val="-14"/>
        </w:rPr>
        <w:t> </w:t>
      </w:r>
      <w:r>
        <w:rPr/>
        <w:t>rate</w:t>
      </w:r>
      <w:r>
        <w:rPr>
          <w:spacing w:val="-12"/>
        </w:rPr>
        <w:t> </w:t>
      </w:r>
      <w:r>
        <w:rPr/>
        <w:t>closer</w:t>
      </w:r>
      <w:r>
        <w:rPr>
          <w:spacing w:val="-11"/>
        </w:rPr>
        <w:t> </w:t>
      </w:r>
      <w:r>
        <w:rPr/>
        <w:t>to</w:t>
      </w:r>
      <w:r>
        <w:rPr>
          <w:spacing w:val="-18"/>
        </w:rPr>
        <w:t> </w:t>
      </w:r>
      <w:r>
        <w:rPr/>
        <w:t>that</w:t>
      </w:r>
      <w:r>
        <w:rPr>
          <w:spacing w:val="-12"/>
        </w:rPr>
        <w:t> </w:t>
      </w:r>
      <w:r>
        <w:rPr>
          <w:color w:val="1A1A1A"/>
        </w:rPr>
        <w:t>in</w:t>
      </w:r>
      <w:r>
        <w:rPr>
          <w:color w:val="1A1A1A"/>
          <w:spacing w:val="-12"/>
        </w:rPr>
        <w:t> </w:t>
      </w:r>
      <w:r>
        <w:rPr/>
        <w:t>previous</w:t>
      </w:r>
      <w:r>
        <w:rPr>
          <w:spacing w:val="-11"/>
        </w:rPr>
        <w:t> </w:t>
      </w:r>
      <w:r>
        <w:rPr/>
        <w:t>cycles.</w:t>
      </w:r>
      <w:r>
        <w:rPr>
          <w:spacing w:val="17"/>
        </w:rPr>
        <w:t> </w:t>
      </w:r>
      <w:r>
        <w:rPr/>
        <w:t>That</w:t>
      </w:r>
      <w:r>
        <w:rPr>
          <w:spacing w:val="-14"/>
        </w:rPr>
        <w:t> </w:t>
      </w:r>
      <w:r>
        <w:rPr/>
        <w:t>seems</w:t>
      </w:r>
      <w:r>
        <w:rPr>
          <w:spacing w:val="-12"/>
        </w:rPr>
        <w:t> </w:t>
      </w:r>
      <w:r>
        <w:rPr/>
        <w:t>to</w:t>
      </w:r>
      <w:r>
        <w:rPr>
          <w:spacing w:val="-16"/>
        </w:rPr>
        <w:t> </w:t>
      </w:r>
      <w:r>
        <w:rPr/>
        <w:t>be the case, judging by hourly pay data for full-time employees from the New Earnings Survey. Chart 4.8 </w:t>
      </w:r>
      <w:r>
        <w:rPr>
          <w:color w:val="131313"/>
        </w:rPr>
        <w:t>shows</w:t>
      </w:r>
      <w:r>
        <w:rPr>
          <w:color w:val="131313"/>
          <w:spacing w:val="-24"/>
        </w:rPr>
        <w:t> </w:t>
      </w:r>
      <w:r>
        <w:rPr/>
        <w:t>that</w:t>
      </w:r>
      <w:r>
        <w:rPr>
          <w:spacing w:val="-25"/>
        </w:rPr>
        <w:t> </w:t>
      </w:r>
      <w:r>
        <w:rPr/>
        <w:t>real</w:t>
      </w:r>
      <w:r>
        <w:rPr>
          <w:spacing w:val="-25"/>
        </w:rPr>
        <w:t> </w:t>
      </w:r>
      <w:r>
        <w:rPr/>
        <w:t>hourly</w:t>
      </w:r>
      <w:r>
        <w:rPr>
          <w:spacing w:val="-18"/>
        </w:rPr>
        <w:t> </w:t>
      </w:r>
      <w:r>
        <w:rPr/>
        <w:t>earnings</w:t>
      </w:r>
      <w:r>
        <w:rPr>
          <w:spacing w:val="-24"/>
        </w:rPr>
        <w:t> </w:t>
      </w:r>
      <w:r>
        <w:rPr>
          <w:color w:val="0F0F0F"/>
        </w:rPr>
        <w:t>of</w:t>
      </w:r>
      <w:r>
        <w:rPr>
          <w:color w:val="0F0F0F"/>
          <w:spacing w:val="-25"/>
        </w:rPr>
        <w:t> </w:t>
      </w:r>
      <w:r>
        <w:rPr/>
        <w:t>full-time</w:t>
      </w:r>
      <w:r>
        <w:rPr>
          <w:spacing w:val="-18"/>
        </w:rPr>
        <w:t> </w:t>
      </w:r>
      <w:r>
        <w:rPr/>
        <w:t>workers</w:t>
      </w:r>
      <w:r>
        <w:rPr>
          <w:spacing w:val="-22"/>
        </w:rPr>
        <w:t> </w:t>
      </w:r>
      <w:r>
        <w:rPr/>
        <w:t>rose </w:t>
      </w:r>
      <w:r>
        <w:rPr>
          <w:color w:val="131313"/>
        </w:rPr>
        <w:t>by </w:t>
      </w:r>
      <w:r>
        <w:rPr/>
        <w:t>fi.4% in the first four years of the recovery—faster than overall real product wages—only </w:t>
      </w:r>
      <w:r>
        <w:rPr>
          <w:color w:val="0C0C0C"/>
        </w:rPr>
        <w:t>a </w:t>
      </w:r>
      <w:r>
        <w:rPr/>
        <w:t>little less than the</w:t>
      </w:r>
      <w:r>
        <w:rPr>
          <w:spacing w:val="-23"/>
        </w:rPr>
        <w:t> </w:t>
      </w:r>
      <w:r>
        <w:rPr>
          <w:color w:val="0C0C0C"/>
        </w:rPr>
        <w:t>7.5%</w:t>
      </w:r>
      <w:r>
        <w:rPr>
          <w:color w:val="0C0C0C"/>
          <w:spacing w:val="-13"/>
        </w:rPr>
        <w:t> </w:t>
      </w:r>
      <w:r>
        <w:rPr/>
        <w:t>increase</w:t>
      </w:r>
      <w:r>
        <w:rPr>
          <w:spacing w:val="-14"/>
        </w:rPr>
        <w:t> </w:t>
      </w:r>
      <w:r>
        <w:rPr/>
        <w:t>in</w:t>
      </w:r>
      <w:r>
        <w:rPr>
          <w:spacing w:val="-16"/>
        </w:rPr>
        <w:t> </w:t>
      </w:r>
      <w:r>
        <w:rPr/>
        <w:t>real</w:t>
      </w:r>
      <w:r>
        <w:rPr>
          <w:spacing w:val="-18"/>
        </w:rPr>
        <w:t> </w:t>
      </w:r>
      <w:r>
        <w:rPr/>
        <w:t>hourly</w:t>
      </w:r>
      <w:r>
        <w:rPr>
          <w:spacing w:val="-16"/>
        </w:rPr>
        <w:t> </w:t>
      </w:r>
      <w:r>
        <w:rPr/>
        <w:t>earnings</w:t>
      </w:r>
      <w:r>
        <w:rPr>
          <w:spacing w:val="-15"/>
        </w:rPr>
        <w:t> </w:t>
      </w:r>
      <w:r>
        <w:rPr/>
        <w:t>in</w:t>
      </w:r>
      <w:r>
        <w:rPr>
          <w:spacing w:val="-17"/>
        </w:rPr>
        <w:t> </w:t>
      </w:r>
      <w:r>
        <w:rPr/>
        <w:t>the</w:t>
      </w:r>
      <w:r>
        <w:rPr>
          <w:spacing w:val="-23"/>
        </w:rPr>
        <w:t> </w:t>
      </w:r>
      <w:r>
        <w:rPr/>
        <w:t>first</w:t>
      </w:r>
      <w:r>
        <w:rPr>
          <w:spacing w:val="-22"/>
        </w:rPr>
        <w:t> </w:t>
      </w:r>
      <w:r>
        <w:rPr>
          <w:color w:val="0C0C0C"/>
        </w:rPr>
        <w:t>four </w:t>
      </w:r>
      <w:r>
        <w:rPr/>
        <w:t>years</w:t>
      </w:r>
      <w:r>
        <w:rPr>
          <w:spacing w:val="-23"/>
        </w:rPr>
        <w:t> </w:t>
      </w:r>
      <w:r>
        <w:rPr>
          <w:color w:val="0A0A0A"/>
        </w:rPr>
        <w:t>of</w:t>
      </w:r>
      <w:r>
        <w:rPr>
          <w:color w:val="0A0A0A"/>
          <w:spacing w:val="-17"/>
        </w:rPr>
        <w:t> </w:t>
      </w:r>
      <w:r>
        <w:rPr/>
        <w:t>the</w:t>
      </w:r>
      <w:r>
        <w:rPr>
          <w:spacing w:val="-23"/>
        </w:rPr>
        <w:t> </w:t>
      </w:r>
      <w:r>
        <w:rPr/>
        <w:t>previous</w:t>
      </w:r>
      <w:r>
        <w:rPr>
          <w:spacing w:val="-19"/>
        </w:rPr>
        <w:t> </w:t>
      </w:r>
      <w:r>
        <w:rPr/>
        <w:t>recovery.</w:t>
      </w:r>
      <w:r>
        <w:rPr>
          <w:spacing w:val="8"/>
        </w:rPr>
        <w:t> </w:t>
      </w:r>
      <w:r>
        <w:rPr/>
        <w:t>(The</w:t>
      </w:r>
      <w:r>
        <w:rPr>
          <w:spacing w:val="-30"/>
        </w:rPr>
        <w:t> </w:t>
      </w:r>
      <w:r>
        <w:rPr/>
        <w:t>fact</w:t>
      </w:r>
      <w:r>
        <w:rPr>
          <w:spacing w:val="-26"/>
        </w:rPr>
        <w:t> </w:t>
      </w:r>
      <w:r>
        <w:rPr/>
        <w:t>that</w:t>
      </w:r>
      <w:r>
        <w:rPr>
          <w:spacing w:val="-24"/>
        </w:rPr>
        <w:t> </w:t>
      </w:r>
      <w:r>
        <w:rPr/>
        <w:t>part-timers are</w:t>
      </w:r>
      <w:r>
        <w:rPr>
          <w:spacing w:val="-16"/>
        </w:rPr>
        <w:t> </w:t>
      </w:r>
      <w:r>
        <w:rPr/>
        <w:t>paid</w:t>
      </w:r>
      <w:r>
        <w:rPr>
          <w:spacing w:val="-22"/>
        </w:rPr>
        <w:t> </w:t>
      </w:r>
      <w:r>
        <w:rPr/>
        <w:t>less</w:t>
      </w:r>
      <w:r>
        <w:rPr>
          <w:spacing w:val="-23"/>
        </w:rPr>
        <w:t> </w:t>
      </w:r>
      <w:r>
        <w:rPr/>
        <w:t>than</w:t>
      </w:r>
      <w:r>
        <w:rPr>
          <w:spacing w:val="-16"/>
        </w:rPr>
        <w:t> </w:t>
      </w:r>
      <w:r>
        <w:rPr/>
        <w:t>full-time</w:t>
      </w:r>
      <w:r>
        <w:rPr>
          <w:spacing w:val="-22"/>
        </w:rPr>
        <w:t> </w:t>
      </w:r>
      <w:r>
        <w:rPr/>
        <w:t>workers</w:t>
      </w:r>
      <w:r>
        <w:rPr>
          <w:spacing w:val="-18"/>
        </w:rPr>
        <w:t> </w:t>
      </w:r>
      <w:r>
        <w:rPr/>
        <w:t>per</w:t>
      </w:r>
      <w:r>
        <w:rPr>
          <w:spacing w:val="-24"/>
        </w:rPr>
        <w:t> </w:t>
      </w:r>
      <w:r>
        <w:rPr/>
        <w:t>hour</w:t>
      </w:r>
      <w:r>
        <w:rPr>
          <w:spacing w:val="-23"/>
        </w:rPr>
        <w:t> </w:t>
      </w:r>
      <w:r>
        <w:rPr/>
        <w:t>may</w:t>
      </w:r>
      <w:r>
        <w:rPr>
          <w:spacing w:val="-20"/>
        </w:rPr>
        <w:t> </w:t>
      </w:r>
      <w:r>
        <w:rPr/>
        <w:t>simply reflect</w:t>
      </w:r>
      <w:r>
        <w:rPr>
          <w:spacing w:val="-18"/>
        </w:rPr>
        <w:t> </w:t>
      </w:r>
      <w:r>
        <w:rPr/>
        <w:t>the</w:t>
      </w:r>
      <w:r>
        <w:rPr>
          <w:spacing w:val="-28"/>
        </w:rPr>
        <w:t> </w:t>
      </w:r>
      <w:r>
        <w:rPr/>
        <w:t>fact</w:t>
      </w:r>
      <w:r>
        <w:rPr>
          <w:spacing w:val="-13"/>
        </w:rPr>
        <w:t> </w:t>
      </w:r>
      <w:r>
        <w:rPr/>
        <w:t>that</w:t>
      </w:r>
      <w:r>
        <w:rPr>
          <w:spacing w:val="-13"/>
        </w:rPr>
        <w:t> </w:t>
      </w:r>
      <w:r>
        <w:rPr/>
        <w:t>their</w:t>
      </w:r>
      <w:r>
        <w:rPr>
          <w:spacing w:val="-21"/>
        </w:rPr>
        <w:t> </w:t>
      </w:r>
      <w:r>
        <w:rPr/>
        <w:t>productivity</w:t>
      </w:r>
      <w:r>
        <w:rPr>
          <w:spacing w:val="-9"/>
        </w:rPr>
        <w:t> </w:t>
      </w:r>
      <w:r>
        <w:rPr/>
        <w:t>is</w:t>
      </w:r>
      <w:r>
        <w:rPr>
          <w:spacing w:val="-18"/>
        </w:rPr>
        <w:t> </w:t>
      </w:r>
      <w:r>
        <w:rPr/>
        <w:t>lower</w:t>
      </w:r>
      <w:r>
        <w:rPr>
          <w:spacing w:val="-17"/>
        </w:rPr>
        <w:t> </w:t>
      </w:r>
      <w:r>
        <w:rPr/>
        <w:t>than</w:t>
      </w:r>
      <w:r>
        <w:rPr>
          <w:spacing w:val="-12"/>
        </w:rPr>
        <w:t> </w:t>
      </w:r>
      <w:r>
        <w:rPr/>
        <w:t>their full-time counterparts.) Ideally, an appropriate comparison over cycles would use private sector real wages per hour, </w:t>
      </w:r>
      <w:r>
        <w:rPr>
          <w:color w:val="0F0F0F"/>
        </w:rPr>
        <w:t>but </w:t>
      </w:r>
      <w:r>
        <w:rPr/>
        <w:t>those data are not available. And given</w:t>
      </w:r>
      <w:r>
        <w:rPr>
          <w:spacing w:val="-16"/>
        </w:rPr>
        <w:t> </w:t>
      </w:r>
      <w:r>
        <w:rPr>
          <w:color w:val="0A0A0A"/>
        </w:rPr>
        <w:t>that</w:t>
      </w:r>
      <w:r>
        <w:rPr>
          <w:color w:val="0A0A0A"/>
          <w:spacing w:val="-13"/>
        </w:rPr>
        <w:t> </w:t>
      </w:r>
      <w:r>
        <w:rPr/>
        <w:t>unemployment</w:t>
      </w:r>
      <w:r>
        <w:rPr>
          <w:spacing w:val="-2"/>
        </w:rPr>
        <w:t> </w:t>
      </w:r>
      <w:r>
        <w:rPr/>
        <w:t>has</w:t>
      </w:r>
      <w:r>
        <w:rPr>
          <w:spacing w:val="-24"/>
        </w:rPr>
        <w:t> </w:t>
      </w:r>
      <w:r>
        <w:rPr/>
        <w:t>fallen</w:t>
      </w:r>
      <w:r>
        <w:rPr>
          <w:spacing w:val="-15"/>
        </w:rPr>
        <w:t> </w:t>
      </w:r>
      <w:r>
        <w:rPr/>
        <w:t>in</w:t>
      </w:r>
      <w:r>
        <w:rPr>
          <w:spacing w:val="-24"/>
        </w:rPr>
        <w:t> </w:t>
      </w:r>
      <w:r>
        <w:rPr/>
        <w:t>the</w:t>
      </w:r>
      <w:r>
        <w:rPr>
          <w:spacing w:val="-28"/>
        </w:rPr>
        <w:t> </w:t>
      </w:r>
      <w:r>
        <w:rPr/>
        <w:t>current</w:t>
      </w:r>
      <w:r>
        <w:rPr>
          <w:spacing w:val="-20"/>
        </w:rPr>
        <w:t> </w:t>
      </w:r>
      <w:r>
        <w:rPr/>
        <w:t>cycle rather </w:t>
      </w:r>
      <w:r>
        <w:rPr>
          <w:color w:val="0E0E0E"/>
        </w:rPr>
        <w:t>than </w:t>
      </w:r>
      <w:r>
        <w:rPr/>
        <w:t>tising as it did in the previous cycle, real wage growth per hour should have been higher than at that</w:t>
      </w:r>
      <w:r>
        <w:rPr>
          <w:spacing w:val="-8"/>
        </w:rPr>
        <w:t> </w:t>
      </w:r>
      <w:r>
        <w:rPr/>
        <w:t>time.</w:t>
      </w:r>
      <w:r>
        <w:rPr>
          <w:spacing w:val="14"/>
        </w:rPr>
        <w:t> </w:t>
      </w:r>
      <w:r>
        <w:rPr>
          <w:color w:val="0A0A0A"/>
        </w:rPr>
        <w:t>So</w:t>
      </w:r>
      <w:r>
        <w:rPr>
          <w:color w:val="0A0A0A"/>
          <w:spacing w:val="-12"/>
        </w:rPr>
        <w:t> </w:t>
      </w:r>
      <w:r>
        <w:rPr>
          <w:color w:val="1F1F1F"/>
        </w:rPr>
        <w:t>it</w:t>
      </w:r>
      <w:r>
        <w:rPr>
          <w:color w:val="1F1F1F"/>
          <w:spacing w:val="-13"/>
        </w:rPr>
        <w:t> </w:t>
      </w:r>
      <w:r>
        <w:rPr/>
        <w:t>is</w:t>
      </w:r>
      <w:r>
        <w:rPr>
          <w:spacing w:val="-15"/>
        </w:rPr>
        <w:t> </w:t>
      </w:r>
      <w:r>
        <w:rPr/>
        <w:t>not</w:t>
      </w:r>
      <w:r>
        <w:rPr>
          <w:spacing w:val="-18"/>
        </w:rPr>
        <w:t> </w:t>
      </w:r>
      <w:r>
        <w:rPr/>
        <w:t>clear</w:t>
      </w:r>
      <w:r>
        <w:rPr>
          <w:spacing w:val="-11"/>
        </w:rPr>
        <w:t> </w:t>
      </w:r>
      <w:r>
        <w:rPr/>
        <w:t>that</w:t>
      </w:r>
      <w:r>
        <w:rPr>
          <w:spacing w:val="-8"/>
        </w:rPr>
        <w:t> </w:t>
      </w:r>
      <w:r>
        <w:rPr/>
        <w:t>the</w:t>
      </w:r>
      <w:r>
        <w:rPr>
          <w:spacing w:val="-23"/>
        </w:rPr>
        <w:t> </w:t>
      </w:r>
      <w:r>
        <w:rPr/>
        <w:t>difference</w:t>
      </w:r>
      <w:r>
        <w:rPr>
          <w:spacing w:val="-13"/>
        </w:rPr>
        <w:t> </w:t>
      </w:r>
      <w:r>
        <w:rPr>
          <w:color w:val="0F0F0F"/>
        </w:rPr>
        <w:t>in</w:t>
      </w:r>
      <w:r>
        <w:rPr>
          <w:color w:val="0F0F0F"/>
          <w:spacing w:val="-14"/>
        </w:rPr>
        <w:t> </w:t>
      </w:r>
      <w:r>
        <w:rPr/>
        <w:t>gfowth rates </w:t>
      </w:r>
      <w:r>
        <w:rPr>
          <w:color w:val="0F0F0F"/>
        </w:rPr>
        <w:t>of </w:t>
      </w:r>
      <w:r>
        <w:rPr/>
        <w:t>real product wages </w:t>
      </w:r>
      <w:r>
        <w:rPr>
          <w:color w:val="181818"/>
        </w:rPr>
        <w:t>is </w:t>
      </w:r>
      <w:r>
        <w:rPr/>
        <w:t>a question</w:t>
      </w:r>
      <w:r>
        <w:rPr>
          <w:spacing w:val="7"/>
        </w:rPr>
        <w:t> </w:t>
      </w:r>
      <w:r>
        <w:rPr/>
        <w:t>of</w:t>
      </w:r>
    </w:p>
    <w:p>
      <w:pPr>
        <w:pStyle w:val="BodyText"/>
        <w:ind w:left="4712"/>
      </w:pPr>
      <w:r>
        <w:rPr/>
        <w:t>measurement.</w:t>
      </w:r>
    </w:p>
    <w:p>
      <w:pPr>
        <w:pStyle w:val="BodyText"/>
        <w:rPr>
          <w:sz w:val="22"/>
        </w:rPr>
      </w:pPr>
    </w:p>
    <w:p>
      <w:pPr>
        <w:tabs>
          <w:tab w:pos="5715" w:val="left" w:leader="none"/>
        </w:tabs>
        <w:spacing w:before="0"/>
        <w:ind w:left="4698" w:right="0" w:firstLine="0"/>
        <w:jc w:val="left"/>
        <w:rPr>
          <w:i/>
          <w:sz w:val="23"/>
        </w:rPr>
      </w:pPr>
      <w:r>
        <w:rPr>
          <w:i/>
          <w:color w:val="3A3A3A"/>
          <w:sz w:val="23"/>
        </w:rPr>
        <w:t>Teinpoiui</w:t>
        <w:tab/>
      </w:r>
      <w:r>
        <w:rPr>
          <w:i/>
          <w:color w:val="606060"/>
          <w:sz w:val="23"/>
        </w:rPr>
        <w:t>effects </w:t>
      </w:r>
      <w:r>
        <w:rPr>
          <w:i/>
          <w:color w:val="5B5B5B"/>
          <w:sz w:val="23"/>
        </w:rPr>
        <w:t>nn</w:t>
      </w:r>
      <w:r>
        <w:rPr>
          <w:i/>
          <w:color w:val="5B5B5B"/>
          <w:spacing w:val="19"/>
          <w:sz w:val="23"/>
        </w:rPr>
        <w:t> </w:t>
      </w:r>
      <w:r>
        <w:rPr>
          <w:i/>
          <w:color w:val="4B4B4B"/>
          <w:sz w:val="23"/>
        </w:rPr>
        <w:t>wages</w:t>
      </w:r>
    </w:p>
    <w:p>
      <w:pPr>
        <w:pStyle w:val="BodyText"/>
        <w:spacing w:before="138"/>
        <w:ind w:left="4696" w:right="92" w:firstLine="1"/>
      </w:pPr>
      <w:r>
        <w:rPr/>
        <w:t>The</w:t>
      </w:r>
      <w:r>
        <w:rPr>
          <w:spacing w:val="-21"/>
        </w:rPr>
        <w:t> </w:t>
      </w:r>
      <w:r>
        <w:rPr>
          <w:color w:val="111111"/>
        </w:rPr>
        <w:t>real</w:t>
      </w:r>
      <w:r>
        <w:rPr>
          <w:color w:val="111111"/>
          <w:spacing w:val="-10"/>
        </w:rPr>
        <w:t> </w:t>
      </w:r>
      <w:r>
        <w:rPr/>
        <w:t>product</w:t>
      </w:r>
      <w:r>
        <w:rPr>
          <w:spacing w:val="-11"/>
        </w:rPr>
        <w:t> </w:t>
      </w:r>
      <w:r>
        <w:rPr/>
        <w:t>wage</w:t>
      </w:r>
      <w:r>
        <w:rPr>
          <w:spacing w:val="-10"/>
        </w:rPr>
        <w:t> </w:t>
      </w:r>
      <w:r>
        <w:rPr/>
        <w:t>per</w:t>
      </w:r>
      <w:r>
        <w:rPr>
          <w:spacing w:val="-21"/>
        </w:rPr>
        <w:t> </w:t>
      </w:r>
      <w:r>
        <w:rPr/>
        <w:t>hour</w:t>
      </w:r>
      <w:r>
        <w:rPr>
          <w:spacing w:val="-17"/>
        </w:rPr>
        <w:t> </w:t>
      </w:r>
      <w:r>
        <w:rPr/>
        <w:t>is</w:t>
      </w:r>
      <w:r>
        <w:rPr>
          <w:spacing w:val="-13"/>
        </w:rPr>
        <w:t> </w:t>
      </w:r>
      <w:r>
        <w:rPr/>
        <w:t>a</w:t>
      </w:r>
      <w:r>
        <w:rPr>
          <w:spacing w:val="-11"/>
        </w:rPr>
        <w:t> </w:t>
      </w:r>
      <w:r>
        <w:rPr/>
        <w:t>measure</w:t>
      </w:r>
      <w:r>
        <w:rPr>
          <w:spacing w:val="-16"/>
        </w:rPr>
        <w:t> </w:t>
      </w:r>
      <w:r>
        <w:rPr>
          <w:color w:val="111111"/>
        </w:rPr>
        <w:t>of</w:t>
      </w:r>
      <w:r>
        <w:rPr>
          <w:color w:val="111111"/>
          <w:spacing w:val="-14"/>
        </w:rPr>
        <w:t> </w:t>
      </w:r>
      <w:r>
        <w:rPr/>
        <w:t>the</w:t>
      </w:r>
      <w:r>
        <w:rPr>
          <w:spacing w:val="-25"/>
        </w:rPr>
        <w:t> </w:t>
      </w:r>
      <w:r>
        <w:rPr/>
        <w:t>cost </w:t>
      </w:r>
      <w:r>
        <w:rPr>
          <w:color w:val="0A0A0A"/>
        </w:rPr>
        <w:t>of</w:t>
      </w:r>
      <w:r>
        <w:rPr>
          <w:color w:val="0A0A0A"/>
          <w:spacing w:val="-20"/>
        </w:rPr>
        <w:t> </w:t>
      </w:r>
      <w:r>
        <w:rPr/>
        <w:t>the</w:t>
      </w:r>
      <w:r>
        <w:rPr>
          <w:spacing w:val="-23"/>
        </w:rPr>
        <w:t> </w:t>
      </w:r>
      <w:r>
        <w:rPr/>
        <w:t>labour</w:t>
      </w:r>
      <w:r>
        <w:rPr>
          <w:spacing w:val="-18"/>
        </w:rPr>
        <w:t> </w:t>
      </w:r>
      <w:r>
        <w:rPr/>
        <w:t>to</w:t>
      </w:r>
      <w:r>
        <w:rPr>
          <w:spacing w:val="-31"/>
        </w:rPr>
        <w:t> </w:t>
      </w:r>
      <w:r>
        <w:rPr/>
        <w:t>employers</w:t>
      </w:r>
      <w:r>
        <w:rPr>
          <w:spacing w:val="-16"/>
        </w:rPr>
        <w:t> </w:t>
      </w:r>
      <w:r>
        <w:rPr/>
        <w:t>compared</w:t>
      </w:r>
      <w:r>
        <w:rPr>
          <w:spacing w:val="-11"/>
        </w:rPr>
        <w:t> </w:t>
      </w:r>
      <w:r>
        <w:rPr/>
        <w:t>with</w:t>
      </w:r>
      <w:r>
        <w:rPr>
          <w:spacing w:val="-22"/>
        </w:rPr>
        <w:t> </w:t>
      </w:r>
      <w:r>
        <w:rPr/>
        <w:t>the</w:t>
      </w:r>
      <w:r>
        <w:rPr>
          <w:spacing w:val="-24"/>
        </w:rPr>
        <w:t> </w:t>
      </w:r>
      <w:r>
        <w:rPr/>
        <w:t>price</w:t>
      </w:r>
      <w:r>
        <w:rPr>
          <w:spacing w:val="-20"/>
        </w:rPr>
        <w:t> </w:t>
      </w:r>
      <w:r>
        <w:rPr/>
        <w:t>paid</w:t>
      </w:r>
    </w:p>
    <w:p>
      <w:pPr>
        <w:spacing w:line="206" w:lineRule="auto" w:before="185" w:after="16"/>
        <w:ind w:left="4934" w:right="736" w:hanging="226"/>
        <w:jc w:val="left"/>
        <w:rPr>
          <w:sz w:val="15"/>
        </w:rPr>
      </w:pPr>
      <w:r>
        <w:rPr>
          <w:color w:val="4B4B4B"/>
          <w:sz w:val="15"/>
        </w:rPr>
        <w:t>( </w:t>
      </w:r>
      <w:r>
        <w:rPr>
          <w:color w:val="494949"/>
          <w:sz w:val="15"/>
        </w:rPr>
        <w:t>I) </w:t>
      </w:r>
      <w:r>
        <w:rPr>
          <w:color w:val="0C0C0C"/>
          <w:sz w:val="15"/>
        </w:rPr>
        <w:t>Ttiix </w:t>
      </w:r>
      <w:r>
        <w:rPr>
          <w:color w:val="111111"/>
          <w:sz w:val="15"/>
        </w:rPr>
        <w:t>resulted </w:t>
      </w:r>
      <w:r>
        <w:rPr>
          <w:color w:val="232323"/>
          <w:sz w:val="15"/>
        </w:rPr>
        <w:t>from </w:t>
      </w:r>
      <w:r>
        <w:rPr>
          <w:color w:val="262626"/>
          <w:sz w:val="15"/>
        </w:rPr>
        <w:t>the </w:t>
      </w:r>
      <w:r>
        <w:rPr>
          <w:color w:val="363636"/>
          <w:sz w:val="15"/>
        </w:rPr>
        <w:t>Clejg </w:t>
      </w:r>
      <w:r>
        <w:rPr>
          <w:color w:val="1A1A1A"/>
          <w:sz w:val="15"/>
        </w:rPr>
        <w:t>Commission </w:t>
      </w:r>
      <w:r>
        <w:rPr>
          <w:sz w:val="15"/>
        </w:rPr>
        <w:t>public </w:t>
      </w:r>
      <w:r>
        <w:rPr>
          <w:color w:val="1F1F1F"/>
          <w:sz w:val="15"/>
        </w:rPr>
        <w:t>seclor </w:t>
      </w:r>
      <w:r>
        <w:rPr>
          <w:color w:val="262626"/>
          <w:sz w:val="15"/>
        </w:rPr>
        <w:t>pay </w:t>
      </w:r>
      <w:r>
        <w:rPr>
          <w:color w:val="212121"/>
          <w:sz w:val="15"/>
        </w:rPr>
        <w:t>recommendations,</w:t>
      </w:r>
      <w:r>
        <w:rPr>
          <w:color w:val="212121"/>
          <w:spacing w:val="-18"/>
          <w:sz w:val="15"/>
        </w:rPr>
        <w:t> </w:t>
      </w:r>
      <w:r>
        <w:rPr>
          <w:color w:val="0E0E0E"/>
          <w:sz w:val="15"/>
        </w:rPr>
        <w:t>which</w:t>
      </w:r>
      <w:r>
        <w:rPr>
          <w:color w:val="0E0E0E"/>
          <w:spacing w:val="-15"/>
          <w:sz w:val="15"/>
        </w:rPr>
        <w:t> </w:t>
      </w:r>
      <w:r>
        <w:rPr>
          <w:color w:val="151515"/>
          <w:sz w:val="15"/>
        </w:rPr>
        <w:t>proposed</w:t>
      </w:r>
      <w:r>
        <w:rPr>
          <w:color w:val="151515"/>
          <w:spacing w:val="-13"/>
          <w:sz w:val="15"/>
        </w:rPr>
        <w:t> </w:t>
      </w:r>
      <w:r>
        <w:rPr>
          <w:color w:val="676767"/>
          <w:sz w:val="15"/>
        </w:rPr>
        <w:t>s</w:t>
      </w:r>
      <w:r>
        <w:rPr>
          <w:color w:val="676767"/>
          <w:spacing w:val="-10"/>
          <w:sz w:val="15"/>
        </w:rPr>
        <w:t> </w:t>
      </w:r>
      <w:r>
        <w:rPr>
          <w:sz w:val="15"/>
        </w:rPr>
        <w:t>two-stage</w:t>
      </w:r>
      <w:r>
        <w:rPr>
          <w:spacing w:val="-10"/>
          <w:sz w:val="15"/>
        </w:rPr>
        <w:t> </w:t>
      </w:r>
      <w:r>
        <w:rPr>
          <w:color w:val="343434"/>
          <w:sz w:val="15"/>
        </w:rPr>
        <w:t>rise</w:t>
      </w:r>
      <w:r>
        <w:rPr>
          <w:color w:val="343434"/>
          <w:spacing w:val="-22"/>
          <w:sz w:val="15"/>
        </w:rPr>
        <w:t> </w:t>
      </w:r>
      <w:r>
        <w:rPr>
          <w:color w:val="343434"/>
          <w:sz w:val="15"/>
        </w:rPr>
        <w:t>ctfi</w:t>
      </w:r>
      <w:r>
        <w:rPr>
          <w:color w:val="343434"/>
          <w:spacing w:val="-17"/>
          <w:sz w:val="15"/>
        </w:rPr>
        <w:t> </w:t>
      </w:r>
      <w:r>
        <w:rPr>
          <w:color w:val="313131"/>
          <w:sz w:val="15"/>
        </w:rPr>
        <w:t>up</w:t>
      </w:r>
      <w:r>
        <w:rPr>
          <w:color w:val="313131"/>
          <w:spacing w:val="-16"/>
          <w:sz w:val="15"/>
        </w:rPr>
        <w:t> </w:t>
      </w:r>
      <w:r>
        <w:rPr>
          <w:color w:val="313131"/>
          <w:sz w:val="15"/>
        </w:rPr>
        <w:t>to</w:t>
      </w:r>
      <w:r>
        <w:rPr>
          <w:color w:val="313131"/>
          <w:spacing w:val="-21"/>
          <w:sz w:val="15"/>
        </w:rPr>
        <w:t> </w:t>
      </w:r>
      <w:r>
        <w:rPr>
          <w:color w:val="161616"/>
          <w:sz w:val="15"/>
        </w:rPr>
        <w:t>M.89tt</w:t>
      </w:r>
      <w:r>
        <w:rPr>
          <w:color w:val="161616"/>
          <w:spacing w:val="-16"/>
          <w:sz w:val="15"/>
        </w:rPr>
        <w:t> </w:t>
      </w:r>
      <w:r>
        <w:rPr>
          <w:color w:val="313131"/>
          <w:sz w:val="15"/>
        </w:rPr>
        <w:t>owr</w:t>
      </w:r>
    </w:p>
    <w:p>
      <w:pPr>
        <w:pStyle w:val="BodyText"/>
        <w:spacing w:line="115" w:lineRule="exact"/>
        <w:ind w:left="4964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560831" cy="73152"/>
            <wp:effectExtent l="0" t="0" r="0" b="0"/>
            <wp:docPr id="353" name="image6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676.jpe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1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0"/>
        <w:ind w:left="196" w:right="0" w:firstLine="0"/>
        <w:jc w:val="left"/>
        <w:rPr>
          <w:sz w:val="14"/>
        </w:rPr>
      </w:pPr>
      <w:r>
        <w:rPr>
          <w:color w:val="4B4B4B"/>
          <w:w w:val="105"/>
          <w:sz w:val="14"/>
        </w:rPr>
        <w:t>32</w:t>
      </w:r>
    </w:p>
    <w:p>
      <w:pPr>
        <w:spacing w:after="0"/>
        <w:jc w:val="left"/>
        <w:rPr>
          <w:sz w:val="14"/>
        </w:rPr>
        <w:sectPr>
          <w:pgSz w:w="11750" w:h="16510"/>
          <w:pgMar w:top="1040" w:bottom="280" w:left="1180" w:right="680"/>
        </w:sectPr>
      </w:pPr>
    </w:p>
    <w:p>
      <w:pPr>
        <w:pStyle w:val="BodyText"/>
        <w:spacing w:line="134" w:lineRule="exact"/>
        <w:ind w:left="102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6412991" cy="85344"/>
            <wp:effectExtent l="0" t="0" r="0" b="0"/>
            <wp:docPr id="355" name="image6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677.jpe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99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tabs>
          <w:tab w:pos="6800" w:val="left" w:leader="none"/>
        </w:tabs>
        <w:spacing w:before="91"/>
        <w:ind w:left="4989" w:right="243" w:firstLine="9"/>
      </w:pPr>
      <w:bookmarkStart w:name="BoE_InflationReport_Nov 96_0033" w:id="34"/>
      <w:bookmarkEnd w:id="34"/>
      <w:r>
        <w:rPr/>
      </w:r>
      <w:r>
        <w:rPr/>
        <w:t>for</w:t>
      </w:r>
      <w:r>
        <w:rPr>
          <w:spacing w:val="-10"/>
        </w:rPr>
        <w:t> </w:t>
      </w:r>
      <w:r>
        <w:rPr/>
        <w:t>their</w:t>
      </w:r>
      <w:r>
        <w:rPr>
          <w:spacing w:val="-4"/>
        </w:rPr>
        <w:t> </w:t>
      </w:r>
      <w:r>
        <w:rPr/>
        <w:t>products</w:t>
        <w:tab/>
        <w:t>that </w:t>
      </w:r>
      <w:r>
        <w:rPr>
          <w:color w:val="0C0C0C"/>
        </w:rPr>
        <w:t>is </w:t>
      </w:r>
      <w:r>
        <w:rPr>
          <w:color w:val="131313"/>
        </w:rPr>
        <w:t>why </w:t>
      </w:r>
      <w:r>
        <w:rPr>
          <w:color w:val="1D1D1D"/>
        </w:rPr>
        <w:t>it </w:t>
      </w:r>
      <w:r>
        <w:rPr/>
        <w:t>includes employers’ social</w:t>
      </w:r>
      <w:r>
        <w:rPr>
          <w:spacing w:val="-25"/>
        </w:rPr>
        <w:t> </w:t>
      </w:r>
      <w:r>
        <w:rPr/>
        <w:t>security</w:t>
      </w:r>
      <w:r>
        <w:rPr>
          <w:spacing w:val="-13"/>
        </w:rPr>
        <w:t> </w:t>
      </w:r>
      <w:r>
        <w:rPr/>
        <w:t>contributions</w:t>
      </w:r>
      <w:r>
        <w:rPr>
          <w:spacing w:val="-2"/>
        </w:rPr>
        <w:t> </w:t>
      </w:r>
      <w:r>
        <w:rPr/>
        <w:t>and</w:t>
      </w:r>
      <w:r>
        <w:rPr>
          <w:spacing w:val="-6"/>
        </w:rPr>
        <w:t> </w:t>
      </w:r>
      <w:r>
        <w:rPr/>
        <w:t>is</w:t>
      </w:r>
      <w:r>
        <w:rPr>
          <w:spacing w:val="-21"/>
        </w:rPr>
        <w:t> </w:t>
      </w:r>
      <w:r>
        <w:rPr/>
        <w:t>deflated</w:t>
      </w:r>
      <w:r>
        <w:rPr>
          <w:spacing w:val="6"/>
        </w:rPr>
        <w:t> </w:t>
      </w:r>
      <w:r>
        <w:rPr>
          <w:color w:val="0F0F0F"/>
        </w:rPr>
        <w:t>by</w:t>
      </w:r>
      <w:r>
        <w:rPr>
          <w:color w:val="0F0F0F"/>
          <w:spacing w:val="-11"/>
        </w:rPr>
        <w:t> </w:t>
      </w:r>
      <w:r>
        <w:rPr>
          <w:color w:val="0A0A0A"/>
        </w:rPr>
        <w:t>the</w:t>
      </w:r>
      <w:r>
        <w:rPr>
          <w:color w:val="0A0A0A"/>
          <w:spacing w:val="-19"/>
        </w:rPr>
        <w:t> </w:t>
      </w:r>
      <w:r>
        <w:rPr/>
        <w:t>GDP deflator,.a measure of economy-wide prices. But employees are concerned not with the </w:t>
      </w:r>
      <w:r>
        <w:rPr>
          <w:color w:val="161616"/>
        </w:rPr>
        <w:t>real</w:t>
      </w:r>
      <w:r>
        <w:rPr>
          <w:color w:val="161616"/>
          <w:spacing w:val="-30"/>
        </w:rPr>
        <w:t> </w:t>
      </w:r>
      <w:r>
        <w:rPr/>
        <w:t>product</w:t>
      </w:r>
    </w:p>
    <w:p>
      <w:pPr>
        <w:pStyle w:val="BodyText"/>
        <w:spacing w:line="237" w:lineRule="auto"/>
        <w:ind w:left="4987" w:right="191" w:firstLine="19"/>
      </w:pPr>
      <w:r>
        <w:rPr/>
        <w:pict>
          <v:group style="position:absolute;margin-left:39.840pt;margin-top:16.628956pt;width:169.45pt;height:62.4pt;mso-position-horizontal-relative:page;mso-position-vertical-relative:paragraph;z-index:15862272" coordorigin="797,333" coordsize="3389,1248">
            <v:shape style="position:absolute;left:796;top:831;width:2343;height:356" type="#_x0000_t75" stroked="false">
              <v:imagedata r:id="rId682" o:title=""/>
            </v:shape>
            <v:shape style="position:absolute;left:3148;top:1062;width:154;height:116" type="#_x0000_t75" stroked="false">
              <v:imagedata r:id="rId683" o:title=""/>
            </v:shape>
            <v:shape style="position:absolute;left:3292;top:1062;width:893;height:192" type="#_x0000_t75" stroked="false">
              <v:imagedata r:id="rId684" o:title=""/>
            </v:shape>
            <v:shape style="position:absolute;left:796;top:332;width:3082;height:490" type="#_x0000_t75" stroked="false">
              <v:imagedata r:id="rId685" o:title=""/>
            </v:shape>
            <v:shape style="position:absolute;left:3571;top:1292;width:615;height:288" type="#_x0000_t75" stroked="false">
              <v:imagedata r:id="rId686" o:title=""/>
            </v:shape>
            <w10:wrap type="none"/>
          </v:group>
        </w:pict>
      </w:r>
      <w:r>
        <w:rPr/>
        <w:t>wage</w:t>
      </w:r>
      <w:r>
        <w:rPr>
          <w:spacing w:val="-21"/>
        </w:rPr>
        <w:t> </w:t>
      </w:r>
      <w:r>
        <w:rPr/>
        <w:t>per</w:t>
      </w:r>
      <w:r>
        <w:rPr>
          <w:spacing w:val="-18"/>
        </w:rPr>
        <w:t> </w:t>
      </w:r>
      <w:r>
        <w:rPr/>
        <w:t>hour,</w:t>
      </w:r>
      <w:r>
        <w:rPr>
          <w:spacing w:val="-11"/>
        </w:rPr>
        <w:t> </w:t>
      </w:r>
      <w:r>
        <w:rPr/>
        <w:t>btit</w:t>
      </w:r>
      <w:r>
        <w:rPr>
          <w:spacing w:val="-14"/>
        </w:rPr>
        <w:t> </w:t>
      </w:r>
      <w:r>
        <w:rPr/>
        <w:t>the</w:t>
      </w:r>
      <w:r>
        <w:rPr>
          <w:spacing w:val="-17"/>
        </w:rPr>
        <w:t> </w:t>
      </w:r>
      <w:r>
        <w:rPr/>
        <w:t>real</w:t>
      </w:r>
      <w:r>
        <w:rPr>
          <w:spacing w:val="-11"/>
        </w:rPr>
        <w:t> </w:t>
      </w:r>
      <w:r>
        <w:rPr/>
        <w:t>take-home</w:t>
      </w:r>
      <w:r>
        <w:rPr>
          <w:spacing w:val="-14"/>
        </w:rPr>
        <w:t> </w:t>
      </w:r>
      <w:r>
        <w:rPr/>
        <w:t>pay</w:t>
      </w:r>
      <w:r>
        <w:rPr>
          <w:spacing w:val="-19"/>
        </w:rPr>
        <w:t> </w:t>
      </w:r>
      <w:r>
        <w:rPr>
          <w:color w:val="111111"/>
        </w:rPr>
        <w:t>per</w:t>
      </w:r>
      <w:r>
        <w:rPr>
          <w:color w:val="111111"/>
          <w:spacing w:val="-19"/>
        </w:rPr>
        <w:t> </w:t>
      </w:r>
      <w:r>
        <w:rPr/>
        <w:t>hour—the real hourly consumption wage. The real </w:t>
      </w:r>
      <w:r>
        <w:rPr>
          <w:color w:val="0C0C0C"/>
        </w:rPr>
        <w:t>consumption </w:t>
      </w:r>
      <w:r>
        <w:rPr/>
        <w:t>wage</w:t>
      </w:r>
      <w:r>
        <w:rPr>
          <w:spacing w:val="-29"/>
        </w:rPr>
        <w:t> </w:t>
      </w:r>
      <w:r>
        <w:rPr/>
        <w:t>excludes</w:t>
      </w:r>
      <w:r>
        <w:rPr>
          <w:spacing w:val="-18"/>
        </w:rPr>
        <w:t> </w:t>
      </w:r>
      <w:r>
        <w:rPr/>
        <w:t>employers’</w:t>
      </w:r>
      <w:r>
        <w:rPr>
          <w:spacing w:val="-10"/>
        </w:rPr>
        <w:t> </w:t>
      </w:r>
      <w:r>
        <w:rPr/>
        <w:t>social</w:t>
      </w:r>
      <w:r>
        <w:rPr>
          <w:spacing w:val="-9"/>
        </w:rPr>
        <w:t> </w:t>
      </w:r>
      <w:r>
        <w:rPr/>
        <w:t>security</w:t>
      </w:r>
      <w:r>
        <w:rPr>
          <w:spacing w:val="-15"/>
        </w:rPr>
        <w:t> </w:t>
      </w:r>
      <w:r>
        <w:rPr/>
        <w:t>contributions</w:t>
      </w:r>
    </w:p>
    <w:p>
      <w:pPr>
        <w:pStyle w:val="BodyText"/>
        <w:spacing w:line="262" w:lineRule="exact" w:before="4"/>
        <w:ind w:left="4953"/>
      </w:pPr>
      <w:r>
        <w:rPr/>
        <w:t>.find is deflated by </w:t>
      </w:r>
      <w:r>
        <w:rPr>
          <w:color w:val="0C0C0C"/>
        </w:rPr>
        <w:t>the </w:t>
      </w:r>
      <w:r>
        <w:rPr/>
        <w:t>tax and price index, which takes</w:t>
      </w:r>
    </w:p>
    <w:p>
      <w:pPr>
        <w:pStyle w:val="BodyText"/>
        <w:spacing w:line="244" w:lineRule="auto"/>
        <w:ind w:left="4989" w:hanging="37"/>
      </w:pPr>
      <w:r>
        <w:rPr/>
        <w:t>.account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changes</w:t>
      </w:r>
      <w:r>
        <w:rPr>
          <w:spacing w:val="-5"/>
        </w:rPr>
        <w:t> </w:t>
      </w:r>
      <w:r>
        <w:rPr/>
        <w:t>in</w:t>
      </w:r>
      <w:r>
        <w:rPr>
          <w:spacing w:val="-18"/>
        </w:rPr>
        <w:t> </w:t>
      </w:r>
      <w:r>
        <w:rPr/>
        <w:t>direct</w:t>
      </w:r>
      <w:r>
        <w:rPr>
          <w:spacing w:val="-20"/>
        </w:rPr>
        <w:t> </w:t>
      </w:r>
      <w:r>
        <w:rPr/>
        <w:t>and</w:t>
      </w:r>
      <w:r>
        <w:rPr>
          <w:spacing w:val="-15"/>
        </w:rPr>
        <w:t> </w:t>
      </w:r>
      <w:r>
        <w:rPr/>
        <w:t>indirect</w:t>
      </w:r>
      <w:r>
        <w:rPr>
          <w:spacing w:val="-4"/>
        </w:rPr>
        <w:t> </w:t>
      </w:r>
      <w:r>
        <w:rPr/>
        <w:t>taxes</w:t>
      </w:r>
      <w:r>
        <w:rPr>
          <w:spacing w:val="-14"/>
        </w:rPr>
        <w:t> </w:t>
      </w:r>
      <w:r>
        <w:rPr>
          <w:color w:val="131313"/>
        </w:rPr>
        <w:t>as</w:t>
      </w:r>
      <w:r>
        <w:rPr>
          <w:color w:val="131313"/>
          <w:spacing w:val="-12"/>
        </w:rPr>
        <w:t> </w:t>
      </w:r>
      <w:r>
        <w:rPr>
          <w:color w:val="161616"/>
        </w:rPr>
        <w:t>well</w:t>
      </w:r>
      <w:r>
        <w:rPr>
          <w:color w:val="161616"/>
          <w:spacing w:val="-6"/>
        </w:rPr>
        <w:t> </w:t>
      </w:r>
      <w:r>
        <w:rPr>
          <w:color w:val="131313"/>
        </w:rPr>
        <w:t>as </w:t>
      </w:r>
      <w:r>
        <w:rPr/>
        <w:t>prices.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7" w:lineRule="auto"/>
        <w:ind w:left="4962" w:right="323" w:firstLine="10"/>
      </w:pPr>
      <w:r>
        <w:rPr/>
        <w:drawing>
          <wp:anchor distT="0" distB="0" distL="0" distR="0" allowOverlap="1" layoutInCell="1" locked="0" behindDoc="0" simplePos="0" relativeHeight="15865344">
            <wp:simplePos x="0" y="0"/>
            <wp:positionH relativeFrom="page">
              <wp:posOffset>2420111</wp:posOffset>
            </wp:positionH>
            <wp:positionV relativeFrom="paragraph">
              <wp:posOffset>214236</wp:posOffset>
            </wp:positionV>
            <wp:extent cx="243839" cy="97535"/>
            <wp:effectExtent l="0" t="0" r="0" b="0"/>
            <wp:wrapNone/>
            <wp:docPr id="357" name="image6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683.jpe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28"/>
        </w:rPr>
        <w:t> </w:t>
      </w:r>
      <w:r>
        <w:rPr/>
        <w:t>tax</w:t>
      </w:r>
      <w:r>
        <w:rPr>
          <w:spacing w:val="-17"/>
        </w:rPr>
        <w:t> </w:t>
      </w:r>
      <w:r>
        <w:rPr/>
        <w:t>and</w:t>
      </w:r>
      <w:r>
        <w:rPr>
          <w:spacing w:val="-22"/>
        </w:rPr>
        <w:t> </w:t>
      </w:r>
      <w:r>
        <w:rPr/>
        <w:t>price</w:t>
      </w:r>
      <w:r>
        <w:rPr>
          <w:spacing w:val="-32"/>
        </w:rPr>
        <w:t> </w:t>
      </w:r>
      <w:r>
        <w:rPr/>
        <w:t>index</w:t>
      </w:r>
      <w:r>
        <w:rPr>
          <w:spacing w:val="-17"/>
        </w:rPr>
        <w:t> </w:t>
      </w:r>
      <w:r>
        <w:rPr>
          <w:color w:val="212121"/>
        </w:rPr>
        <w:t>rose</w:t>
      </w:r>
      <w:r>
        <w:rPr>
          <w:color w:val="212121"/>
          <w:spacing w:val="-20"/>
        </w:rPr>
        <w:t> </w:t>
      </w:r>
      <w:r>
        <w:rPr/>
        <w:t>by</w:t>
      </w:r>
      <w:r>
        <w:rPr>
          <w:spacing w:val="-18"/>
        </w:rPr>
        <w:t> </w:t>
      </w:r>
      <w:r>
        <w:rPr/>
        <w:t>6&amp;o</w:t>
      </w:r>
      <w:r>
        <w:rPr>
          <w:spacing w:val="-7"/>
        </w:rPr>
        <w:t> </w:t>
      </w:r>
      <w:r>
        <w:rPr/>
        <w:t>relative</w:t>
      </w:r>
      <w:r>
        <w:rPr>
          <w:spacing w:val="-11"/>
        </w:rPr>
        <w:t> </w:t>
      </w:r>
      <w:r>
        <w:rPr/>
        <w:t>to</w:t>
      </w:r>
      <w:r>
        <w:rPr>
          <w:spacing w:val="-18"/>
        </w:rPr>
        <w:t> </w:t>
      </w:r>
      <w:r>
        <w:rPr/>
        <w:t>the</w:t>
      </w:r>
      <w:r>
        <w:rPr>
          <w:spacing w:val="-21"/>
        </w:rPr>
        <w:t> </w:t>
      </w:r>
      <w:r>
        <w:rPr/>
        <w:t>GDP deflator in the first four and a half years of the early 1980s</w:t>
      </w:r>
      <w:r>
        <w:rPr>
          <w:spacing w:val="-14"/>
        </w:rPr>
        <w:t> </w:t>
      </w:r>
      <w:r>
        <w:rPr/>
        <w:t>recovery,</w:t>
      </w:r>
      <w:r>
        <w:rPr>
          <w:spacing w:val="8"/>
        </w:rPr>
        <w:t> </w:t>
      </w:r>
      <w:r>
        <w:rPr/>
        <w:t>while</w:t>
      </w:r>
      <w:r>
        <w:rPr>
          <w:spacing w:val="-14"/>
        </w:rPr>
        <w:t> </w:t>
      </w:r>
      <w:r>
        <w:rPr/>
        <w:t>it</w:t>
      </w:r>
      <w:r>
        <w:rPr>
          <w:spacing w:val="-9"/>
        </w:rPr>
        <w:t> </w:t>
      </w:r>
      <w:r>
        <w:rPr/>
        <w:t>did not</w:t>
      </w:r>
      <w:r>
        <w:rPr>
          <w:spacing w:val="-1"/>
        </w:rPr>
        <w:t> </w:t>
      </w:r>
      <w:r>
        <w:rPr/>
        <w:t>rise</w:t>
      </w:r>
      <w:r>
        <w:rPr>
          <w:spacing w:val="-12"/>
        </w:rPr>
        <w:t> </w:t>
      </w:r>
      <w:r>
        <w:rPr/>
        <w:t>as</w:t>
      </w:r>
      <w:r>
        <w:rPr>
          <w:spacing w:val="-15"/>
        </w:rPr>
        <w:t> </w:t>
      </w:r>
      <w:r>
        <w:rPr/>
        <w:t>quickly</w:t>
      </w:r>
      <w:r>
        <w:rPr>
          <w:spacing w:val="5"/>
        </w:rPr>
        <w:t> </w:t>
      </w:r>
      <w:r>
        <w:rPr>
          <w:color w:val="111111"/>
        </w:rPr>
        <w:t>as</w:t>
      </w:r>
      <w:r>
        <w:rPr>
          <w:color w:val="111111"/>
          <w:spacing w:val="-11"/>
        </w:rPr>
        <w:t> </w:t>
      </w:r>
      <w:r>
        <w:rPr>
          <w:color w:val="111111"/>
        </w:rPr>
        <w:t>the</w:t>
      </w:r>
    </w:p>
    <w:p>
      <w:pPr>
        <w:pStyle w:val="BodyText"/>
        <w:spacing w:line="237" w:lineRule="auto" w:before="1"/>
        <w:ind w:left="4953" w:right="191"/>
      </w:pPr>
      <w:r>
        <w:rPr/>
        <w:drawing>
          <wp:anchor distT="0" distB="0" distL="0" distR="0" allowOverlap="1" layoutInCell="1" locked="0" behindDoc="0" simplePos="0" relativeHeight="15863296">
            <wp:simplePos x="0" y="0"/>
            <wp:positionH relativeFrom="page">
              <wp:posOffset>518159</wp:posOffset>
            </wp:positionH>
            <wp:positionV relativeFrom="paragraph">
              <wp:posOffset>208774</wp:posOffset>
            </wp:positionV>
            <wp:extent cx="1274064" cy="103631"/>
            <wp:effectExtent l="0" t="0" r="0" b="0"/>
            <wp:wrapNone/>
            <wp:docPr id="359" name="image6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684.jpe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06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.759998pt;margin-top:63.478947pt;width:168pt;height:26.4pt;mso-position-horizontal-relative:page;mso-position-vertical-relative:paragraph;z-index:15863808" coordorigin="835,1270" coordsize="3360,528">
            <v:shape style="position:absolute;left:835;top:1269;width:3360;height:356" type="#_x0000_t75" stroked="false">
              <v:imagedata r:id="rId689" o:title=""/>
            </v:shape>
            <v:shape style="position:absolute;left:1478;top:1634;width:1661;height:164" type="#_x0000_t75" stroked="false">
              <v:imagedata r:id="rId69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5856">
            <wp:simplePos x="0" y="0"/>
            <wp:positionH relativeFrom="page">
              <wp:posOffset>2438400</wp:posOffset>
            </wp:positionH>
            <wp:positionV relativeFrom="paragraph">
              <wp:posOffset>202678</wp:posOffset>
            </wp:positionV>
            <wp:extent cx="219456" cy="91440"/>
            <wp:effectExtent l="0" t="0" r="0" b="0"/>
            <wp:wrapNone/>
            <wp:docPr id="361" name="image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687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.GDP deflator in the current recovery. So, whereas </w:t>
      </w:r>
      <w:r>
        <w:rPr>
          <w:color w:val="1C1C1C"/>
        </w:rPr>
        <w:t>the </w:t>
      </w:r>
      <w:r>
        <w:rPr/>
        <w:t>réal product wage per week grew much </w:t>
      </w:r>
      <w:r>
        <w:rPr>
          <w:color w:val="1F1F1F"/>
        </w:rPr>
        <w:t>less </w:t>
      </w:r>
      <w:r>
        <w:rPr/>
        <w:t>rapidly </w:t>
      </w:r>
      <w:r>
        <w:rPr>
          <w:color w:val="131313"/>
        </w:rPr>
        <w:t>in </w:t>
      </w:r>
      <w:r>
        <w:rPr/>
        <w:t>the early 1990s than in the early l980s, the real consumption</w:t>
      </w:r>
      <w:r>
        <w:rPr>
          <w:spacing w:val="-8"/>
        </w:rPr>
        <w:t> </w:t>
      </w:r>
      <w:r>
        <w:rPr/>
        <w:t>wage</w:t>
      </w:r>
      <w:r>
        <w:rPr>
          <w:spacing w:val="-23"/>
        </w:rPr>
        <w:t> </w:t>
      </w:r>
      <w:r>
        <w:rPr/>
        <w:t>per</w:t>
      </w:r>
      <w:r>
        <w:rPr>
          <w:spacing w:val="-21"/>
        </w:rPr>
        <w:t> </w:t>
      </w:r>
      <w:r>
        <w:rPr/>
        <w:t>week</w:t>
      </w:r>
      <w:r>
        <w:rPr>
          <w:spacing w:val="-11"/>
        </w:rPr>
        <w:t> </w:t>
      </w:r>
      <w:r>
        <w:rPr/>
        <w:t>increased</w:t>
      </w:r>
      <w:r>
        <w:rPr>
          <w:spacing w:val="-9"/>
        </w:rPr>
        <w:t> </w:t>
      </w:r>
      <w:r>
        <w:rPr/>
        <w:t>much</w:t>
      </w:r>
      <w:r>
        <w:rPr>
          <w:spacing w:val="-13"/>
        </w:rPr>
        <w:t> </w:t>
      </w:r>
      <w:r>
        <w:rPr>
          <w:color w:val="1C1C1C"/>
        </w:rPr>
        <w:t>in</w:t>
      </w:r>
      <w:r>
        <w:rPr>
          <w:color w:val="1C1C1C"/>
          <w:spacing w:val="-15"/>
        </w:rPr>
        <w:t> </w:t>
      </w:r>
      <w:r>
        <w:rPr/>
        <w:t>line</w:t>
      </w:r>
      <w:r>
        <w:rPr>
          <w:spacing w:val="-20"/>
        </w:rPr>
        <w:t> </w:t>
      </w:r>
      <w:r>
        <w:rPr/>
        <w:t>with the 3.8% rise over the .first four and </w:t>
      </w:r>
      <w:r>
        <w:rPr>
          <w:color w:val="0E0E0E"/>
        </w:rPr>
        <w:t>a </w:t>
      </w:r>
      <w:r>
        <w:rPr/>
        <w:t>half years </w:t>
      </w:r>
      <w:r>
        <w:rPr>
          <w:color w:val="262626"/>
        </w:rPr>
        <w:t>in </w:t>
      </w:r>
      <w:r>
        <w:rPr>
          <w:color w:val="0F0F0F"/>
        </w:rPr>
        <w:t>the </w:t>
      </w:r>
      <w:r>
        <w:rPr/>
        <w:t>previous recovery </w:t>
      </w:r>
      <w:r>
        <w:rPr>
          <w:color w:val="111111"/>
        </w:rPr>
        <w:t>(see </w:t>
      </w:r>
      <w:r>
        <w:rPr/>
        <w:t>Chart </w:t>
      </w:r>
      <w:r>
        <w:rPr>
          <w:color w:val="1A1A1A"/>
        </w:rPr>
        <w:t>4.9). </w:t>
      </w:r>
      <w:r>
        <w:rPr/>
        <w:t>That meant that greater labour supply was forthcoming ai any </w:t>
      </w:r>
      <w:r>
        <w:rPr>
          <w:color w:val="131313"/>
        </w:rPr>
        <w:t>real </w:t>
      </w:r>
      <w:r>
        <w:rPr/>
        <w:t>product wage in the 1990s, so allowing employment to grow</w:t>
      </w:r>
      <w:r>
        <w:rPr>
          <w:spacing w:val="8"/>
        </w:rPr>
        <w:t> </w:t>
      </w:r>
      <w:r>
        <w:rPr/>
        <w:t>faster.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35" w:lineRule="auto"/>
        <w:ind w:left="4948" w:right="194" w:firstLine="8"/>
      </w:pPr>
      <w:r>
        <w:rPr/>
        <w:t>What factors allowed .real consumption wages to rise fiuring this recovery, while real product wage </w:t>
      </w:r>
      <w:r>
        <w:rPr>
          <w:color w:val="0F0F0F"/>
        </w:rPr>
        <w:t>growth </w:t>
      </w:r>
      <w:r>
        <w:rPr/>
        <w:t>was mlatively slow? There were three main factors: the terms of tra‹ie, indirect taxes and direct taxes. Fii-st, </w:t>
      </w:r>
      <w:r>
        <w:rPr>
          <w:color w:val="0C0C0C"/>
        </w:rPr>
        <w:t>the</w:t>
      </w:r>
    </w:p>
    <w:p>
      <w:pPr>
        <w:pStyle w:val="BodyText"/>
        <w:spacing w:line="262" w:lineRule="exact" w:before="1"/>
        <w:ind w:left="4918"/>
      </w:pPr>
      <w:r>
        <w:rPr/>
        <w:t>,effect of the terms of trade—the prices people </w:t>
      </w:r>
      <w:r>
        <w:rPr>
          <w:color w:val="151515"/>
        </w:rPr>
        <w:t>pay </w:t>
      </w:r>
      <w:r>
        <w:rPr>
          <w:color w:val="181818"/>
        </w:rPr>
        <w:t>for</w:t>
      </w:r>
    </w:p>
    <w:p>
      <w:pPr>
        <w:pStyle w:val="BodyText"/>
        <w:tabs>
          <w:tab w:pos="4943" w:val="left" w:leader="none"/>
        </w:tabs>
        <w:spacing w:line="235" w:lineRule="auto" w:before="1"/>
        <w:ind w:left="4942" w:right="372" w:hanging="4051"/>
      </w:pPr>
      <w:r>
        <w:rPr>
          <w:color w:val="DFDFDF"/>
          <w:w w:val="90"/>
        </w:rPr>
        <w:t>”</w:t>
        <w:tab/>
        <w:tab/>
      </w:r>
      <w:r>
        <w:rPr/>
        <w:t>imp0rted.goods compared with the prices of </w:t>
      </w:r>
      <w:r>
        <w:rPr>
          <w:color w:val="111111"/>
        </w:rPr>
        <w:t>goods </w:t>
      </w:r>
      <w:r>
        <w:rPr/>
        <w:t>produce‹i</w:t>
      </w:r>
      <w:r>
        <w:rPr>
          <w:spacing w:val="-23"/>
        </w:rPr>
        <w:t> </w:t>
      </w:r>
      <w:r>
        <w:rPr/>
        <w:t>in</w:t>
      </w:r>
      <w:r>
        <w:rPr>
          <w:spacing w:val="-25"/>
        </w:rPr>
        <w:t> </w:t>
      </w:r>
      <w:r>
        <w:rPr/>
        <w:t>the</w:t>
      </w:r>
      <w:r>
        <w:rPr>
          <w:spacing w:val="-31"/>
        </w:rPr>
        <w:t> </w:t>
      </w:r>
      <w:r>
        <w:rPr/>
        <w:t>United</w:t>
      </w:r>
      <w:r>
        <w:rPr>
          <w:spacing w:val="-22"/>
        </w:rPr>
        <w:t> </w:t>
      </w:r>
      <w:r>
        <w:rPr/>
        <w:t>Kingdom—can</w:t>
      </w:r>
      <w:r>
        <w:rPr>
          <w:spacing w:val="-6"/>
        </w:rPr>
        <w:t> </w:t>
      </w:r>
      <w:r>
        <w:rPr/>
        <w:t>be</w:t>
      </w:r>
      <w:r>
        <w:rPr>
          <w:spacing w:val="-30"/>
        </w:rPr>
        <w:t> </w:t>
      </w:r>
      <w:r>
        <w:rPr/>
        <w:t>examined</w:t>
      </w:r>
      <w:r>
        <w:rPr>
          <w:spacing w:val="-18"/>
        </w:rPr>
        <w:t> </w:t>
      </w:r>
      <w:r>
        <w:rPr>
          <w:color w:val="212121"/>
        </w:rPr>
        <w:t>by </w:t>
      </w:r>
      <w:r>
        <w:rPr/>
        <w:t>considering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ratio</w:t>
      </w:r>
      <w:r>
        <w:rPr>
          <w:spacing w:val="-12"/>
        </w:rPr>
        <w:t> </w:t>
      </w:r>
      <w:r>
        <w:rPr/>
        <w:t>of</w:t>
      </w:r>
      <w:r>
        <w:rPr>
          <w:spacing w:val="-4"/>
        </w:rPr>
        <w:t> </w:t>
      </w:r>
      <w:r>
        <w:rPr/>
        <w:t>RPIY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>
          <w:color w:val="0E0E0E"/>
        </w:rPr>
        <w:t>the</w:t>
      </w:r>
      <w:r>
        <w:rPr>
          <w:color w:val="0E0E0E"/>
          <w:spacing w:val="-13"/>
        </w:rPr>
        <w:t> </w:t>
      </w:r>
      <w:r>
        <w:rPr/>
        <w:t>GDP</w:t>
      </w:r>
      <w:r>
        <w:rPr>
          <w:spacing w:val="-9"/>
        </w:rPr>
        <w:t> </w:t>
      </w:r>
      <w:r>
        <w:rPr/>
        <w:t>deflator.</w:t>
      </w:r>
    </w:p>
    <w:p>
      <w:pPr>
        <w:pStyle w:val="BodyText"/>
        <w:spacing w:line="232" w:lineRule="auto" w:before="7"/>
        <w:ind w:left="4932" w:right="243" w:firstLine="11"/>
      </w:pPr>
      <w:r>
        <w:rPr/>
        <w:t>That</w:t>
      </w:r>
      <w:r>
        <w:rPr>
          <w:spacing w:val="-13"/>
        </w:rPr>
        <w:t> </w:t>
      </w:r>
      <w:r>
        <w:rPr/>
        <w:t>measiire</w:t>
      </w:r>
      <w:r>
        <w:rPr>
          <w:spacing w:val="-3"/>
        </w:rPr>
        <w:t> </w:t>
      </w:r>
      <w:r>
        <w:rPr/>
        <w:t>rose</w:t>
      </w:r>
      <w:r>
        <w:rPr>
          <w:spacing w:val="-14"/>
        </w:rPr>
        <w:t> </w:t>
      </w:r>
      <w:r>
        <w:rPr/>
        <w:t>by</w:t>
      </w:r>
      <w:r>
        <w:rPr>
          <w:spacing w:val="-13"/>
        </w:rPr>
        <w:t> </w:t>
      </w:r>
      <w:r>
        <w:rPr/>
        <w:t>around</w:t>
      </w:r>
      <w:r>
        <w:rPr>
          <w:spacing w:val="-3"/>
        </w:rPr>
        <w:t> </w:t>
      </w:r>
      <w:r>
        <w:rPr/>
        <w:t>1%</w:t>
      </w:r>
      <w:r>
        <w:rPr>
          <w:spacing w:val="-7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7"/>
        </w:rPr>
        <w:t> </w:t>
      </w:r>
      <w:r>
        <w:rPr/>
        <w:t>early</w:t>
      </w:r>
      <w:r>
        <w:rPr>
          <w:spacing w:val="6"/>
        </w:rPr>
        <w:t> </w:t>
      </w:r>
      <w:r>
        <w:rPr>
          <w:color w:val="0F0F0F"/>
        </w:rPr>
        <w:t>l980s,</w:t>
      </w:r>
      <w:r>
        <w:rPr>
          <w:color w:val="0F0F0F"/>
          <w:spacing w:val="-4"/>
        </w:rPr>
        <w:t> </w:t>
      </w:r>
      <w:r>
        <w:rPr/>
        <w:t>but was </w:t>
      </w:r>
      <w:r>
        <w:rPr>
          <w:b/>
        </w:rPr>
        <w:t>broa‹ily </w:t>
      </w:r>
      <w:r>
        <w:rPr/>
        <w:t>.flat in the early </w:t>
      </w:r>
      <w:r>
        <w:rPr>
          <w:color w:val="1C1C1C"/>
        </w:rPr>
        <w:t>1990s </w:t>
      </w:r>
      <w:r>
        <w:rPr/>
        <w:t>recovery, so the </w:t>
      </w:r>
      <w:r>
        <w:rPr>
          <w:b/>
        </w:rPr>
        <w:t>térlni</w:t>
      </w:r>
      <w:r>
        <w:rPr>
          <w:b/>
          <w:spacing w:val="-22"/>
        </w:rPr>
        <w:t> </w:t>
      </w:r>
      <w:r>
        <w:rPr/>
        <w:t>of:trade</w:t>
      </w:r>
      <w:r>
        <w:rPr>
          <w:spacing w:val="-20"/>
        </w:rPr>
        <w:t> </w:t>
      </w:r>
      <w:r>
        <w:rPr/>
        <w:t>ha‹i</w:t>
      </w:r>
      <w:r>
        <w:rPr>
          <w:spacing w:val="-18"/>
        </w:rPr>
        <w:t> </w:t>
      </w:r>
      <w:r>
        <w:rPr/>
        <w:t>a</w:t>
      </w:r>
      <w:r>
        <w:rPr>
          <w:spacing w:val="-29"/>
        </w:rPr>
        <w:t> </w:t>
      </w:r>
      <w:r>
        <w:rPr/>
        <w:t>slightly</w:t>
      </w:r>
      <w:r>
        <w:rPr>
          <w:spacing w:val="-14"/>
        </w:rPr>
        <w:t> </w:t>
      </w:r>
      <w:r>
        <w:rPr/>
        <w:t>greater</w:t>
      </w:r>
      <w:r>
        <w:rPr>
          <w:spacing w:val="-20"/>
        </w:rPr>
        <w:t> </w:t>
      </w:r>
      <w:r>
        <w:rPr>
          <w:color w:val="0C0C0C"/>
        </w:rPr>
        <w:t>effect</w:t>
      </w:r>
      <w:r>
        <w:rPr>
          <w:color w:val="0C0C0C"/>
          <w:spacing w:val="-14"/>
        </w:rPr>
        <w:t> </w:t>
      </w:r>
      <w:r>
        <w:rPr/>
        <w:t>on</w:t>
      </w:r>
      <w:r>
        <w:rPr>
          <w:spacing w:val="-10"/>
        </w:rPr>
        <w:t> </w:t>
      </w:r>
      <w:r>
        <w:rPr>
          <w:color w:val="0C0C0C"/>
        </w:rPr>
        <w:t>the</w:t>
      </w:r>
      <w:r>
        <w:rPr>
          <w:color w:val="0C0C0C"/>
          <w:spacing w:val="-17"/>
        </w:rPr>
        <w:t> </w:t>
      </w:r>
      <w:r>
        <w:rPr/>
        <w:t>tax</w:t>
      </w:r>
      <w:r>
        <w:rPr>
          <w:spacing w:val="-21"/>
        </w:rPr>
        <w:t> </w:t>
      </w:r>
      <w:r>
        <w:rPr>
          <w:color w:val="262626"/>
        </w:rPr>
        <w:t>and </w:t>
      </w:r>
      <w:r>
        <w:rPr/>
        <w:t>priEe index during the early</w:t>
      </w:r>
      <w:r>
        <w:rPr>
          <w:spacing w:val="-2"/>
        </w:rPr>
        <w:t> </w:t>
      </w:r>
      <w:r>
        <w:rPr/>
        <w:t>1980s.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tabs>
          <w:tab w:pos="5441" w:val="left" w:leader="none"/>
        </w:tabs>
        <w:spacing w:line="237" w:lineRule="auto"/>
        <w:ind w:left="4929" w:right="349" w:firstLine="6"/>
      </w:pPr>
      <w:r>
        <w:rPr/>
        <w:t>Second, the..i!mpact of indirect taxes can be seen </w:t>
      </w:r>
      <w:r>
        <w:rPr>
          <w:color w:val="1A1A1A"/>
        </w:rPr>
        <w:t>in </w:t>
      </w:r>
      <w:r>
        <w:rPr/>
        <w:t>phangm.Pitt</w:t>
      </w:r>
      <w:r>
        <w:rPr>
          <w:spacing w:val="-21"/>
        </w:rPr>
        <w:t> </w:t>
      </w:r>
      <w:r>
        <w:rPr/>
        <w:t>the.ratio</w:t>
      </w:r>
      <w:r>
        <w:rPr>
          <w:spacing w:val="-31"/>
        </w:rPr>
        <w:t> </w:t>
      </w:r>
      <w:r>
        <w:rPr>
          <w:color w:val="131313"/>
        </w:rPr>
        <w:t>of</w:t>
      </w:r>
      <w:r>
        <w:rPr>
          <w:color w:val="131313"/>
          <w:spacing w:val="-24"/>
        </w:rPr>
        <w:t> </w:t>
      </w:r>
      <w:r>
        <w:rPr/>
        <w:t>the</w:t>
      </w:r>
      <w:r>
        <w:rPr>
          <w:spacing w:val="-32"/>
        </w:rPr>
        <w:t> </w:t>
      </w:r>
      <w:r>
        <w:rPr/>
        <w:t>RPIX</w:t>
      </w:r>
      <w:r>
        <w:rPr>
          <w:spacing w:val="-23"/>
        </w:rPr>
        <w:t> </w:t>
      </w:r>
      <w:r>
        <w:rPr/>
        <w:t>to</w:t>
      </w:r>
      <w:r>
        <w:rPr>
          <w:spacing w:val="-30"/>
        </w:rPr>
        <w:t> </w:t>
      </w:r>
      <w:r>
        <w:rPr/>
        <w:t>RPIY.</w:t>
      </w:r>
      <w:r>
        <w:rPr>
          <w:spacing w:val="2"/>
        </w:rPr>
        <w:t> </w:t>
      </w:r>
      <w:r>
        <w:rPr>
          <w:color w:val="151515"/>
        </w:rPr>
        <w:t>That</w:t>
      </w:r>
      <w:r>
        <w:rPr>
          <w:color w:val="151515"/>
          <w:spacing w:val="-21"/>
        </w:rPr>
        <w:t> </w:t>
      </w:r>
      <w:r>
        <w:rPr/>
        <w:t>rose</w:t>
      </w:r>
      <w:r>
        <w:rPr>
          <w:spacing w:val="-20"/>
        </w:rPr>
        <w:t> </w:t>
      </w:r>
      <w:r>
        <w:rPr>
          <w:color w:val="131313"/>
        </w:rPr>
        <w:t>by </w:t>
      </w:r>
      <w:r>
        <w:rPr/>
        <w:t>US</w:t>
        <w:tab/>
        <w:t>and</w:t>
      </w:r>
      <w:r>
        <w:rPr>
          <w:spacing w:val="-20"/>
        </w:rPr>
        <w:t> </w:t>
      </w:r>
      <w:r>
        <w:rPr/>
        <w:t>a</w:t>
      </w:r>
      <w:r>
        <w:rPr>
          <w:spacing w:val="-15"/>
        </w:rPr>
        <w:t> </w:t>
      </w:r>
      <w:r>
        <w:rPr/>
        <w:t>half</w:t>
      </w:r>
      <w:r>
        <w:rPr>
          <w:spacing w:val="-4"/>
        </w:rPr>
        <w:t> </w:t>
      </w:r>
      <w:r>
        <w:rPr/>
        <w:t>percentage</w:t>
      </w:r>
      <w:r>
        <w:rPr>
          <w:spacing w:val="-3"/>
        </w:rPr>
        <w:t> </w:t>
      </w:r>
      <w:r>
        <w:rPr/>
        <w:t>points</w:t>
      </w:r>
      <w:r>
        <w:rPr>
          <w:spacing w:val="-14"/>
        </w:rPr>
        <w:t> </w:t>
      </w:r>
      <w:r>
        <w:rPr>
          <w:color w:val="181818"/>
        </w:rPr>
        <w:t>in</w:t>
      </w:r>
      <w:r>
        <w:rPr>
          <w:color w:val="181818"/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recovery</w:t>
      </w:r>
      <w:r>
        <w:rPr>
          <w:spacing w:val="-8"/>
        </w:rPr>
        <w:t> </w:t>
      </w:r>
      <w:r>
        <w:rPr>
          <w:color w:val="161616"/>
        </w:rPr>
        <w:t>of</w:t>
      </w:r>
      <w:r>
        <w:rPr>
          <w:color w:val="161616"/>
          <w:spacing w:val="-8"/>
        </w:rPr>
        <w:t> </w:t>
      </w:r>
      <w:r>
        <w:rPr>
          <w:color w:val="181818"/>
        </w:rPr>
        <w:t>the </w:t>
      </w:r>
      <w:r>
        <w:rPr>
          <w:b/>
        </w:rPr>
        <w:t>aarly</w:t>
      </w:r>
      <w:r>
        <w:rPr>
          <w:b/>
          <w:spacing w:val="8"/>
        </w:rPr>
        <w:t> </w:t>
      </w:r>
      <w:r>
        <w:rPr>
          <w:b/>
        </w:rPr>
        <w:t>t9803,</w:t>
      </w:r>
      <w:r>
        <w:rPr>
          <w:b/>
          <w:spacing w:val="-2"/>
        </w:rPr>
        <w:t> </w:t>
      </w:r>
      <w:r>
        <w:rPr/>
        <w:t>but</w:t>
      </w:r>
      <w:r>
        <w:rPr>
          <w:spacing w:val="-20"/>
        </w:rPr>
        <w:t> </w:t>
      </w:r>
      <w:r>
        <w:rPr/>
        <w:t>only</w:t>
      </w:r>
      <w:r>
        <w:rPr>
          <w:spacing w:val="-38"/>
        </w:rPr>
        <w:t> </w:t>
      </w:r>
      <w:r>
        <w:rPr>
          <w:color w:val="111111"/>
        </w:rPr>
        <w:t>.two</w:t>
      </w:r>
      <w:r>
        <w:rPr>
          <w:color w:val="111111"/>
          <w:spacing w:val="-17"/>
        </w:rPr>
        <w:t> </w:t>
      </w:r>
      <w:r>
        <w:rPr/>
        <w:t>percentage</w:t>
      </w:r>
      <w:r>
        <w:rPr>
          <w:spacing w:val="-3"/>
        </w:rPr>
        <w:t> </w:t>
      </w:r>
      <w:r>
        <w:rPr>
          <w:color w:val="111111"/>
        </w:rPr>
        <w:t>points</w:t>
      </w:r>
      <w:r>
        <w:rPr>
          <w:color w:val="111111"/>
          <w:spacing w:val="-17"/>
        </w:rPr>
        <w:t> </w:t>
      </w:r>
      <w:r>
        <w:rPr/>
        <w:t>over</w:t>
      </w:r>
      <w:r>
        <w:rPr>
          <w:spacing w:val="-14"/>
        </w:rPr>
        <w:t> </w:t>
      </w:r>
      <w:r>
        <w:rPr>
          <w:color w:val="080808"/>
        </w:rPr>
        <w:t>the</w:t>
      </w:r>
    </w:p>
    <w:p>
      <w:pPr>
        <w:pStyle w:val="BodyText"/>
        <w:ind w:left="4933" w:right="653"/>
      </w:pPr>
      <w:r>
        <w:rPr/>
        <w:t>!</w:t>
      </w:r>
      <w:r>
        <w:rPr>
          <w:spacing w:val="-42"/>
        </w:rPr>
        <w:t> </w:t>
      </w:r>
      <w:r>
        <w:rPr/>
        <w:t>990s’:récovery,.</w:t>
      </w:r>
      <w:r>
        <w:rPr>
          <w:spacing w:val="-48"/>
        </w:rPr>
        <w:t> </w:t>
      </w:r>
      <w:r>
        <w:rPr/>
        <w:t>suggesting.that</w:t>
      </w:r>
      <w:r>
        <w:rPr>
          <w:spacing w:val="-33"/>
        </w:rPr>
        <w:t> </w:t>
      </w:r>
      <w:r>
        <w:rPr/>
        <w:t>indirect</w:t>
      </w:r>
      <w:r>
        <w:rPr>
          <w:spacing w:val="-24"/>
        </w:rPr>
        <w:t> </w:t>
      </w:r>
      <w:r>
        <w:rPr/>
        <w:t>taxes</w:t>
      </w:r>
      <w:r>
        <w:rPr>
          <w:spacing w:val="-30"/>
        </w:rPr>
        <w:t> </w:t>
      </w:r>
      <w:r>
        <w:rPr>
          <w:color w:val="1C1C1C"/>
        </w:rPr>
        <w:t>had</w:t>
      </w:r>
      <w:r>
        <w:rPr>
          <w:color w:val="1C1C1C"/>
          <w:spacing w:val="-31"/>
        </w:rPr>
        <w:t> </w:t>
      </w:r>
      <w:r>
        <w:rPr>
          <w:color w:val="181818"/>
        </w:rPr>
        <w:t>a </w:t>
      </w:r>
      <w:r>
        <w:rPr/>
        <w:t>lager</w:t>
      </w:r>
      <w:r>
        <w:rPr>
          <w:spacing w:val="-17"/>
        </w:rPr>
        <w:t> </w:t>
      </w:r>
      <w:r>
        <w:rPr/>
        <w:t>effect</w:t>
      </w:r>
      <w:r>
        <w:rPr>
          <w:spacing w:val="-8"/>
        </w:rPr>
        <w:t> </w:t>
      </w:r>
      <w:r>
        <w:rPr/>
        <w:t>on,the</w:t>
      </w:r>
      <w:r>
        <w:rPr>
          <w:spacing w:val="-12"/>
        </w:rPr>
        <w:t> </w:t>
      </w:r>
      <w:r>
        <w:rPr/>
        <w:t>tax</w:t>
      </w:r>
      <w:r>
        <w:rPr>
          <w:spacing w:val="-8"/>
        </w:rPr>
        <w:t> </w:t>
      </w:r>
      <w:r>
        <w:rPr/>
        <w:t>an‹i</w:t>
      </w:r>
      <w:r>
        <w:rPr>
          <w:spacing w:val="-7"/>
        </w:rPr>
        <w:t> </w:t>
      </w:r>
      <w:r>
        <w:rPr/>
        <w:t>price</w:t>
      </w:r>
      <w:r>
        <w:rPr>
          <w:spacing w:val="-4"/>
        </w:rPr>
        <w:t> </w:t>
      </w:r>
      <w:r>
        <w:rPr>
          <w:color w:val="0A0A0A"/>
        </w:rPr>
        <w:t>index</w:t>
      </w:r>
      <w:r>
        <w:rPr>
          <w:color w:val="0A0A0A"/>
          <w:spacing w:val="5"/>
        </w:rPr>
        <w:t> </w:t>
      </w:r>
      <w:r>
        <w:rPr/>
        <w:t>in</w:t>
      </w:r>
      <w:r>
        <w:rPr>
          <w:spacing w:val="-10"/>
        </w:rPr>
        <w:t> </w:t>
      </w:r>
      <w:r>
        <w:rPr>
          <w:color w:val="0C0C0C"/>
        </w:rPr>
        <w:t>the</w:t>
      </w:r>
      <w:r>
        <w:rPr>
          <w:color w:val="0C0C0C"/>
          <w:spacing w:val="-18"/>
        </w:rPr>
        <w:t> </w:t>
      </w:r>
      <w:r>
        <w:rPr>
          <w:color w:val="080808"/>
        </w:rPr>
        <w:t>earlier</w:t>
      </w:r>
    </w:p>
    <w:p>
      <w:pPr>
        <w:pStyle w:val="BodyText"/>
        <w:rPr>
          <w:sz w:val="24"/>
        </w:rPr>
      </w:pPr>
    </w:p>
    <w:p>
      <w:pPr>
        <w:pStyle w:val="BodyText"/>
        <w:spacing w:line="235" w:lineRule="auto" w:before="214"/>
        <w:ind w:left="4924" w:right="323" w:firstLine="2"/>
      </w:pPr>
      <w:r>
        <w:rPr/>
        <w:pict>
          <v:group style="position:absolute;margin-left:22.559999pt;margin-top:10.421606pt;width:136.35pt;height:19.2pt;mso-position-horizontal-relative:page;mso-position-vertical-relative:paragraph;z-index:15862784" coordorigin="451,208" coordsize="2727,384">
            <v:shape style="position:absolute;left:489;top:208;width:2688;height:164" type="#_x0000_t75" stroked="false">
              <v:imagedata r:id="rId692" o:title=""/>
            </v:shape>
            <v:shape style="position:absolute;left:451;top:438;width:2372;height:154" type="#_x0000_t75" stroked="false">
              <v:imagedata r:id="rId693" o:title=""/>
            </v:shape>
            <w10:wrap type="none"/>
          </v:group>
        </w:pict>
      </w:r>
      <w:r>
        <w:rPr/>
        <w:pict>
          <v:group style="position:absolute;margin-left:41.279999pt;margin-top:36.821606pt;width:475.7pt;height:65.3pt;mso-position-horizontal-relative:page;mso-position-vertical-relative:paragraph;z-index:-17807872" coordorigin="826,736" coordsize="9514,1306">
            <v:shape style="position:absolute;left:1017;top:1317;width:1412;height:178" type="#_x0000_t75" stroked="false">
              <v:imagedata r:id="rId694" o:title=""/>
            </v:shape>
            <v:shape style="position:absolute;left:3129;top:1206;width:1824;height:116" type="#_x0000_t75" stroked="false">
              <v:imagedata r:id="rId695" o:title=""/>
            </v:shape>
            <v:shape style="position:absolute;left:2764;top:1427;width:2372;height:164" type="#_x0000_t75" stroked="false">
              <v:imagedata r:id="rId696" o:title=""/>
            </v:shape>
            <v:shape style="position:absolute;left:5212;top:1024;width:855;height:260" type="#_x0000_t75" stroked="false">
              <v:imagedata r:id="rId697" o:title=""/>
            </v:shape>
            <v:shape style="position:absolute;left:5145;top:1226;width:1124;height:327" type="#_x0000_t75" stroked="false">
              <v:imagedata r:id="rId698" o:title=""/>
            </v:shape>
            <v:shape style="position:absolute;left:825;top:1072;width:2247;height:269" type="#_x0000_t75" stroked="false">
              <v:imagedata r:id="rId699" o:title=""/>
            </v:shape>
            <v:shape style="position:absolute;left:6124;top:986;width:1268;height:250" type="#_x0000_t75" stroked="false">
              <v:imagedata r:id="rId700" o:title=""/>
            </v:shape>
            <v:shape style="position:absolute;left:5203;top:1466;width:4868;height:336" type="#_x0000_t75" stroked="false">
              <v:imagedata r:id="rId701" o:title=""/>
            </v:shape>
            <v:shape style="position:absolute;left:6355;top:1302;width:3447;height:231" type="#_x0000_t75" stroked="false">
              <v:imagedata r:id="rId702" o:title=""/>
            </v:shape>
            <v:shape style="position:absolute;left:9859;top:1322;width:480;height:207" type="#_x0000_t75" stroked="false">
              <v:imagedata r:id="rId703" o:title=""/>
            </v:shape>
            <v:shape style="position:absolute;left:4521;top:1782;width:5578;height:260" type="#_x0000_t75" stroked="false">
              <v:imagedata r:id="rId704" o:title=""/>
            </v:shape>
            <v:shape style="position:absolute;left:5222;top:736;width:3226;height:250" type="#_x0000_t75" stroked="false">
              <v:imagedata r:id="rId705" o:title=""/>
            </v:shape>
            <w10:wrap type="none"/>
          </v:group>
        </w:pict>
      </w:r>
      <w:r>
        <w:rPr>
          <w:w w:val="95"/>
        </w:rPr>
        <w:t>Lastly,.the</w:t>
      </w:r>
      <w:r>
        <w:rPr>
          <w:spacing w:val="-7"/>
          <w:w w:val="95"/>
        </w:rPr>
        <w:t> </w:t>
      </w:r>
      <w:r>
        <w:rPr>
          <w:w w:val="95"/>
        </w:rPr>
        <w:t>effect:of</w:t>
      </w:r>
      <w:r>
        <w:rPr>
          <w:spacing w:val="4"/>
          <w:w w:val="95"/>
        </w:rPr>
        <w:t> </w:t>
      </w:r>
      <w:r>
        <w:rPr>
          <w:w w:val="95"/>
        </w:rPr>
        <w:t>déect</w:t>
      </w:r>
      <w:r>
        <w:rPr>
          <w:spacing w:val="-8"/>
          <w:w w:val="95"/>
        </w:rPr>
        <w:t> </w:t>
      </w:r>
      <w:r>
        <w:rPr>
          <w:w w:val="95"/>
        </w:rPr>
        <w:t>taxes..cam..be</w:t>
      </w:r>
      <w:r>
        <w:rPr>
          <w:spacing w:val="-20"/>
          <w:w w:val="95"/>
        </w:rPr>
        <w:t> </w:t>
      </w:r>
      <w:r>
        <w:rPr>
          <w:w w:val="95"/>
        </w:rPr>
        <w:t>seen</w:t>
      </w:r>
      <w:r>
        <w:rPr>
          <w:spacing w:val="-4"/>
          <w:w w:val="95"/>
        </w:rPr>
        <w:t> </w:t>
      </w:r>
      <w:r>
        <w:rPr>
          <w:color w:val="111111"/>
          <w:w w:val="95"/>
        </w:rPr>
        <w:t>in</w:t>
      </w:r>
      <w:r>
        <w:rPr>
          <w:color w:val="111111"/>
          <w:spacing w:val="-15"/>
          <w:w w:val="95"/>
        </w:rPr>
        <w:t> </w:t>
      </w:r>
      <w:r>
        <w:rPr>
          <w:w w:val="95"/>
        </w:rPr>
        <w:t>changes </w:t>
      </w:r>
      <w:r>
        <w:rPr/>
        <w:t>ill</w:t>
      </w:r>
      <w:r>
        <w:rPr>
          <w:spacing w:val="-16"/>
        </w:rPr>
        <w:t> </w:t>
      </w:r>
      <w:r>
        <w:rPr/>
        <w:t>the</w:t>
      </w:r>
      <w:r>
        <w:rPr>
          <w:spacing w:val="-25"/>
        </w:rPr>
        <w:t> </w:t>
      </w:r>
      <w:r>
        <w:rPr/>
        <w:t>mtio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tire</w:t>
      </w:r>
      <w:r>
        <w:rPr>
          <w:spacing w:val="-15"/>
        </w:rPr>
        <w:t> </w:t>
      </w:r>
      <w:r>
        <w:rPr/>
        <w:t>tax</w:t>
      </w:r>
      <w:r>
        <w:rPr>
          <w:spacing w:val="-19"/>
        </w:rPr>
        <w:t> </w:t>
      </w:r>
      <w:r>
        <w:rPr/>
        <w:t>anñ</w:t>
      </w:r>
      <w:r>
        <w:rPr>
          <w:spacing w:val="-9"/>
        </w:rPr>
        <w:t> </w:t>
      </w:r>
      <w:r>
        <w:rPr/>
        <w:t>price</w:t>
      </w:r>
      <w:r>
        <w:rPr>
          <w:spacing w:val="-9"/>
        </w:rPr>
        <w:t> </w:t>
      </w:r>
      <w:r>
        <w:rPr/>
        <w:t>index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6"/>
        </w:rPr>
        <w:t> </w:t>
      </w:r>
      <w:r>
        <w:rPr/>
        <w:t>retail</w:t>
      </w:r>
      <w:r>
        <w:rPr>
          <w:spacing w:val="5"/>
        </w:rPr>
        <w:t> </w:t>
      </w:r>
      <w:r>
        <w:rPr/>
        <w:t>price</w:t>
      </w:r>
    </w:p>
    <w:p>
      <w:pPr>
        <w:pStyle w:val="BodyText"/>
        <w:spacing w:line="235" w:lineRule="auto" w:before="19"/>
        <w:ind w:left="7117" w:right="243" w:firstLine="1068"/>
      </w:pPr>
      <w:r>
        <w:rPr/>
        <w:t>percentage </w:t>
      </w:r>
      <w:r>
        <w:rPr>
          <w:color w:val="161616"/>
        </w:rPr>
        <w:t>point </w:t>
      </w:r>
      <w:r>
        <w:rPr>
          <w:color w:val="2A2A2A"/>
        </w:rPr>
        <w:t>in </w:t>
      </w:r>
      <w:r>
        <w:rPr/>
        <w:t>mole than one</w:t>
      </w:r>
      <w:r>
        <w:rPr>
          <w:spacing w:val="-46"/>
        </w:rPr>
        <w:t> </w:t>
      </w:r>
      <w:r>
        <w:rPr>
          <w:color w:val="080808"/>
        </w:rPr>
        <w:t>percentage </w:t>
      </w:r>
      <w:r>
        <w:rPr>
          <w:color w:val="242424"/>
          <w:spacing w:val="-3"/>
        </w:rPr>
        <w:t>point</w:t>
      </w:r>
    </w:p>
    <w:p>
      <w:pPr>
        <w:pStyle w:val="BodyText"/>
        <w:spacing w:before="8"/>
      </w:pPr>
    </w:p>
    <w:p>
      <w:pPr>
        <w:pStyle w:val="Heading5"/>
        <w:ind w:right="271"/>
        <w:jc w:val="right"/>
        <w:rPr>
          <w:rFonts w:ascii="Courier New"/>
        </w:rPr>
      </w:pPr>
      <w:r>
        <w:rPr/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335279</wp:posOffset>
            </wp:positionH>
            <wp:positionV relativeFrom="paragraph">
              <wp:posOffset>128305</wp:posOffset>
            </wp:positionV>
            <wp:extent cx="2487168" cy="268224"/>
            <wp:effectExtent l="0" t="0" r="0" b="0"/>
            <wp:wrapNone/>
            <wp:docPr id="363" name="image7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702.jpe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131313"/>
          <w:spacing w:val="-1"/>
          <w:w w:val="75"/>
        </w:rPr>
        <w:t>up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0"/>
        <w:rPr>
          <w:rFonts w:ascii="Courier New"/>
          <w:sz w:val="20"/>
        </w:rPr>
      </w:pP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2871216</wp:posOffset>
            </wp:positionH>
            <wp:positionV relativeFrom="paragraph">
              <wp:posOffset>175576</wp:posOffset>
            </wp:positionV>
            <wp:extent cx="3755135" cy="152400"/>
            <wp:effectExtent l="0" t="0" r="0" b="0"/>
            <wp:wrapTopAndBottom/>
            <wp:docPr id="365" name="image7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703.jpe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13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ourier New"/>
          <w:sz w:val="20"/>
        </w:rPr>
        <w:sectPr>
          <w:pgSz w:w="11670" w:h="16550"/>
          <w:pgMar w:top="1020" w:bottom="280" w:left="320" w:right="1040"/>
        </w:sectPr>
      </w:pPr>
    </w:p>
    <w:p>
      <w:pPr>
        <w:pStyle w:val="BodyText"/>
        <w:spacing w:line="144" w:lineRule="exact"/>
        <w:ind w:left="101"/>
        <w:rPr>
          <w:rFonts w:ascii="Courier New"/>
          <w:sz w:val="14"/>
        </w:rPr>
      </w:pPr>
      <w:r>
        <w:rPr>
          <w:rFonts w:ascii="Courier New"/>
          <w:position w:val="-2"/>
          <w:sz w:val="14"/>
        </w:rPr>
        <w:drawing>
          <wp:inline distT="0" distB="0" distL="0" distR="0">
            <wp:extent cx="1310639" cy="91440"/>
            <wp:effectExtent l="0" t="0" r="0" b="0"/>
            <wp:docPr id="367" name="image7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704.jpe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2"/>
          <w:sz w:val="14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6"/>
        <w:rPr>
          <w:rFonts w:ascii="Courier New"/>
          <w:sz w:val="22"/>
        </w:rPr>
      </w:pPr>
    </w:p>
    <w:p>
      <w:pPr>
        <w:pStyle w:val="BodyText"/>
        <w:spacing w:line="237" w:lineRule="auto"/>
        <w:ind w:left="4643" w:right="92" w:firstLine="10"/>
      </w:pPr>
      <w:bookmarkStart w:name="BoE_InflationReport_Nov 96_0034" w:id="35"/>
      <w:bookmarkEnd w:id="35"/>
      <w:r>
        <w:rPr/>
      </w:r>
      <w:r>
        <w:rPr/>
        <w:t>direct and indirect taxes </w:t>
      </w:r>
      <w:r>
        <w:rPr>
          <w:color w:val="0E0E0E"/>
        </w:rPr>
        <w:t>all </w:t>
      </w:r>
      <w:r>
        <w:rPr/>
        <w:t>had roughly equal effects creating</w:t>
      </w:r>
      <w:r>
        <w:rPr>
          <w:spacing w:val="-15"/>
        </w:rPr>
        <w:t> </w:t>
      </w:r>
      <w:r>
        <w:rPr/>
        <w:t>a</w:t>
      </w:r>
      <w:r>
        <w:rPr>
          <w:spacing w:val="-22"/>
        </w:rPr>
        <w:t> </w:t>
      </w:r>
      <w:r>
        <w:rPr/>
        <w:t>larger</w:t>
      </w:r>
      <w:r>
        <w:rPr>
          <w:spacing w:val="-13"/>
        </w:rPr>
        <w:t> </w:t>
      </w:r>
      <w:r>
        <w:rPr/>
        <w:t>'wedge’</w:t>
      </w:r>
      <w:r>
        <w:rPr>
          <w:spacing w:val="-12"/>
        </w:rPr>
        <w:t> </w:t>
      </w:r>
      <w:r>
        <w:rPr/>
        <w:t>between</w:t>
      </w:r>
      <w:r>
        <w:rPr>
          <w:spacing w:val="-16"/>
        </w:rPr>
        <w:t> </w:t>
      </w:r>
      <w:r>
        <w:rPr/>
        <w:t>the</w:t>
      </w:r>
      <w:r>
        <w:rPr>
          <w:spacing w:val="-23"/>
        </w:rPr>
        <w:t> </w:t>
      </w:r>
      <w:r>
        <w:rPr/>
        <w:t>consumption</w:t>
      </w:r>
      <w:r>
        <w:rPr>
          <w:spacing w:val="-6"/>
        </w:rPr>
        <w:t> </w:t>
      </w:r>
      <w:r>
        <w:rPr/>
        <w:t>and product</w:t>
      </w:r>
      <w:r>
        <w:rPr>
          <w:spacing w:val="-12"/>
        </w:rPr>
        <w:t> </w:t>
      </w:r>
      <w:r>
        <w:rPr/>
        <w:t>wages</w:t>
      </w:r>
      <w:r>
        <w:rPr>
          <w:spacing w:val="-21"/>
        </w:rPr>
        <w:t> </w:t>
      </w:r>
      <w:r>
        <w:rPr/>
        <w:t>in</w:t>
      </w:r>
      <w:r>
        <w:rPr>
          <w:spacing w:val="-20"/>
        </w:rPr>
        <w:t> </w:t>
      </w:r>
      <w:r>
        <w:rPr/>
        <w:t>the</w:t>
      </w:r>
      <w:r>
        <w:rPr>
          <w:spacing w:val="-13"/>
        </w:rPr>
        <w:t> </w:t>
      </w:r>
      <w:r>
        <w:rPr/>
        <w:t>l98Gs</w:t>
      </w:r>
      <w:r>
        <w:rPr>
          <w:spacing w:val="-20"/>
        </w:rPr>
        <w:t> </w:t>
      </w:r>
      <w:r>
        <w:rPr/>
        <w:t>than</w:t>
      </w:r>
      <w:r>
        <w:rPr>
          <w:spacing w:val="-20"/>
        </w:rPr>
        <w:t> </w:t>
      </w:r>
      <w:r>
        <w:rPr/>
        <w:t>in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1990s’</w:t>
      </w:r>
      <w:r>
        <w:rPr>
          <w:spacing w:val="-21"/>
        </w:rPr>
        <w:t> </w:t>
      </w:r>
      <w:r>
        <w:rPr/>
        <w:t>recovery.</w:t>
      </w:r>
    </w:p>
    <w:p>
      <w:pPr>
        <w:pStyle w:val="BodyText"/>
        <w:spacing w:before="7"/>
        <w:rPr>
          <w:sz w:val="14"/>
        </w:rPr>
      </w:pPr>
    </w:p>
    <w:p>
      <w:pPr>
        <w:spacing w:after="0"/>
        <w:rPr>
          <w:sz w:val="14"/>
        </w:rPr>
        <w:sectPr>
          <w:pgSz w:w="11750" w:h="16510"/>
          <w:pgMar w:top="1060" w:bottom="280" w:left="106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before="0"/>
        <w:ind w:left="164" w:right="0" w:firstLine="0"/>
        <w:jc w:val="left"/>
        <w:rPr>
          <w:sz w:val="18"/>
        </w:rPr>
      </w:pPr>
      <w:r>
        <w:rPr>
          <w:color w:val="C6C6C6"/>
          <w:w w:val="95"/>
          <w:sz w:val="18"/>
        </w:rPr>
        <w:t>I.'liii </w:t>
      </w:r>
      <w:r>
        <w:rPr>
          <w:color w:val="5285BA"/>
          <w:w w:val="95"/>
          <w:sz w:val="18"/>
        </w:rPr>
        <w:t>i i </w:t>
      </w:r>
      <w:r>
        <w:rPr>
          <w:color w:val="5295DF"/>
          <w:w w:val="95"/>
          <w:sz w:val="18"/>
        </w:rPr>
        <w:t>4.1</w:t>
      </w:r>
      <w:r>
        <w:rPr>
          <w:color w:val="5B87C6"/>
          <w:w w:val="95"/>
          <w:sz w:val="18"/>
        </w:rPr>
        <w:t>11</w:t>
      </w:r>
    </w:p>
    <w:p>
      <w:pPr>
        <w:spacing w:before="24"/>
        <w:ind w:left="172" w:right="0" w:firstLine="0"/>
        <w:jc w:val="left"/>
        <w:rPr>
          <w:sz w:val="18"/>
        </w:rPr>
      </w:pPr>
      <w:r>
        <w:rPr>
          <w:color w:val="4D9EDD"/>
          <w:sz w:val="18"/>
        </w:rPr>
        <w:t>li•iliti </w:t>
      </w:r>
      <w:r>
        <w:rPr>
          <w:color w:val="6D90BA"/>
          <w:sz w:val="18"/>
        </w:rPr>
        <w:t>ol‘ </w:t>
      </w:r>
      <w:r>
        <w:rPr>
          <w:color w:val="497CA7"/>
          <w:sz w:val="18"/>
        </w:rPr>
        <w:t>rn </w:t>
      </w:r>
      <w:r>
        <w:rPr>
          <w:color w:val="4287C3"/>
          <w:sz w:val="18"/>
        </w:rPr>
        <w:t>:ile </w:t>
      </w:r>
      <w:r>
        <w:rPr>
          <w:color w:val="647C9E"/>
          <w:sz w:val="18"/>
        </w:rPr>
        <w:t>non </w:t>
      </w:r>
      <w:r>
        <w:rPr>
          <w:color w:val="7997AC"/>
          <w:sz w:val="18"/>
        </w:rPr>
        <w:t>-nuitiuiil </w:t>
      </w:r>
      <w:r>
        <w:rPr>
          <w:color w:val="467CAF"/>
          <w:sz w:val="18"/>
        </w:rPr>
        <w:t>u </w:t>
      </w:r>
      <w:r>
        <w:rPr>
          <w:color w:val="B1B1B1"/>
          <w:sz w:val="18"/>
        </w:rPr>
        <w:t>eekt› </w:t>
      </w:r>
      <w:r>
        <w:rPr>
          <w:color w:val="83A7CD"/>
          <w:sz w:val="18"/>
        </w:rPr>
        <w:t>st </w:t>
      </w:r>
      <w:r>
        <w:rPr>
          <w:color w:val="B5B5B5"/>
          <w:sz w:val="18"/>
        </w:rPr>
        <w:t>ages</w: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168"/>
        <w:rPr>
          <w:sz w:val="20"/>
        </w:rPr>
      </w:pPr>
      <w:r>
        <w:rPr>
          <w:sz w:val="20"/>
        </w:rPr>
        <w:drawing>
          <wp:inline distT="0" distB="0" distL="0" distR="0">
            <wp:extent cx="2029968" cy="249935"/>
            <wp:effectExtent l="0" t="0" r="0" b="0"/>
            <wp:docPr id="369" name="image7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705.jpe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968" cy="2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798576</wp:posOffset>
            </wp:positionH>
            <wp:positionV relativeFrom="paragraph">
              <wp:posOffset>179674</wp:posOffset>
            </wp:positionV>
            <wp:extent cx="2164079" cy="195072"/>
            <wp:effectExtent l="0" t="0" r="0" b="0"/>
            <wp:wrapTopAndBottom/>
            <wp:docPr id="371" name="image7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706.jpe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9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96" w:lineRule="exact"/>
        <w:ind w:left="207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877823" cy="60960"/>
            <wp:effectExtent l="0" t="0" r="0" b="0"/>
            <wp:docPr id="373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707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3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spacing w:before="94"/>
        <w:ind w:left="164" w:right="0" w:firstLine="0"/>
        <w:jc w:val="left"/>
        <w:rPr>
          <w:rFonts w:ascii="Arial" w:hAnsi="Arial"/>
          <w:i/>
          <w:sz w:val="20"/>
        </w:rPr>
      </w:pPr>
      <w:r>
        <w:rPr/>
        <w:br w:type="column"/>
      </w:r>
      <w:r>
        <w:rPr>
          <w:rFonts w:ascii="Arial" w:hAnsi="Arial"/>
          <w:i/>
          <w:color w:val="858585"/>
          <w:sz w:val="20"/>
        </w:rPr>
        <w:t>The </w:t>
      </w:r>
      <w:r>
        <w:rPr>
          <w:rFonts w:ascii="Arial" w:hAnsi="Arial"/>
          <w:i/>
          <w:color w:val="444444"/>
          <w:sz w:val="20"/>
        </w:rPr>
        <w:t>i1‹imraI </w:t>
      </w:r>
      <w:r>
        <w:rPr>
          <w:rFonts w:ascii="Arial" w:hAnsi="Arial"/>
          <w:i/>
          <w:color w:val="545454"/>
          <w:sz w:val="20"/>
        </w:rPr>
        <w:t>i ‹ill </w:t>
      </w:r>
      <w:r>
        <w:rPr>
          <w:rFonts w:ascii="Arial" w:hAnsi="Arial"/>
          <w:i/>
          <w:color w:val="6E6E6E"/>
          <w:sz w:val="20"/>
        </w:rPr>
        <w:t>o </w:t>
      </w:r>
      <w:r>
        <w:rPr>
          <w:rFonts w:ascii="Arial" w:hAnsi="Arial"/>
          <w:i/>
          <w:color w:val="6E6E6E"/>
          <w:w w:val="95"/>
          <w:sz w:val="20"/>
        </w:rPr>
        <w:t>/” </w:t>
      </w:r>
      <w:r>
        <w:rPr>
          <w:rFonts w:ascii="Arial" w:hAnsi="Arial"/>
          <w:i/>
          <w:color w:val="494949"/>
          <w:sz w:val="20"/>
        </w:rPr>
        <w:t>iiii‹’iii /›/‹»!//ic ii/</w:t>
      </w:r>
    </w:p>
    <w:p>
      <w:pPr>
        <w:pStyle w:val="BodyText"/>
        <w:tabs>
          <w:tab w:pos="3912" w:val="left" w:leader="none"/>
        </w:tabs>
        <w:spacing w:line="237" w:lineRule="auto" w:before="186"/>
        <w:ind w:left="180" w:right="139" w:hanging="6"/>
      </w:pPr>
      <w:r>
        <w:rPr/>
        <w:t>Structural changes </w:t>
      </w:r>
      <w:r>
        <w:rPr>
          <w:color w:val="0C0C0C"/>
        </w:rPr>
        <w:t>in </w:t>
      </w:r>
      <w:r>
        <w:rPr/>
        <w:t>the 1980s may have lowered the natural</w:t>
      </w:r>
      <w:r>
        <w:rPr>
          <w:spacing w:val="-4"/>
        </w:rPr>
        <w:t> </w:t>
      </w:r>
      <w:r>
        <w:rPr/>
        <w:t>rate</w:t>
      </w:r>
      <w:r>
        <w:rPr>
          <w:spacing w:val="-20"/>
        </w:rPr>
        <w:t> </w:t>
      </w:r>
      <w:r>
        <w:rPr/>
        <w:t>of</w:t>
      </w:r>
      <w:r>
        <w:rPr>
          <w:spacing w:val="-9"/>
        </w:rPr>
        <w:t> </w:t>
      </w:r>
      <w:r>
        <w:rPr/>
        <w:t>unemployment.</w:t>
      </w:r>
      <w:r>
        <w:rPr>
          <w:spacing w:val="29"/>
        </w:rPr>
        <w:t> </w:t>
      </w:r>
      <w:r>
        <w:rPr/>
        <w:t>The</w:t>
      </w:r>
      <w:r>
        <w:rPr>
          <w:spacing w:val="-20"/>
        </w:rPr>
        <w:t> </w:t>
      </w:r>
      <w:r>
        <w:rPr/>
        <w:t>pool</w:t>
      </w:r>
      <w:r>
        <w:rPr>
          <w:spacing w:val="-17"/>
        </w:rPr>
        <w:t> </w:t>
      </w:r>
      <w:r>
        <w:rPr/>
        <w:t>of</w:t>
      </w:r>
      <w:r>
        <w:rPr>
          <w:spacing w:val="-20"/>
        </w:rPr>
        <w:t> </w:t>
      </w:r>
      <w:r>
        <w:rPr/>
        <w:t>labour</w:t>
      </w:r>
      <w:r>
        <w:rPr>
          <w:spacing w:val="-17"/>
        </w:rPr>
        <w:t> </w:t>
      </w:r>
      <w:r>
        <w:rPr/>
        <w:t>firms believe </w:t>
      </w:r>
      <w:r>
        <w:rPr>
          <w:color w:val="181818"/>
        </w:rPr>
        <w:t>to </w:t>
      </w:r>
      <w:r>
        <w:rPr/>
        <w:t>be on </w:t>
      </w:r>
      <w:r>
        <w:rPr>
          <w:color w:val="0C0C0C"/>
        </w:rPr>
        <w:t>offer </w:t>
      </w:r>
      <w:r>
        <w:rPr>
          <w:color w:val="070707"/>
        </w:rPr>
        <w:t>may </w:t>
      </w:r>
      <w:r>
        <w:rPr/>
        <w:t>be </w:t>
      </w:r>
      <w:r>
        <w:rPr>
          <w:color w:val="0C0C0C"/>
        </w:rPr>
        <w:t>less </w:t>
      </w:r>
      <w:r>
        <w:rPr/>
        <w:t>than the total supply either because of mismatch in </w:t>
      </w:r>
      <w:r>
        <w:rPr>
          <w:color w:val="0F0F0F"/>
        </w:rPr>
        <w:t>the </w:t>
      </w:r>
      <w:r>
        <w:rPr/>
        <w:t>labour market— between</w:t>
      </w:r>
      <w:r>
        <w:rPr>
          <w:spacing w:val="-15"/>
        </w:rPr>
        <w:t> </w:t>
      </w:r>
      <w:r>
        <w:rPr>
          <w:color w:val="111111"/>
        </w:rPr>
        <w:t>skills,</w:t>
      </w:r>
      <w:r>
        <w:rPr>
          <w:color w:val="111111"/>
          <w:spacing w:val="-20"/>
        </w:rPr>
        <w:t> </w:t>
      </w:r>
      <w:r>
        <w:rPr/>
        <w:t>occupations</w:t>
      </w:r>
      <w:r>
        <w:rPr>
          <w:spacing w:val="-14"/>
        </w:rPr>
        <w:t> </w:t>
      </w:r>
      <w:r>
        <w:rPr>
          <w:color w:val="0A0A0A"/>
        </w:rPr>
        <w:t>or</w:t>
      </w:r>
      <w:r>
        <w:rPr>
          <w:color w:val="0A0A0A"/>
          <w:spacing w:val="-25"/>
        </w:rPr>
        <w:t> </w:t>
      </w:r>
      <w:r>
        <w:rPr/>
        <w:t>regions</w:t>
        <w:tab/>
        <w:t>r because workers are not prepared to accept the market-clearing wage. The long-run natural </w:t>
      </w:r>
      <w:r>
        <w:rPr>
          <w:color w:val="131313"/>
        </w:rPr>
        <w:t>rate </w:t>
      </w:r>
      <w:r>
        <w:rPr/>
        <w:t>of unemployment depends, therefore, on factors which change the degree of mismatch in the labour market or by factors </w:t>
      </w:r>
      <w:r>
        <w:rPr>
          <w:color w:val="0C0C0C"/>
        </w:rPr>
        <w:t>such </w:t>
      </w:r>
      <w:r>
        <w:rPr/>
        <w:t>as </w:t>
      </w:r>
      <w:r>
        <w:rPr>
          <w:color w:val="0F0F0F"/>
        </w:rPr>
        <w:t>job</w:t>
      </w:r>
      <w:r>
        <w:rPr>
          <w:color w:val="0F0F0F"/>
          <w:spacing w:val="-29"/>
        </w:rPr>
        <w:t> </w:t>
      </w:r>
      <w:r>
        <w:rPr/>
        <w:t>security,</w:t>
      </w:r>
      <w:r>
        <w:rPr>
          <w:spacing w:val="-15"/>
        </w:rPr>
        <w:t> </w:t>
      </w:r>
      <w:r>
        <w:rPr/>
        <w:t>the</w:t>
      </w:r>
      <w:r>
        <w:rPr>
          <w:spacing w:val="-21"/>
        </w:rPr>
        <w:t> </w:t>
      </w:r>
      <w:r>
        <w:rPr/>
        <w:t>structure</w:t>
      </w:r>
      <w:r>
        <w:rPr>
          <w:spacing w:val="-18"/>
        </w:rPr>
        <w:t> </w:t>
      </w:r>
      <w:r>
        <w:rPr/>
        <w:t>of</w:t>
      </w:r>
      <w:r>
        <w:rPr>
          <w:spacing w:val="-17"/>
        </w:rPr>
        <w:t> </w:t>
      </w:r>
      <w:r>
        <w:rPr/>
        <w:t>bargaining</w:t>
      </w:r>
      <w:r>
        <w:rPr>
          <w:spacing w:val="-11"/>
        </w:rPr>
        <w:t> </w:t>
      </w:r>
      <w:r>
        <w:rPr/>
        <w:t>institutions</w:t>
      </w:r>
      <w:r>
        <w:rPr>
          <w:spacing w:val="-10"/>
        </w:rPr>
        <w:t> </w:t>
      </w:r>
      <w:r>
        <w:rPr/>
        <w:t>and the benefit system which affect the wage workers— individually</w:t>
      </w:r>
      <w:r>
        <w:rPr>
          <w:spacing w:val="-19"/>
        </w:rPr>
        <w:t> </w:t>
      </w:r>
      <w:r>
        <w:rPr/>
        <w:t>or</w:t>
      </w:r>
      <w:r>
        <w:rPr>
          <w:spacing w:val="-30"/>
        </w:rPr>
        <w:t> </w:t>
      </w:r>
      <w:r>
        <w:rPr/>
        <w:t>collectively—are</w:t>
      </w:r>
      <w:r>
        <w:rPr>
          <w:spacing w:val="-28"/>
        </w:rPr>
        <w:t> </w:t>
      </w:r>
      <w:r>
        <w:rPr/>
        <w:t>prepared</w:t>
      </w:r>
      <w:r>
        <w:rPr>
          <w:spacing w:val="-15"/>
        </w:rPr>
        <w:t> </w:t>
      </w:r>
      <w:r>
        <w:rPr/>
        <w:t>to</w:t>
      </w:r>
      <w:r>
        <w:rPr>
          <w:spacing w:val="-31"/>
        </w:rPr>
        <w:t> </w:t>
      </w:r>
      <w:r>
        <w:rPr/>
        <w:t>accept</w:t>
      </w:r>
      <w:r>
        <w:rPr>
          <w:spacing w:val="-21"/>
        </w:rPr>
        <w:t> </w:t>
      </w:r>
      <w:r>
        <w:rPr/>
        <w:t>for</w:t>
      </w:r>
      <w:r>
        <w:rPr>
          <w:spacing w:val="-29"/>
        </w:rPr>
        <w:t> </w:t>
      </w:r>
      <w:r>
        <w:rPr/>
        <w:t>a given</w:t>
      </w:r>
      <w:r>
        <w:rPr>
          <w:spacing w:val="13"/>
        </w:rPr>
        <w:t> </w:t>
      </w:r>
      <w:r>
        <w:rPr/>
        <w:t>job.</w:t>
      </w: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line="235" w:lineRule="auto"/>
        <w:ind w:left="191" w:right="94" w:firstLine="14"/>
      </w:pPr>
      <w:r>
        <w:rPr/>
        <w:t>Whai factors might have reduced the natural rate </w:t>
      </w:r>
      <w:r>
        <w:rPr>
          <w:color w:val="0E0E0E"/>
        </w:rPr>
        <w:t>of </w:t>
      </w:r>
      <w:r>
        <w:rPr/>
        <w:t>unemployment recently? First, the change in the qualification</w:t>
      </w:r>
      <w:r>
        <w:rPr>
          <w:spacing w:val="-19"/>
        </w:rPr>
        <w:t> </w:t>
      </w:r>
      <w:r>
        <w:rPr/>
        <w:t>period</w:t>
      </w:r>
      <w:r>
        <w:rPr>
          <w:spacing w:val="-22"/>
        </w:rPr>
        <w:t> </w:t>
      </w:r>
      <w:r>
        <w:rPr/>
        <w:t>for</w:t>
      </w:r>
      <w:r>
        <w:rPr>
          <w:spacing w:val="-32"/>
        </w:rPr>
        <w:t> </w:t>
      </w:r>
      <w:r>
        <w:rPr/>
        <w:t>employment</w:t>
      </w:r>
      <w:r>
        <w:rPr>
          <w:spacing w:val="-18"/>
        </w:rPr>
        <w:t> </w:t>
      </w:r>
      <w:r>
        <w:rPr/>
        <w:t>rights</w:t>
      </w:r>
      <w:r>
        <w:rPr>
          <w:spacing w:val="-24"/>
        </w:rPr>
        <w:t> </w:t>
      </w:r>
      <w:r>
        <w:rPr/>
        <w:t>from</w:t>
      </w:r>
      <w:r>
        <w:rPr>
          <w:spacing w:val="-28"/>
        </w:rPr>
        <w:t> </w:t>
      </w:r>
      <w:r>
        <w:rPr/>
        <w:t>one</w:t>
      </w:r>
      <w:r>
        <w:rPr>
          <w:spacing w:val="-27"/>
        </w:rPr>
        <w:t> </w:t>
      </w:r>
      <w:r>
        <w:rPr/>
        <w:t>year to</w:t>
      </w:r>
      <w:r>
        <w:rPr>
          <w:spacing w:val="-17"/>
        </w:rPr>
        <w:t> </w:t>
      </w:r>
      <w:r>
        <w:rPr/>
        <w:t>two</w:t>
      </w:r>
      <w:r>
        <w:rPr>
          <w:spacing w:val="-13"/>
        </w:rPr>
        <w:t> </w:t>
      </w:r>
      <w:r>
        <w:rPr/>
        <w:t>years</w:t>
      </w:r>
      <w:r>
        <w:rPr>
          <w:spacing w:val="-17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mid-</w:t>
      </w:r>
      <w:r>
        <w:rPr>
          <w:spacing w:val="-37"/>
        </w:rPr>
        <w:t> </w:t>
      </w:r>
      <w:r>
        <w:rPr/>
        <w:t>l980s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13"/>
        </w:rPr>
        <w:t> </w:t>
      </w:r>
      <w:r>
        <w:rPr/>
        <w:t>reduction</w:t>
      </w:r>
      <w:r>
        <w:rPr>
          <w:spacing w:val="-3"/>
        </w:rPr>
        <w:t> </w:t>
      </w:r>
      <w:r>
        <w:rPr>
          <w:color w:val="0C0C0C"/>
        </w:rPr>
        <w:t>in</w:t>
      </w:r>
      <w:r>
        <w:rPr>
          <w:color w:val="0C0C0C"/>
          <w:spacing w:val="-12"/>
        </w:rPr>
        <w:t> </w:t>
      </w:r>
      <w:r>
        <w:rPr/>
        <w:t>trade </w:t>
      </w:r>
      <w:r>
        <w:rPr>
          <w:color w:val="0F0F0F"/>
        </w:rPr>
        <w:t>union </w:t>
      </w:r>
      <w:r>
        <w:rPr/>
        <w:t>power probably reduced the bargaining power </w:t>
      </w:r>
      <w:r>
        <w:rPr>
          <w:color w:val="2B2B2B"/>
        </w:rPr>
        <w:t>of </w:t>
      </w:r>
      <w:r>
        <w:rPr/>
        <w:t>those </w:t>
      </w:r>
      <w:r>
        <w:rPr>
          <w:color w:val="1A1A1A"/>
        </w:rPr>
        <w:t>in </w:t>
      </w:r>
      <w:r>
        <w:rPr/>
        <w:t>jobs. These labour market changes may have </w:t>
      </w:r>
      <w:r>
        <w:rPr>
          <w:color w:val="161616"/>
        </w:rPr>
        <w:t>had </w:t>
      </w:r>
      <w:r>
        <w:rPr>
          <w:color w:val="181818"/>
        </w:rPr>
        <w:t>a </w:t>
      </w:r>
      <w:r>
        <w:rPr/>
        <w:t>delayed effect on wages—possibly because their impact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>
          <w:color w:val="0C0C0C"/>
        </w:rPr>
        <w:t>the</w:t>
      </w:r>
      <w:r>
        <w:rPr>
          <w:color w:val="0C0C0C"/>
          <w:spacing w:val="-20"/>
        </w:rPr>
        <w:t> </w:t>
      </w:r>
      <w:r>
        <w:rPr/>
        <w:t>1980s</w:t>
      </w:r>
      <w:r>
        <w:rPr>
          <w:spacing w:val="-18"/>
        </w:rPr>
        <w:t> </w:t>
      </w:r>
      <w:r>
        <w:rPr/>
        <w:t>was</w:t>
      </w:r>
      <w:r>
        <w:rPr>
          <w:spacing w:val="-20"/>
        </w:rPr>
        <w:t> </w:t>
      </w:r>
      <w:r>
        <w:rPr/>
        <w:t>offset</w:t>
      </w:r>
      <w:r>
        <w:rPr>
          <w:spacing w:val="-19"/>
        </w:rPr>
        <w:t> </w:t>
      </w:r>
      <w:r>
        <w:rPr/>
        <w:t>by</w:t>
      </w:r>
      <w:r>
        <w:rPr>
          <w:spacing w:val="-15"/>
        </w:rPr>
        <w:t> </w:t>
      </w:r>
      <w:r>
        <w:rPr/>
        <w:t>the</w:t>
      </w:r>
      <w:r>
        <w:rPr>
          <w:spacing w:val="-21"/>
        </w:rPr>
        <w:t> </w:t>
      </w:r>
      <w:r>
        <w:rPr/>
        <w:t>relative</w:t>
      </w:r>
      <w:r>
        <w:rPr>
          <w:spacing w:val="-17"/>
        </w:rPr>
        <w:t> </w:t>
      </w:r>
      <w:r>
        <w:rPr/>
        <w:t>increase</w:t>
      </w:r>
      <w:r>
        <w:rPr>
          <w:spacing w:val="-18"/>
        </w:rPr>
        <w:t> </w:t>
      </w:r>
      <w:r>
        <w:rPr/>
        <w:t>in demand for skilled workers. A shift in demand away from unskilled workers, reflecting the characteristics of recent technical progress, would increase the relative wages </w:t>
      </w:r>
      <w:r>
        <w:rPr>
          <w:color w:val="0E0E0E"/>
        </w:rPr>
        <w:t>of </w:t>
      </w:r>
      <w:r>
        <w:rPr/>
        <w:t>skilled workers; overall unemployment and overall real wages would rise if wages did </w:t>
      </w:r>
      <w:r>
        <w:rPr>
          <w:color w:val="111111"/>
        </w:rPr>
        <w:t>not </w:t>
      </w:r>
      <w:r>
        <w:rPr/>
        <w:t>fall sufficiently </w:t>
      </w:r>
      <w:r>
        <w:rPr>
          <w:color w:val="232323"/>
        </w:rPr>
        <w:t>in </w:t>
      </w:r>
      <w:r>
        <w:rPr/>
        <w:t>the unskilled sector </w:t>
      </w:r>
      <w:r>
        <w:rPr>
          <w:color w:val="1F1F1F"/>
        </w:rPr>
        <w:t>to </w:t>
      </w:r>
      <w:r>
        <w:rPr/>
        <w:t>absorb </w:t>
      </w:r>
      <w:r>
        <w:rPr>
          <w:color w:val="0C0C0C"/>
        </w:rPr>
        <w:t>the </w:t>
      </w:r>
      <w:r>
        <w:rPr/>
        <w:t>excess labour supply. Male non-manual wages stabilised relative </w:t>
      </w:r>
      <w:r>
        <w:rPr>
          <w:color w:val="161616"/>
        </w:rPr>
        <w:t>to </w:t>
      </w:r>
      <w:r>
        <w:rPr/>
        <w:t>manual wages </w:t>
      </w:r>
      <w:r>
        <w:rPr>
          <w:color w:val="161616"/>
        </w:rPr>
        <w:t>in </w:t>
      </w:r>
      <w:r>
        <w:rPr/>
        <w:t>1990. however</w:t>
      </w:r>
      <w:r>
        <w:rPr>
          <w:spacing w:val="-6"/>
        </w:rPr>
        <w:t> </w:t>
      </w:r>
      <w:r>
        <w:rPr/>
        <w:t>(see</w:t>
      </w:r>
    </w:p>
    <w:p>
      <w:pPr>
        <w:pStyle w:val="BodyText"/>
        <w:spacing w:line="237" w:lineRule="auto" w:before="7"/>
        <w:ind w:left="206" w:right="151" w:firstLine="3"/>
      </w:pPr>
      <w:r>
        <w:rPr/>
        <w:t>Chart</w:t>
      </w:r>
      <w:r>
        <w:rPr>
          <w:spacing w:val="-23"/>
        </w:rPr>
        <w:t> </w:t>
      </w:r>
      <w:r>
        <w:rPr/>
        <w:t>4.10),</w:t>
      </w:r>
      <w:r>
        <w:rPr>
          <w:spacing w:val="-25"/>
        </w:rPr>
        <w:t> </w:t>
      </w:r>
      <w:r>
        <w:rPr/>
        <w:t>suggesting</w:t>
      </w:r>
      <w:r>
        <w:rPr>
          <w:spacing w:val="-14"/>
        </w:rPr>
        <w:t> </w:t>
      </w:r>
      <w:r>
        <w:rPr>
          <w:color w:val="0F0F0F"/>
        </w:rPr>
        <w:t>that</w:t>
      </w:r>
      <w:r>
        <w:rPr>
          <w:color w:val="0F0F0F"/>
          <w:spacing w:val="-20"/>
        </w:rPr>
        <w:t> </w:t>
      </w:r>
      <w:r>
        <w:rPr/>
        <w:t>the</w:t>
      </w:r>
      <w:r>
        <w:rPr>
          <w:spacing w:val="-23"/>
        </w:rPr>
        <w:t> </w:t>
      </w:r>
      <w:r>
        <w:rPr/>
        <w:t>relative</w:t>
      </w:r>
      <w:r>
        <w:rPr>
          <w:spacing w:val="-29"/>
        </w:rPr>
        <w:t> </w:t>
      </w:r>
      <w:r>
        <w:rPr/>
        <w:t>demand</w:t>
      </w:r>
      <w:r>
        <w:rPr>
          <w:spacing w:val="-19"/>
        </w:rPr>
        <w:t> </w:t>
      </w:r>
      <w:r>
        <w:rPr>
          <w:color w:val="0E0E0E"/>
        </w:rPr>
        <w:t>shock </w:t>
      </w:r>
      <w:r>
        <w:rPr/>
        <w:t>may</w:t>
      </w:r>
      <w:r>
        <w:rPr>
          <w:spacing w:val="-6"/>
        </w:rPr>
        <w:t> </w:t>
      </w:r>
      <w:r>
        <w:rPr/>
        <w:t>have</w:t>
      </w:r>
      <w:r>
        <w:rPr>
          <w:spacing w:val="-19"/>
        </w:rPr>
        <w:t> </w:t>
      </w:r>
      <w:r>
        <w:rPr/>
        <w:t>come</w:t>
      </w:r>
      <w:r>
        <w:rPr>
          <w:spacing w:val="-12"/>
        </w:rPr>
        <w:t> </w:t>
      </w:r>
      <w:r>
        <w:rPr/>
        <w:t>to</w:t>
      </w:r>
      <w:r>
        <w:rPr>
          <w:spacing w:val="-23"/>
        </w:rPr>
        <w:t> </w:t>
      </w:r>
      <w:r>
        <w:rPr>
          <w:color w:val="0F0F0F"/>
        </w:rPr>
        <w:t>an</w:t>
      </w:r>
      <w:r>
        <w:rPr>
          <w:color w:val="0F0F0F"/>
          <w:spacing w:val="-17"/>
        </w:rPr>
        <w:t> </w:t>
      </w:r>
      <w:r>
        <w:rPr/>
        <w:t>end</w:t>
      </w:r>
      <w:r>
        <w:rPr>
          <w:spacing w:val="-15"/>
        </w:rPr>
        <w:t> </w:t>
      </w:r>
      <w:r>
        <w:rPr/>
        <w:t>at</w:t>
      </w:r>
      <w:r>
        <w:rPr>
          <w:spacing w:val="-20"/>
        </w:rPr>
        <w:t> </w:t>
      </w:r>
      <w:r>
        <w:rPr/>
        <w:t>that</w:t>
      </w:r>
      <w:r>
        <w:rPr>
          <w:spacing w:val="-12"/>
        </w:rPr>
        <w:t> </w:t>
      </w:r>
      <w:r>
        <w:rPr/>
        <w:t>time,</w:t>
      </w:r>
      <w:r>
        <w:rPr>
          <w:spacing w:val="-18"/>
        </w:rPr>
        <w:t> </w:t>
      </w:r>
      <w:r>
        <w:rPr>
          <w:color w:val="131313"/>
        </w:rPr>
        <w:t>so</w:t>
      </w:r>
      <w:r>
        <w:rPr>
          <w:color w:val="131313"/>
          <w:spacing w:val="-18"/>
        </w:rPr>
        <w:t> </w:t>
      </w:r>
      <w:r>
        <w:rPr/>
        <w:t>that</w:t>
      </w:r>
      <w:r>
        <w:rPr>
          <w:spacing w:val="-17"/>
        </w:rPr>
        <w:t> </w:t>
      </w:r>
      <w:r>
        <w:rPr/>
        <w:t>the</w:t>
      </w:r>
      <w:r>
        <w:rPr>
          <w:spacing w:val="-22"/>
        </w:rPr>
        <w:t> </w:t>
      </w:r>
      <w:r>
        <w:rPr/>
        <w:t>shock to supply began to</w:t>
      </w:r>
      <w:r>
        <w:rPr>
          <w:spacing w:val="11"/>
        </w:rPr>
        <w:t> </w:t>
      </w:r>
      <w:r>
        <w:rPr/>
        <w:t>dominate.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35" w:lineRule="auto" w:before="1"/>
        <w:ind w:left="206" w:right="99" w:hanging="3"/>
      </w:pPr>
      <w:r>
        <w:rPr/>
        <w:t>Second.</w:t>
      </w:r>
      <w:r>
        <w:rPr>
          <w:spacing w:val="-27"/>
        </w:rPr>
        <w:t> </w:t>
      </w:r>
      <w:r>
        <w:rPr/>
        <w:t>there</w:t>
      </w:r>
      <w:r>
        <w:rPr>
          <w:spacing w:val="-25"/>
        </w:rPr>
        <w:t> </w:t>
      </w:r>
      <w:r>
        <w:rPr/>
        <w:t>may</w:t>
      </w:r>
      <w:r>
        <w:rPr>
          <w:spacing w:val="-22"/>
        </w:rPr>
        <w:t> </w:t>
      </w:r>
      <w:r>
        <w:rPr/>
        <w:t>have</w:t>
      </w:r>
      <w:r>
        <w:rPr>
          <w:spacing w:val="-25"/>
        </w:rPr>
        <w:t> </w:t>
      </w:r>
      <w:r>
        <w:rPr/>
        <w:t>been</w:t>
      </w:r>
      <w:r>
        <w:rPr>
          <w:spacing w:val="-21"/>
        </w:rPr>
        <w:t> </w:t>
      </w:r>
      <w:r>
        <w:rPr>
          <w:color w:val="131313"/>
        </w:rPr>
        <w:t>an</w:t>
      </w:r>
      <w:r>
        <w:rPr>
          <w:color w:val="131313"/>
          <w:spacing w:val="-22"/>
        </w:rPr>
        <w:t> </w:t>
      </w:r>
      <w:r>
        <w:rPr/>
        <w:t>increase</w:t>
      </w:r>
      <w:r>
        <w:rPr>
          <w:spacing w:val="-23"/>
        </w:rPr>
        <w:t> </w:t>
      </w:r>
      <w:r>
        <w:rPr/>
        <w:t>in</w:t>
      </w:r>
      <w:r>
        <w:rPr>
          <w:spacing w:val="-26"/>
        </w:rPr>
        <w:t> </w:t>
      </w:r>
      <w:r>
        <w:rPr/>
        <w:t>the</w:t>
      </w:r>
      <w:r>
        <w:rPr>
          <w:spacing w:val="-24"/>
        </w:rPr>
        <w:t> </w:t>
      </w:r>
      <w:r>
        <w:rPr/>
        <w:t>perceived </w:t>
      </w:r>
      <w:r>
        <w:rPr>
          <w:color w:val="131313"/>
        </w:rPr>
        <w:t>costs</w:t>
      </w:r>
      <w:r>
        <w:rPr>
          <w:color w:val="131313"/>
          <w:spacing w:val="-22"/>
        </w:rPr>
        <w:t> </w:t>
      </w:r>
      <w:r>
        <w:rPr>
          <w:color w:val="111111"/>
        </w:rPr>
        <w:t>of</w:t>
      </w:r>
      <w:r>
        <w:rPr>
          <w:color w:val="111111"/>
          <w:spacing w:val="-11"/>
        </w:rPr>
        <w:t> </w:t>
      </w:r>
      <w:r>
        <w:rPr/>
        <w:t>job</w:t>
      </w:r>
      <w:r>
        <w:rPr>
          <w:spacing w:val="-20"/>
        </w:rPr>
        <w:t> </w:t>
      </w:r>
      <w:r>
        <w:rPr/>
        <w:t>insecurity</w:t>
      </w:r>
      <w:r>
        <w:rPr>
          <w:spacing w:val="-7"/>
        </w:rPr>
        <w:t> </w:t>
      </w:r>
      <w:r>
        <w:rPr/>
        <w:t>in</w:t>
      </w:r>
      <w:r>
        <w:rPr>
          <w:spacing w:val="-18"/>
        </w:rPr>
        <w:t> </w:t>
      </w:r>
      <w:r>
        <w:rPr/>
        <w:t>the</w:t>
      </w:r>
      <w:r>
        <w:rPr>
          <w:spacing w:val="-25"/>
        </w:rPr>
        <w:t> </w:t>
      </w:r>
      <w:r>
        <w:rPr/>
        <w:t>early</w:t>
      </w:r>
      <w:r>
        <w:rPr>
          <w:spacing w:val="-13"/>
        </w:rPr>
        <w:t> </w:t>
      </w:r>
      <w:r>
        <w:rPr/>
        <w:t>1990s,</w:t>
      </w:r>
      <w:r>
        <w:rPr>
          <w:spacing w:val="-16"/>
        </w:rPr>
        <w:t> </w:t>
      </w:r>
      <w:r>
        <w:rPr/>
        <w:t>if</w:t>
      </w:r>
      <w:r>
        <w:rPr>
          <w:spacing w:val="-19"/>
        </w:rPr>
        <w:t> </w:t>
      </w:r>
      <w:r>
        <w:rPr/>
        <w:t>the</w:t>
      </w:r>
      <w:r>
        <w:rPr>
          <w:spacing w:val="-25"/>
        </w:rPr>
        <w:t> </w:t>
      </w:r>
      <w:r>
        <w:rPr/>
        <w:t>changing composition of job creation from full-time </w:t>
      </w:r>
      <w:r>
        <w:rPr>
          <w:color w:val="2A2A2A"/>
        </w:rPr>
        <w:t>to </w:t>
      </w:r>
      <w:r>
        <w:rPr/>
        <w:t>part-time temporary employment meant that the penalty attached </w:t>
      </w:r>
      <w:r>
        <w:rPr>
          <w:spacing w:val="-1"/>
          <w:w w:val="95"/>
        </w:rPr>
        <w:t>t</w:t>
      </w:r>
      <w:r>
        <w:rPr>
          <w:w w:val="95"/>
        </w:rPr>
        <w:t>o</w:t>
      </w:r>
      <w:r>
        <w:rPr>
          <w:spacing w:val="-2"/>
        </w:rPr>
        <w:t> </w:t>
      </w:r>
      <w:r>
        <w:rPr>
          <w:color w:val="232323"/>
          <w:spacing w:val="-1"/>
          <w:w w:val="96"/>
        </w:rPr>
        <w:t>losin</w:t>
      </w:r>
      <w:r>
        <w:rPr>
          <w:color w:val="232323"/>
          <w:w w:val="96"/>
        </w:rPr>
        <w:t>g</w:t>
      </w:r>
      <w:r>
        <w:rPr>
          <w:color w:val="232323"/>
          <w:spacing w:val="7"/>
        </w:rPr>
        <w:t> </w:t>
      </w:r>
      <w:r>
        <w:rPr>
          <w:w w:val="90"/>
        </w:rPr>
        <w:t>a</w:t>
      </w:r>
      <w:r>
        <w:rPr>
          <w:spacing w:val="3"/>
        </w:rPr>
        <w:t> </w:t>
      </w:r>
      <w:r>
        <w:rPr>
          <w:color w:val="0C0C0C"/>
          <w:w w:val="95"/>
        </w:rPr>
        <w:t>full-time</w:t>
      </w:r>
      <w:r>
        <w:rPr>
          <w:color w:val="0C0C0C"/>
          <w:spacing w:val="20"/>
        </w:rPr>
        <w:t> </w:t>
      </w:r>
      <w:r>
        <w:rPr>
          <w:spacing w:val="-1"/>
          <w:w w:val="96"/>
        </w:rPr>
        <w:t>jo</w:t>
      </w:r>
      <w:r>
        <w:rPr>
          <w:w w:val="96"/>
        </w:rPr>
        <w:t>b</w:t>
      </w:r>
      <w:r>
        <w:rPr>
          <w:spacing w:val="-4"/>
        </w:rPr>
        <w:t> </w:t>
      </w:r>
      <w:r>
        <w:rPr>
          <w:w w:val="94"/>
        </w:rPr>
        <w:t>had</w:t>
      </w:r>
      <w:r>
        <w:rPr>
          <w:spacing w:val="9"/>
        </w:rPr>
        <w:t> </w:t>
      </w:r>
      <w:r>
        <w:rPr>
          <w:spacing w:val="-1"/>
          <w:w w:val="94"/>
        </w:rPr>
        <w:t>increas</w:t>
      </w:r>
      <w:r>
        <w:rPr>
          <w:spacing w:val="-65"/>
          <w:w w:val="94"/>
        </w:rPr>
        <w:t>e</w:t>
      </w:r>
      <w:r>
        <w:rPr>
          <w:w w:val="47"/>
        </w:rPr>
        <w:t>,</w:t>
      </w:r>
      <w:r>
        <w:rPr>
          <w:spacing w:val="-21"/>
        </w:rPr>
        <w:t> </w:t>
      </w:r>
      <w:r>
        <w:rPr>
          <w:w w:val="94"/>
        </w:rPr>
        <w:t>d</w:t>
      </w:r>
      <w:r>
        <w:rPr>
          <w:spacing w:val="25"/>
        </w:rPr>
        <w:t> </w:t>
      </w:r>
      <w:r>
        <w:rPr>
          <w:spacing w:val="-1"/>
          <w:w w:val="82"/>
          <w:position w:val="3"/>
          <w:sz w:val="17"/>
        </w:rPr>
        <w:t>t</w:t>
      </w:r>
      <w:r>
        <w:rPr>
          <w:w w:val="82"/>
          <w:position w:val="3"/>
          <w:sz w:val="17"/>
        </w:rPr>
        <w:t>1</w:t>
      </w:r>
      <w:r>
        <w:rPr>
          <w:position w:val="3"/>
          <w:sz w:val="17"/>
        </w:rPr>
        <w:t>   </w:t>
      </w:r>
      <w:r>
        <w:rPr>
          <w:spacing w:val="-3"/>
          <w:position w:val="3"/>
          <w:sz w:val="17"/>
        </w:rPr>
        <w:t> </w:t>
      </w:r>
      <w:r>
        <w:rPr>
          <w:spacing w:val="-1"/>
          <w:w w:val="93"/>
        </w:rPr>
        <w:t>Seve</w:t>
      </w:r>
      <w:r>
        <w:rPr>
          <w:w w:val="93"/>
        </w:rPr>
        <w:t>n</w:t>
      </w:r>
      <w:r>
        <w:rPr>
          <w:spacing w:val="11"/>
        </w:rPr>
        <w:t> </w:t>
      </w:r>
      <w:r>
        <w:rPr>
          <w:w w:val="95"/>
        </w:rPr>
        <w:t>out</w:t>
      </w:r>
      <w:r>
        <w:rPr>
          <w:spacing w:val="-1"/>
        </w:rPr>
        <w:t> </w:t>
      </w:r>
      <w:r>
        <w:rPr>
          <w:w w:val="91"/>
        </w:rPr>
        <w:t>of </w:t>
      </w:r>
      <w:r>
        <w:rPr>
          <w:color w:val="080808"/>
        </w:rPr>
        <w:t>eight </w:t>
      </w:r>
      <w:r>
        <w:rPr/>
        <w:t>net new jobs created during the recovery were temporary, with one in three both part-time and temporary.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209" w:hanging="7"/>
      </w:pPr>
      <w:r>
        <w:rPr/>
        <w:t>In</w:t>
      </w:r>
      <w:r>
        <w:rPr>
          <w:spacing w:val="-22"/>
        </w:rPr>
        <w:t> </w:t>
      </w:r>
      <w:r>
        <w:rPr/>
        <w:t>either</w:t>
      </w:r>
      <w:r>
        <w:rPr>
          <w:spacing w:val="-22"/>
        </w:rPr>
        <w:t> </w:t>
      </w:r>
      <w:r>
        <w:rPr/>
        <w:t>case,</w:t>
      </w:r>
      <w:r>
        <w:rPr>
          <w:spacing w:val="-22"/>
        </w:rPr>
        <w:t> </w:t>
      </w:r>
      <w:r>
        <w:rPr/>
        <w:t>the</w:t>
      </w:r>
      <w:r>
        <w:rPr>
          <w:spacing w:val="-29"/>
        </w:rPr>
        <w:t> </w:t>
      </w:r>
      <w:r>
        <w:rPr/>
        <w:t>current</w:t>
      </w:r>
      <w:r>
        <w:rPr>
          <w:spacing w:val="-11"/>
        </w:rPr>
        <w:t> </w:t>
      </w:r>
      <w:r>
        <w:rPr/>
        <w:t>rate</w:t>
      </w:r>
      <w:r>
        <w:rPr>
          <w:spacing w:val="-28"/>
        </w:rPr>
        <w:t> </w:t>
      </w:r>
      <w:r>
        <w:rPr/>
        <w:t>of</w:t>
      </w:r>
      <w:r>
        <w:rPr>
          <w:spacing w:val="-14"/>
        </w:rPr>
        <w:t> </w:t>
      </w:r>
      <w:r>
        <w:rPr/>
        <w:t>unemployment</w:t>
      </w:r>
      <w:r>
        <w:rPr>
          <w:spacing w:val="-14"/>
        </w:rPr>
        <w:t> </w:t>
      </w:r>
      <w:r>
        <w:rPr/>
        <w:t>is</w:t>
      </w:r>
      <w:r>
        <w:rPr>
          <w:spacing w:val="-21"/>
        </w:rPr>
        <w:t> </w:t>
      </w:r>
      <w:r>
        <w:rPr/>
        <w:t>still probably</w:t>
      </w:r>
      <w:r>
        <w:rPr>
          <w:spacing w:val="-19"/>
        </w:rPr>
        <w:t> </w:t>
      </w:r>
      <w:r>
        <w:rPr/>
        <w:t>above</w:t>
      </w:r>
      <w:r>
        <w:rPr>
          <w:spacing w:val="-24"/>
        </w:rPr>
        <w:t> </w:t>
      </w:r>
      <w:r>
        <w:rPr/>
        <w:t>the</w:t>
      </w:r>
      <w:r>
        <w:rPr>
          <w:spacing w:val="-27"/>
        </w:rPr>
        <w:t> </w:t>
      </w:r>
      <w:r>
        <w:rPr/>
        <w:t>natural</w:t>
      </w:r>
      <w:r>
        <w:rPr>
          <w:spacing w:val="-21"/>
        </w:rPr>
        <w:t> </w:t>
      </w:r>
      <w:r>
        <w:rPr/>
        <w:t>rate</w:t>
      </w:r>
      <w:r>
        <w:rPr>
          <w:spacing w:val="-30"/>
        </w:rPr>
        <w:t> </w:t>
      </w:r>
      <w:r>
        <w:rPr/>
        <w:t>of</w:t>
      </w:r>
      <w:r>
        <w:rPr>
          <w:spacing w:val="-24"/>
        </w:rPr>
        <w:t> </w:t>
      </w:r>
      <w:r>
        <w:rPr/>
        <w:t>unemployment,</w:t>
      </w:r>
      <w:r>
        <w:rPr>
          <w:spacing w:val="-15"/>
        </w:rPr>
        <w:t> </w:t>
      </w:r>
      <w:r>
        <w:rPr/>
        <w:t>and</w:t>
      </w:r>
    </w:p>
    <w:p>
      <w:pPr>
        <w:spacing w:after="0" w:line="235" w:lineRule="auto"/>
        <w:sectPr>
          <w:type w:val="continuous"/>
          <w:pgSz w:w="11750" w:h="16510"/>
          <w:pgMar w:top="1420" w:bottom="280" w:left="1060" w:right="800"/>
          <w:cols w:num="2" w:equalWidth="0">
            <w:col w:w="3646" w:space="836"/>
            <w:col w:w="5408"/>
          </w:cols>
        </w:sect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153" w:lineRule="exact"/>
        <w:ind w:left="4700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1749551" cy="97536"/>
            <wp:effectExtent l="0" t="0" r="0" b="0"/>
            <wp:docPr id="375" name="image7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708.jpe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55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spacing w:after="0" w:line="153" w:lineRule="exact"/>
        <w:rPr>
          <w:sz w:val="15"/>
        </w:rPr>
        <w:sectPr>
          <w:type w:val="continuous"/>
          <w:pgSz w:w="11750" w:h="16510"/>
          <w:pgMar w:top="1420" w:bottom="280" w:left="1060" w:right="800"/>
        </w:sectPr>
      </w:pPr>
    </w:p>
    <w:p>
      <w:pPr>
        <w:pStyle w:val="BodyText"/>
        <w:spacing w:line="148" w:lineRule="exact"/>
        <w:ind w:left="8403"/>
        <w:rPr>
          <w:sz w:val="14"/>
        </w:rPr>
      </w:pPr>
      <w:r>
        <w:rPr/>
        <w:pict>
          <v:group style="position:absolute;margin-left:23.040001pt;margin-top:691.199951pt;width:308.650pt;height:61.45pt;mso-position-horizontal-relative:page;mso-position-vertical-relative:page;z-index:-17803264" coordorigin="461,13824" coordsize="6173,1229">
            <v:shape style="position:absolute;left:691;top:13910;width:1671;height:528" type="#_x0000_t75" stroked="false">
              <v:imagedata r:id="rId713" o:title=""/>
            </v:shape>
            <v:shape style="position:absolute;left:748;top:13824;width:4186;height:452" type="#_x0000_t75" stroked="false">
              <v:imagedata r:id="rId714" o:title=""/>
            </v:shape>
            <v:shape style="position:absolute;left:460;top:14649;width:116;height:116" type="#_x0000_t75" stroked="false">
              <v:imagedata r:id="rId715" o:title=""/>
            </v:shape>
            <v:shape style="position:absolute;left:595;top:14438;width:4378;height:615" type="#_x0000_t75" stroked="false">
              <v:imagedata r:id="rId716" o:title=""/>
            </v:shape>
            <v:shape style="position:absolute;left:5030;top:14860;width:1604;height:106" type="#_x0000_t75" stroked="false">
              <v:imagedata r:id="rId717" o:title=""/>
            </v:shape>
            <w10:wrap type="none"/>
          </v:group>
        </w:pict>
      </w:r>
      <w:r>
        <w:rPr>
          <w:position w:val="-2"/>
          <w:sz w:val="14"/>
        </w:rPr>
        <w:drawing>
          <wp:inline distT="0" distB="0" distL="0" distR="0">
            <wp:extent cx="713231" cy="94488"/>
            <wp:effectExtent l="0" t="0" r="0" b="0"/>
            <wp:docPr id="377" name="image7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714.jpe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spacing w:line="242" w:lineRule="auto" w:before="1"/>
        <w:ind w:left="4324" w:right="343" w:firstLine="15"/>
        <w:jc w:val="both"/>
      </w:pPr>
      <w:bookmarkStart w:name="BoE_InflationReport_Nov 96_0035" w:id="36"/>
      <w:bookmarkEnd w:id="36"/>
      <w:r>
        <w:rPr/>
      </w:r>
      <w:r>
        <w:rPr/>
        <w:t>there</w:t>
      </w:r>
      <w:r>
        <w:rPr>
          <w:spacing w:val="-23"/>
        </w:rPr>
        <w:t> </w:t>
      </w:r>
      <w:r>
        <w:rPr>
          <w:color w:val="2D2D2D"/>
        </w:rPr>
        <w:t>is:</w:t>
      </w:r>
      <w:r>
        <w:rPr>
          <w:color w:val="2D2D2D"/>
          <w:spacing w:val="-38"/>
        </w:rPr>
        <w:t> </w:t>
      </w:r>
      <w:r>
        <w:rPr/>
        <w:t>probably</w:t>
      </w:r>
      <w:r>
        <w:rPr>
          <w:spacing w:val="-13"/>
        </w:rPr>
        <w:t> </w:t>
      </w:r>
      <w:r>
        <w:rPr/>
        <w:t>scope</w:t>
      </w:r>
      <w:r>
        <w:rPr>
          <w:spacing w:val="-18"/>
        </w:rPr>
        <w:t> </w:t>
      </w:r>
      <w:r>
        <w:rPr/>
        <w:t>for</w:t>
      </w:r>
      <w:r>
        <w:rPr>
          <w:spacing w:val="-27"/>
        </w:rPr>
        <w:t> </w:t>
      </w:r>
      <w:r>
        <w:rPr/>
        <w:t>claimant</w:t>
      </w:r>
      <w:r>
        <w:rPr>
          <w:spacing w:val="-11"/>
        </w:rPr>
        <w:t> </w:t>
      </w:r>
      <w:r>
        <w:rPr/>
        <w:t>unemployment</w:t>
      </w:r>
      <w:r>
        <w:rPr>
          <w:spacing w:val="1"/>
        </w:rPr>
        <w:t> </w:t>
      </w:r>
      <w:r>
        <w:rPr>
          <w:color w:val="181818"/>
        </w:rPr>
        <w:t>to </w:t>
      </w:r>
      <w:r>
        <w:rPr>
          <w:w w:val="95"/>
        </w:rPr>
        <w:t>continue:to fall.somewhat before generating sign.ificant </w:t>
      </w:r>
      <w:r>
        <w:rPr/>
        <w:t>pressure on</w:t>
      </w:r>
      <w:r>
        <w:rPr>
          <w:spacing w:val="4"/>
        </w:rPr>
        <w:t> </w:t>
      </w:r>
      <w:r>
        <w:rPr/>
        <w:t>Earnings.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64" w:lineRule="exact"/>
        <w:ind w:left="4316"/>
      </w:pPr>
      <w:r>
        <w:rPr/>
        <w:t>The intro‹iuetion of the Jobseeker’s Allowance </w:t>
      </w:r>
      <w:r>
        <w:rPr>
          <w:color w:val="0F0F0F"/>
        </w:rPr>
        <w:t>could</w:t>
      </w:r>
    </w:p>
    <w:p>
      <w:pPr>
        <w:pStyle w:val="BodyText"/>
        <w:ind w:left="4312" w:right="329" w:hanging="25"/>
      </w:pPr>
      <w:r>
        <w:rPr/>
        <w:t>.have a further effect on real wages. if </w:t>
      </w:r>
      <w:r>
        <w:rPr>
          <w:color w:val="131313"/>
        </w:rPr>
        <w:t>it </w:t>
      </w:r>
      <w:r>
        <w:rPr>
          <w:color w:val="0F0F0F"/>
        </w:rPr>
        <w:t>increases </w:t>
      </w:r>
      <w:r>
        <w:rPr>
          <w:color w:val="0E0E0E"/>
        </w:rPr>
        <w:t>the </w:t>
      </w:r>
      <w:r>
        <w:rPr/>
        <w:t>attractiveness of work relative to </w:t>
      </w:r>
      <w:r>
        <w:rPr>
          <w:color w:val="0C0C0C"/>
        </w:rPr>
        <w:t>unemployment. </w:t>
      </w:r>
      <w:r>
        <w:rPr/>
        <w:t>That would tend to lead to a one-off reduction in real</w:t>
      </w:r>
    </w:p>
    <w:p>
      <w:pPr>
        <w:pStyle w:val="BodyText"/>
        <w:spacing w:line="258" w:lineRule="exact"/>
        <w:ind w:left="4312"/>
      </w:pPr>
      <w:r>
        <w:rPr/>
        <w:t>wages </w:t>
      </w:r>
      <w:r>
        <w:rPr>
          <w:color w:val="1A1A1A"/>
        </w:rPr>
        <w:t>for </w:t>
      </w:r>
      <w:r>
        <w:rPr>
          <w:color w:val="0C0C0C"/>
        </w:rPr>
        <w:t>any </w:t>
      </w:r>
      <w:r>
        <w:rPr/>
        <w:t>given level of productivity, </w:t>
      </w:r>
      <w:r>
        <w:rPr>
          <w:color w:val="181818"/>
        </w:rPr>
        <w:t>and </w:t>
      </w:r>
      <w:r>
        <w:rPr>
          <w:color w:val="575757"/>
        </w:rPr>
        <w:t>so</w:t>
      </w:r>
    </w:p>
    <w:p>
      <w:pPr>
        <w:pStyle w:val="BodyText"/>
        <w:tabs>
          <w:tab w:pos="4304" w:val="left" w:leader="none"/>
        </w:tabs>
        <w:spacing w:line="264" w:lineRule="exact"/>
        <w:ind w:left="115"/>
      </w:pPr>
      <w:r>
        <w:rPr>
          <w:color w:val="DFDFDF"/>
        </w:rPr>
        <w:t>’’</w:t>
        <w:tab/>
      </w:r>
      <w:r>
        <w:rPr/>
        <w:t>presents </w:t>
      </w:r>
      <w:r>
        <w:rPr>
          <w:color w:val="050505"/>
        </w:rPr>
        <w:t>an </w:t>
      </w:r>
      <w:r>
        <w:rPr/>
        <w:t>ad‹iitional downside risk </w:t>
      </w:r>
      <w:r>
        <w:rPr>
          <w:color w:val="313131"/>
        </w:rPr>
        <w:t>to </w:t>
      </w:r>
      <w:r>
        <w:rPr/>
        <w:t>real</w:t>
      </w:r>
      <w:r>
        <w:rPr>
          <w:spacing w:val="-13"/>
        </w:rPr>
        <w:t> </w:t>
      </w:r>
      <w:r>
        <w:rPr/>
        <w:t>earnings</w:t>
      </w:r>
    </w:p>
    <w:p>
      <w:pPr>
        <w:pStyle w:val="BodyText"/>
        <w:spacing w:before="9"/>
        <w:ind w:left="4268"/>
      </w:pPr>
      <w:r>
        <w:rPr/>
        <w:t>.growth.</w:t>
      </w:r>
    </w:p>
    <w:p>
      <w:pPr>
        <w:pStyle w:val="BodyText"/>
        <w:spacing w:before="7"/>
        <w:rPr>
          <w:sz w:val="24"/>
        </w:rPr>
      </w:pPr>
    </w:p>
    <w:p>
      <w:pPr>
        <w:pStyle w:val="Heading3"/>
        <w:tabs>
          <w:tab w:pos="7363" w:val="left" w:leader="none"/>
          <w:tab w:pos="8268" w:val="left" w:leader="none"/>
          <w:tab w:pos="8595" w:val="left" w:leader="none"/>
        </w:tabs>
        <w:spacing w:before="1"/>
        <w:ind w:left="4287"/>
      </w:pPr>
      <w:r>
        <w:rPr>
          <w:color w:val="3F9C97"/>
          <w:spacing w:val="-78"/>
        </w:rPr>
        <w:t>I</w:t>
      </w:r>
      <w:r>
        <w:rPr>
          <w:color w:val="38706D"/>
          <w:spacing w:val="-59"/>
          <w:w w:val="101"/>
        </w:rPr>
        <w:t>4</w:t>
      </w:r>
      <w:r>
        <w:rPr>
          <w:color w:val="3F9C97"/>
          <w:spacing w:val="-4"/>
        </w:rPr>
        <w:t>a</w:t>
      </w:r>
      <w:r>
        <w:rPr>
          <w:color w:val="388087"/>
          <w:spacing w:val="-132"/>
        </w:rPr>
        <w:t>6</w:t>
      </w:r>
      <w:r>
        <w:rPr>
          <w:color w:val="3F9C97"/>
        </w:rPr>
        <w:t>n</w:t>
        <w:tab/>
      </w:r>
      <w:r>
        <w:rPr>
          <w:color w:val="36806E"/>
        </w:rPr>
        <w:t>t</w:t>
      </w:r>
      <w:r>
        <w:rPr>
          <w:color w:val="36806E"/>
          <w:spacing w:val="23"/>
        </w:rPr>
        <w:t> </w:t>
      </w:r>
      <w:r>
        <w:rPr>
          <w:color w:val="467067"/>
          <w:w w:val="98"/>
        </w:rPr>
        <w:t>on</w:t>
      </w:r>
      <w:r>
        <w:rPr>
          <w:color w:val="467067"/>
          <w:spacing w:val="3"/>
        </w:rPr>
        <w:t> </w:t>
      </w:r>
      <w:r>
        <w:rPr>
          <w:color w:val="52939C"/>
          <w:w w:val="101"/>
        </w:rPr>
        <w:t>e</w:t>
      </w:r>
      <w:r>
        <w:rPr>
          <w:color w:val="52939C"/>
        </w:rPr>
        <w:tab/>
      </w:r>
      <w:r>
        <w:rPr>
          <w:color w:val="2D8980"/>
          <w:w w:val="101"/>
        </w:rPr>
        <w:t>e</w:t>
      </w:r>
      <w:r>
        <w:rPr>
          <w:color w:val="2D8980"/>
        </w:rPr>
        <w:tab/>
      </w:r>
      <w:r>
        <w:rPr>
          <w:color w:val="28908E"/>
          <w:w w:val="103"/>
        </w:rPr>
        <w:t>a</w:t>
      </w:r>
      <w:r>
        <w:rPr>
          <w:color w:val="28908E"/>
        </w:rPr>
        <w:t> </w:t>
      </w:r>
      <w:r>
        <w:rPr>
          <w:color w:val="28908E"/>
          <w:spacing w:val="29"/>
        </w:rPr>
        <w:t> </w:t>
      </w:r>
      <w:r>
        <w:rPr>
          <w:color w:val="4B9EA7"/>
          <w:w w:val="105"/>
        </w:rPr>
        <w:t>o</w:t>
      </w:r>
      <w:r>
        <w:rPr>
          <w:color w:val="4B9EA7"/>
        </w:rPr>
        <w:t> </w:t>
      </w:r>
      <w:r>
        <w:rPr>
          <w:color w:val="4B9EA7"/>
          <w:spacing w:val="-3"/>
        </w:rPr>
        <w:t> </w:t>
      </w:r>
      <w:r>
        <w:rPr>
          <w:color w:val="677E6E"/>
          <w:w w:val="105"/>
        </w:rPr>
        <w:t>s</w:t>
      </w:r>
    </w:p>
    <w:p>
      <w:pPr>
        <w:pStyle w:val="BodyText"/>
        <w:spacing w:line="237" w:lineRule="auto" w:before="242"/>
        <w:ind w:left="4285" w:right="70" w:firstLine="12"/>
      </w:pPr>
      <w:r>
        <w:rPr/>
        <w:t>Inflation expectations, measured </w:t>
      </w:r>
      <w:r>
        <w:rPr>
          <w:color w:val="1F1F1F"/>
        </w:rPr>
        <w:t>by </w:t>
      </w:r>
      <w:r>
        <w:rPr/>
        <w:t>the Barclays Basix 8urvey,</w:t>
      </w:r>
      <w:r>
        <w:rPr>
          <w:spacing w:val="-14"/>
        </w:rPr>
        <w:t> </w:t>
      </w:r>
      <w:r>
        <w:rPr/>
        <w:t>have</w:t>
      </w:r>
      <w:r>
        <w:rPr>
          <w:spacing w:val="-14"/>
        </w:rPr>
        <w:t> </w:t>
      </w:r>
      <w:r>
        <w:rPr/>
        <w:t>been</w:t>
      </w:r>
      <w:r>
        <w:rPr>
          <w:spacing w:val="-16"/>
        </w:rPr>
        <w:t> </w:t>
      </w:r>
      <w:r>
        <w:rPr/>
        <w:t>fairly</w:t>
      </w:r>
      <w:r>
        <w:rPr>
          <w:spacing w:val="-19"/>
        </w:rPr>
        <w:t> </w:t>
      </w:r>
      <w:r>
        <w:rPr/>
        <w:t>stable</w:t>
      </w:r>
      <w:r>
        <w:rPr>
          <w:spacing w:val="-18"/>
        </w:rPr>
        <w:t> </w:t>
      </w:r>
      <w:r>
        <w:rPr>
          <w:color w:val="0F0F0F"/>
        </w:rPr>
        <w:t>across</w:t>
      </w:r>
      <w:r>
        <w:rPr>
          <w:color w:val="0F0F0F"/>
          <w:spacing w:val="-14"/>
        </w:rPr>
        <w:t> </w:t>
      </w:r>
      <w:r>
        <w:rPr/>
        <w:t>the</w:t>
      </w:r>
      <w:r>
        <w:rPr>
          <w:spacing w:val="-21"/>
        </w:rPr>
        <w:t> </w:t>
      </w:r>
      <w:r>
        <w:rPr/>
        <w:t>general</w:t>
      </w:r>
      <w:r>
        <w:rPr>
          <w:spacing w:val="-3"/>
        </w:rPr>
        <w:t> </w:t>
      </w:r>
      <w:r>
        <w:rPr/>
        <w:t>public, economists and. finance directors over the past </w:t>
      </w:r>
      <w:r>
        <w:rPr>
          <w:color w:val="030303"/>
        </w:rPr>
        <w:t>six </w:t>
      </w:r>
      <w:r>
        <w:rPr/>
        <w:t>months</w:t>
      </w:r>
      <w:r>
        <w:rPr>
          <w:spacing w:val="-11"/>
        </w:rPr>
        <w:t> </w:t>
      </w:r>
      <w:r>
        <w:rPr/>
        <w:t>both</w:t>
      </w:r>
      <w:r>
        <w:rPr>
          <w:spacing w:val="-8"/>
        </w:rPr>
        <w:t> </w:t>
      </w:r>
      <w:r>
        <w:rPr/>
        <w:t>at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one</w:t>
      </w:r>
      <w:r>
        <w:rPr>
          <w:spacing w:val="-13"/>
        </w:rPr>
        <w:t> </w:t>
      </w:r>
      <w:r>
        <w:rPr/>
        <w:t>and</w:t>
      </w:r>
      <w:r>
        <w:rPr>
          <w:spacing w:val="-5"/>
        </w:rPr>
        <w:t> </w:t>
      </w:r>
      <w:r>
        <w:rPr/>
        <w:t>two-year</w:t>
      </w:r>
      <w:r>
        <w:rPr>
          <w:spacing w:val="-1"/>
        </w:rPr>
        <w:t> </w:t>
      </w:r>
      <w:r>
        <w:rPr/>
        <w:t>horizons.</w:t>
      </w:r>
      <w:r>
        <w:rPr>
          <w:spacing w:val="29"/>
        </w:rPr>
        <w:t> </w:t>
      </w:r>
      <w:r>
        <w:rPr/>
        <w:t>But</w:t>
      </w:r>
      <w:r>
        <w:rPr>
          <w:spacing w:val="-10"/>
        </w:rPr>
        <w:t> </w:t>
      </w:r>
      <w:r>
        <w:rPr/>
        <w:t>trade union leaders ehpect inflation to </w:t>
      </w:r>
      <w:r>
        <w:rPr>
          <w:color w:val="111111"/>
        </w:rPr>
        <w:t>be </w:t>
      </w:r>
      <w:r>
        <w:rPr/>
        <w:t>around half </w:t>
      </w:r>
      <w:r>
        <w:rPr>
          <w:color w:val="1D1D1D"/>
        </w:rPr>
        <w:t>a </w:t>
      </w:r>
      <w:r>
        <w:rPr/>
        <w:t>percentage</w:t>
      </w:r>
      <w:r>
        <w:rPr>
          <w:spacing w:val="-5"/>
        </w:rPr>
        <w:t> </w:t>
      </w:r>
      <w:r>
        <w:rPr/>
        <w:t>point</w:t>
      </w:r>
      <w:r>
        <w:rPr>
          <w:spacing w:val="-14"/>
        </w:rPr>
        <w:t> </w:t>
      </w:r>
      <w:r>
        <w:rPr/>
        <w:t>higher</w:t>
      </w:r>
      <w:r>
        <w:rPr>
          <w:spacing w:val="-19"/>
        </w:rPr>
        <w:t> </w:t>
      </w:r>
      <w:r>
        <w:rPr/>
        <w:t>than</w:t>
      </w:r>
      <w:r>
        <w:rPr>
          <w:spacing w:val="-10"/>
        </w:rPr>
        <w:t> </w:t>
      </w:r>
      <w:r>
        <w:rPr/>
        <w:t>they</w:t>
      </w:r>
      <w:r>
        <w:rPr>
          <w:spacing w:val="-15"/>
        </w:rPr>
        <w:t> </w:t>
      </w:r>
      <w:r>
        <w:rPr/>
        <w:t>did</w:t>
      </w:r>
      <w:r>
        <w:rPr>
          <w:spacing w:val="-8"/>
        </w:rPr>
        <w:t> </w:t>
      </w:r>
      <w:r>
        <w:rPr>
          <w:color w:val="161616"/>
        </w:rPr>
        <w:t>in</w:t>
      </w:r>
      <w:r>
        <w:rPr>
          <w:color w:val="161616"/>
          <w:spacing w:val="-7"/>
        </w:rPr>
        <w:t> </w:t>
      </w:r>
      <w:r>
        <w:rPr/>
        <w:t>March.</w:t>
      </w:r>
      <w:r>
        <w:rPr>
          <w:spacing w:val="-14"/>
        </w:rPr>
        <w:t> </w:t>
      </w:r>
      <w:r>
        <w:rPr/>
        <w:t>looking</w:t>
      </w:r>
    </w:p>
    <w:p>
      <w:pPr>
        <w:pStyle w:val="BodyText"/>
        <w:spacing w:line="256" w:lineRule="exact"/>
        <w:ind w:left="4249"/>
      </w:pPr>
      <w:r>
        <w:rPr/>
        <w:t>.both one and two years ahead (see Section </w:t>
      </w:r>
      <w:r>
        <w:rPr>
          <w:color w:val="0C0C0C"/>
        </w:rPr>
        <w:t>6 </w:t>
      </w:r>
      <w:r>
        <w:rPr>
          <w:color w:val="111111"/>
        </w:rPr>
        <w:t>for </w:t>
      </w:r>
      <w:r>
        <w:rPr/>
        <w:t>further</w:t>
      </w:r>
    </w:p>
    <w:p>
      <w:pPr>
        <w:pStyle w:val="Heading6"/>
        <w:spacing w:line="271" w:lineRule="exact"/>
        <w:ind w:left="4286"/>
      </w:pPr>
      <w:r>
        <w:rPr/>
        <w:t>discussion).</w:t>
      </w:r>
    </w:p>
    <w:p>
      <w:pPr>
        <w:pStyle w:val="BodyText"/>
        <w:spacing w:before="1"/>
        <w:rPr>
          <w:sz w:val="25"/>
        </w:rPr>
      </w:pPr>
    </w:p>
    <w:p>
      <w:pPr>
        <w:tabs>
          <w:tab w:pos="8107" w:val="left" w:leader="none"/>
        </w:tabs>
        <w:spacing w:before="1"/>
        <w:ind w:left="4253" w:right="0" w:firstLine="0"/>
        <w:jc w:val="left"/>
        <w:rPr>
          <w:rFonts w:ascii="Courier New"/>
          <w:sz w:val="30"/>
        </w:rPr>
      </w:pPr>
      <w:r>
        <w:rPr>
          <w:rFonts w:ascii="Courier New"/>
          <w:color w:val="349993"/>
          <w:sz w:val="30"/>
        </w:rPr>
        <w:t>47</w:t>
        <w:tab/>
        <w:t>Sum</w:t>
      </w:r>
      <w:r>
        <w:rPr>
          <w:rFonts w:ascii="Courier New"/>
          <w:color w:val="349993"/>
          <w:spacing w:val="31"/>
          <w:sz w:val="30"/>
        </w:rPr>
        <w:t> </w:t>
      </w:r>
      <w:r>
        <w:rPr>
          <w:rFonts w:ascii="Courier New"/>
          <w:color w:val="569E97"/>
          <w:sz w:val="30"/>
        </w:rPr>
        <w:t>a</w:t>
      </w:r>
    </w:p>
    <w:p>
      <w:pPr>
        <w:pStyle w:val="BodyText"/>
        <w:spacing w:line="264" w:lineRule="exact" w:before="204"/>
        <w:ind w:left="4277"/>
      </w:pPr>
      <w:r>
        <w:rPr/>
        <w:t>The labour market tightened </w:t>
      </w:r>
      <w:r>
        <w:rPr>
          <w:color w:val="0F0F0F"/>
        </w:rPr>
        <w:t>over </w:t>
      </w:r>
      <w:r>
        <w:rPr/>
        <w:t>the past few months,</w:t>
      </w:r>
    </w:p>
    <w:p>
      <w:pPr>
        <w:pStyle w:val="BodyText"/>
        <w:spacing w:line="235" w:lineRule="auto" w:before="4"/>
        <w:ind w:left="4276" w:right="553" w:hanging="3"/>
      </w:pPr>
      <w:r>
        <w:rPr>
          <w:b/>
        </w:rPr>
        <w:t>after.being </w:t>
      </w:r>
      <w:r>
        <w:rPr/>
        <w:t>fairly stable during the preceding </w:t>
      </w:r>
      <w:r>
        <w:rPr>
          <w:color w:val="181818"/>
        </w:rPr>
        <w:t>year. </w:t>
      </w:r>
      <w:r>
        <w:rPr/>
        <w:t>Nominal</w:t>
      </w:r>
      <w:r>
        <w:rPr>
          <w:spacing w:val="-20"/>
        </w:rPr>
        <w:t> </w:t>
      </w:r>
      <w:r>
        <w:rPr/>
        <w:t>earnings</w:t>
      </w:r>
      <w:r>
        <w:rPr>
          <w:spacing w:val="-12"/>
        </w:rPr>
        <w:t> </w:t>
      </w:r>
      <w:r>
        <w:rPr/>
        <w:t>growth</w:t>
      </w:r>
      <w:r>
        <w:rPr>
          <w:spacing w:val="-13"/>
        </w:rPr>
        <w:t> </w:t>
      </w:r>
      <w:r>
        <w:rPr/>
        <w:t>picked</w:t>
      </w:r>
      <w:r>
        <w:rPr>
          <w:spacing w:val="-14"/>
        </w:rPr>
        <w:t> </w:t>
      </w:r>
      <w:r>
        <w:rPr/>
        <w:t>tip.</w:t>
      </w:r>
      <w:r>
        <w:rPr>
          <w:spacing w:val="12"/>
        </w:rPr>
        <w:t> </w:t>
      </w:r>
      <w:r>
        <w:rPr/>
        <w:t>Real</w:t>
      </w:r>
      <w:r>
        <w:rPr>
          <w:spacing w:val="-11"/>
        </w:rPr>
        <w:t> </w:t>
      </w:r>
      <w:r>
        <w:rPr/>
        <w:t>wages</w:t>
      </w:r>
      <w:r>
        <w:rPr>
          <w:spacing w:val="-14"/>
        </w:rPr>
        <w:t> </w:t>
      </w:r>
      <w:r>
        <w:rPr>
          <w:i/>
          <w:color w:val="1A1A1A"/>
        </w:rPr>
        <w:t>per </w:t>
      </w:r>
      <w:r>
        <w:rPr>
          <w:i/>
        </w:rPr>
        <w:t>hour</w:t>
      </w:r>
      <w:r>
        <w:rPr>
          <w:i/>
          <w:spacing w:val="-26"/>
        </w:rPr>
        <w:t> </w:t>
      </w:r>
      <w:r>
        <w:rPr/>
        <w:t>probably</w:t>
      </w:r>
      <w:r>
        <w:rPr>
          <w:spacing w:val="-12"/>
        </w:rPr>
        <w:t> </w:t>
      </w:r>
      <w:r>
        <w:rPr/>
        <w:t>increased</w:t>
      </w:r>
      <w:r>
        <w:rPr>
          <w:spacing w:val="-18"/>
        </w:rPr>
        <w:t> </w:t>
      </w:r>
      <w:r>
        <w:rPr>
          <w:color w:val="111111"/>
        </w:rPr>
        <w:t>at</w:t>
      </w:r>
      <w:r>
        <w:rPr>
          <w:color w:val="111111"/>
          <w:spacing w:val="-31"/>
        </w:rPr>
        <w:t> </w:t>
      </w:r>
      <w:r>
        <w:rPr/>
        <w:t>similar</w:t>
      </w:r>
      <w:r>
        <w:rPr>
          <w:spacing w:val="-21"/>
        </w:rPr>
        <w:t> </w:t>
      </w:r>
      <w:r>
        <w:rPr/>
        <w:t>rates</w:t>
      </w:r>
      <w:r>
        <w:rPr>
          <w:spacing w:val="-20"/>
        </w:rPr>
        <w:t> </w:t>
      </w:r>
      <w:r>
        <w:rPr>
          <w:color w:val="1C1C1C"/>
        </w:rPr>
        <w:t>in</w:t>
      </w:r>
      <w:r>
        <w:rPr>
          <w:color w:val="1C1C1C"/>
          <w:spacing w:val="-35"/>
        </w:rPr>
        <w:t> </w:t>
      </w:r>
      <w:r>
        <w:rPr/>
        <w:t>.the</w:t>
      </w:r>
      <w:r>
        <w:rPr>
          <w:spacing w:val="-25"/>
        </w:rPr>
        <w:t> </w:t>
      </w:r>
      <w:r>
        <w:rPr/>
        <w:t>current and previous recoveries, although real wages </w:t>
      </w:r>
      <w:r>
        <w:rPr>
          <w:i/>
        </w:rPr>
        <w:t>per </w:t>
      </w:r>
      <w:r>
        <w:rPr>
          <w:i/>
        </w:rPr>
        <w:t>employee</w:t>
      </w:r>
      <w:r>
        <w:rPr>
          <w:i/>
          <w:spacing w:val="-8"/>
        </w:rPr>
        <w:t> </w:t>
      </w:r>
      <w:r>
        <w:rPr/>
        <w:t>increased</w:t>
      </w:r>
      <w:r>
        <w:rPr>
          <w:spacing w:val="2"/>
        </w:rPr>
        <w:t> </w:t>
      </w:r>
      <w:r>
        <w:rPr/>
        <w:t>much</w:t>
      </w:r>
      <w:r>
        <w:rPr>
          <w:spacing w:val="-12"/>
        </w:rPr>
        <w:t> </w:t>
      </w:r>
      <w:r>
        <w:rPr/>
        <w:t>more</w:t>
      </w:r>
      <w:r>
        <w:rPr>
          <w:spacing w:val="-19"/>
        </w:rPr>
        <w:t> </w:t>
      </w:r>
      <w:r>
        <w:rPr/>
        <w:t>slowly</w:t>
      </w:r>
      <w:r>
        <w:rPr>
          <w:spacing w:val="-6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7"/>
        </w:rPr>
        <w:t> </w:t>
      </w:r>
      <w:r>
        <w:rPr/>
        <w:t>recent</w:t>
      </w:r>
    </w:p>
    <w:p>
      <w:pPr>
        <w:pStyle w:val="BodyText"/>
        <w:spacing w:line="235" w:lineRule="auto" w:before="4"/>
        <w:ind w:left="4256" w:right="232" w:hanging="17"/>
      </w:pPr>
      <w:r>
        <w:rPr/>
        <w:t>.recovery.</w:t>
      </w:r>
      <w:r>
        <w:rPr>
          <w:spacing w:val="19"/>
        </w:rPr>
        <w:t> </w:t>
      </w:r>
      <w:r>
        <w:rPr/>
        <w:t>There</w:t>
      </w:r>
      <w:r>
        <w:rPr>
          <w:spacing w:val="-18"/>
        </w:rPr>
        <w:t> </w:t>
      </w:r>
      <w:r>
        <w:rPr/>
        <w:t>appears</w:t>
      </w:r>
      <w:r>
        <w:rPr>
          <w:spacing w:val="-7"/>
        </w:rPr>
        <w:t> </w:t>
      </w:r>
      <w:r>
        <w:rPr/>
        <w:t>to</w:t>
      </w:r>
      <w:r>
        <w:rPr>
          <w:spacing w:val="-25"/>
        </w:rPr>
        <w:t> </w:t>
      </w:r>
      <w:r>
        <w:rPr/>
        <w:t>have</w:t>
      </w:r>
      <w:r>
        <w:rPr>
          <w:spacing w:val="-15"/>
        </w:rPr>
        <w:t> </w:t>
      </w:r>
      <w:r>
        <w:rPr>
          <w:color w:val="131313"/>
        </w:rPr>
        <w:t>been</w:t>
      </w:r>
      <w:r>
        <w:rPr>
          <w:color w:val="131313"/>
          <w:spacing w:val="-16"/>
        </w:rPr>
        <w:t> </w:t>
      </w:r>
      <w:r>
        <w:rPr>
          <w:color w:val="313131"/>
        </w:rPr>
        <w:t>a</w:t>
      </w:r>
      <w:r>
        <w:rPr>
          <w:color w:val="313131"/>
          <w:spacing w:val="-21"/>
        </w:rPr>
        <w:t> </w:t>
      </w:r>
      <w:r>
        <w:rPr/>
        <w:t>fall</w:t>
      </w:r>
      <w:r>
        <w:rPr>
          <w:spacing w:val="-13"/>
        </w:rPr>
        <w:t> </w:t>
      </w:r>
      <w:r>
        <w:rPr/>
        <w:t>in</w:t>
      </w:r>
      <w:r>
        <w:rPr>
          <w:spacing w:val="-16"/>
        </w:rPr>
        <w:t> </w:t>
      </w:r>
      <w:r>
        <w:rPr/>
        <w:t>the</w:t>
      </w:r>
      <w:r>
        <w:rPr>
          <w:spacing w:val="-17"/>
        </w:rPr>
        <w:t> </w:t>
      </w:r>
      <w:r>
        <w:rPr>
          <w:color w:val="0C0C0C"/>
        </w:rPr>
        <w:t>natural </w:t>
      </w:r>
      <w:r>
        <w:rPr/>
        <w:t>rate of unemployment. </w:t>
      </w:r>
      <w:r>
        <w:rPr>
          <w:color w:val="181818"/>
        </w:rPr>
        <w:t>The </w:t>
      </w:r>
      <w:r>
        <w:rPr/>
        <w:t>introduction </w:t>
      </w:r>
      <w:r>
        <w:rPr>
          <w:color w:val="282828"/>
        </w:rPr>
        <w:t>of </w:t>
      </w:r>
      <w:r>
        <w:rPr>
          <w:color w:val="151515"/>
        </w:rPr>
        <w:t>the </w:t>
      </w:r>
      <w:r>
        <w:rPr/>
        <w:t>Jobseeker’s Allowance </w:t>
      </w:r>
      <w:r>
        <w:rPr>
          <w:color w:val="1C1C1C"/>
        </w:rPr>
        <w:t>is </w:t>
      </w:r>
      <w:r>
        <w:rPr/>
        <w:t>expected to remove around 315,000</w:t>
      </w:r>
      <w:r>
        <w:rPr>
          <w:spacing w:val="-18"/>
        </w:rPr>
        <w:t> </w:t>
      </w:r>
      <w:r>
        <w:rPr/>
        <w:t>people</w:t>
      </w:r>
      <w:r>
        <w:rPr>
          <w:spacing w:val="-20"/>
        </w:rPr>
        <w:t> </w:t>
      </w:r>
      <w:r>
        <w:rPr/>
        <w:t>from</w:t>
      </w:r>
      <w:r>
        <w:rPr>
          <w:spacing w:val="-16"/>
        </w:rPr>
        <w:t> </w:t>
      </w:r>
      <w:r>
        <w:rPr/>
        <w:t>the</w:t>
      </w:r>
      <w:r>
        <w:rPr>
          <w:spacing w:val="-30"/>
        </w:rPr>
        <w:t> </w:t>
      </w:r>
      <w:r>
        <w:rPr/>
        <w:t>claimant</w:t>
      </w:r>
      <w:r>
        <w:rPr>
          <w:spacing w:val="-18"/>
        </w:rPr>
        <w:t> </w:t>
      </w:r>
      <w:r>
        <w:rPr/>
        <w:t>count</w:t>
      </w:r>
      <w:r>
        <w:rPr>
          <w:spacing w:val="-21"/>
        </w:rPr>
        <w:t> </w:t>
      </w:r>
      <w:r>
        <w:rPr/>
        <w:t>over</w:t>
      </w:r>
      <w:r>
        <w:rPr>
          <w:spacing w:val="-20"/>
        </w:rPr>
        <w:t> </w:t>
      </w:r>
      <w:r>
        <w:rPr/>
        <w:t>the</w:t>
      </w:r>
      <w:r>
        <w:rPr>
          <w:spacing w:val="-25"/>
        </w:rPr>
        <w:t> </w:t>
      </w:r>
      <w:r>
        <w:rPr/>
        <w:t>next</w:t>
      </w:r>
      <w:r>
        <w:rPr>
          <w:spacing w:val="-21"/>
        </w:rPr>
        <w:t> </w:t>
      </w:r>
      <w:r>
        <w:rPr>
          <w:color w:val="0C0C0C"/>
        </w:rPr>
        <w:t>six </w:t>
      </w:r>
      <w:r>
        <w:rPr/>
        <w:t>montfis.</w:t>
      </w:r>
      <w:r>
        <w:rPr>
          <w:spacing w:val="30"/>
        </w:rPr>
        <w:t> </w:t>
      </w:r>
      <w:r>
        <w:rPr/>
        <w:t>It</w:t>
      </w:r>
      <w:r>
        <w:rPr>
          <w:spacing w:val="-19"/>
        </w:rPr>
        <w:t> </w:t>
      </w:r>
      <w:r>
        <w:rPr/>
        <w:t>is</w:t>
      </w:r>
      <w:r>
        <w:rPr>
          <w:spacing w:val="-20"/>
        </w:rPr>
        <w:t> </w:t>
      </w:r>
      <w:r>
        <w:rPr/>
        <w:t>possible</w:t>
      </w:r>
      <w:r>
        <w:rPr>
          <w:spacing w:val="-7"/>
        </w:rPr>
        <w:t> </w:t>
      </w:r>
      <w:r>
        <w:rPr/>
        <w:t>that</w:t>
      </w:r>
      <w:r>
        <w:rPr>
          <w:spacing w:val="-17"/>
        </w:rPr>
        <w:t> </w:t>
      </w:r>
      <w:r>
        <w:rPr/>
        <w:t>if.it</w:t>
      </w:r>
      <w:r>
        <w:rPr>
          <w:spacing w:val="-9"/>
        </w:rPr>
        <w:t> </w:t>
      </w:r>
      <w:r>
        <w:rPr/>
        <w:t>improves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incentives</w:t>
      </w:r>
    </w:p>
    <w:p>
      <w:pPr>
        <w:pStyle w:val="BodyText"/>
        <w:spacing w:line="230" w:lineRule="auto" w:before="14"/>
        <w:ind w:left="4263" w:right="514" w:firstLine="3"/>
      </w:pP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25"/>
        </w:rPr>
        <w:t> </w:t>
      </w:r>
      <w:r>
        <w:rPr/>
        <w:t>unemployed</w:t>
      </w:r>
      <w:r>
        <w:rPr>
          <w:spacing w:val="1"/>
        </w:rPr>
        <w:t> </w:t>
      </w:r>
      <w:r>
        <w:rPr/>
        <w:t>to</w:t>
      </w:r>
      <w:r>
        <w:rPr>
          <w:spacing w:val="-18"/>
        </w:rPr>
        <w:t> </w:t>
      </w:r>
      <w:r>
        <w:rPr/>
        <w:t>look</w:t>
      </w:r>
      <w:r>
        <w:rPr>
          <w:spacing w:val="-16"/>
        </w:rPr>
        <w:t> </w:t>
      </w:r>
      <w:r>
        <w:rPr/>
        <w:t>for</w:t>
      </w:r>
      <w:r>
        <w:rPr>
          <w:spacing w:val="-21"/>
        </w:rPr>
        <w:t> </w:t>
      </w:r>
      <w:r>
        <w:rPr/>
        <w:t>work,</w:t>
      </w:r>
      <w:r>
        <w:rPr>
          <w:spacing w:val="-15"/>
        </w:rPr>
        <w:t> </w:t>
      </w:r>
      <w:r>
        <w:rPr>
          <w:color w:val="181818"/>
        </w:rPr>
        <w:t>real</w:t>
      </w:r>
      <w:r>
        <w:rPr>
          <w:color w:val="181818"/>
          <w:spacing w:val="-19"/>
        </w:rPr>
        <w:t> </w:t>
      </w:r>
      <w:r>
        <w:rPr>
          <w:color w:val="0A0A0A"/>
        </w:rPr>
        <w:t>wage</w:t>
      </w:r>
      <w:r>
        <w:rPr>
          <w:color w:val="0A0A0A"/>
          <w:spacing w:val="-16"/>
        </w:rPr>
        <w:t> </w:t>
      </w:r>
      <w:r>
        <w:rPr/>
        <w:t>growth may stay .low for..some</w:t>
      </w:r>
      <w:r>
        <w:rPr>
          <w:spacing w:val="-14"/>
        </w:rPr>
        <w:t> </w:t>
      </w:r>
      <w:r>
        <w:rPr/>
        <w:t>time.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682751</wp:posOffset>
            </wp:positionH>
            <wp:positionV relativeFrom="paragraph">
              <wp:posOffset>220623</wp:posOffset>
            </wp:positionV>
            <wp:extent cx="2846832" cy="896112"/>
            <wp:effectExtent l="0" t="0" r="0" b="0"/>
            <wp:wrapTopAndBottom/>
            <wp:docPr id="379" name="image7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715.jpe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832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1694688</wp:posOffset>
            </wp:positionH>
            <wp:positionV relativeFrom="paragraph">
              <wp:posOffset>251407</wp:posOffset>
            </wp:positionV>
            <wp:extent cx="243839" cy="54864"/>
            <wp:effectExtent l="0" t="0" r="0" b="0"/>
            <wp:wrapTopAndBottom/>
            <wp:docPr id="381" name="image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716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8pt;margin-top:13.075859pt;width:88.35pt;height:24.5pt;mso-position-horizontal-relative:page;mso-position-vertical-relative:paragraph;z-index:-15589376;mso-wrap-distance-left:0;mso-wrap-distance-right:0" coordorigin="3360,262" coordsize="1767,490">
            <v:shape style="position:absolute;left:3360;top:261;width:1152;height:240" type="#_x0000_t75" stroked="false">
              <v:imagedata r:id="rId721" o:title=""/>
            </v:shape>
            <v:shape style="position:absolute;left:4051;top:520;width:1076;height:231" type="#_x0000_t75" stroked="false">
              <v:imagedata r:id="rId7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6431279</wp:posOffset>
            </wp:positionH>
            <wp:positionV relativeFrom="paragraph">
              <wp:posOffset>263599</wp:posOffset>
            </wp:positionV>
            <wp:extent cx="134111" cy="97536"/>
            <wp:effectExtent l="0" t="0" r="0" b="0"/>
            <wp:wrapTopAndBottom/>
            <wp:docPr id="383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719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670" w:h="16550"/>
          <w:pgMar w:top="980" w:bottom="280" w:left="880" w:right="11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ind w:left="8338"/>
        <w:rPr>
          <w:sz w:val="20"/>
        </w:rPr>
      </w:pPr>
      <w:r>
        <w:rPr>
          <w:sz w:val="20"/>
        </w:rPr>
        <w:drawing>
          <wp:inline distT="0" distB="0" distL="0" distR="0">
            <wp:extent cx="816863" cy="341375"/>
            <wp:effectExtent l="0" t="0" r="0" b="0"/>
            <wp:docPr id="385" name="image7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720.jpe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after="0"/>
        <w:rPr>
          <w:sz w:val="17"/>
        </w:rPr>
        <w:sectPr>
          <w:pgSz w:w="11750" w:h="16510"/>
          <w:pgMar w:top="1560" w:bottom="280" w:left="1060" w:right="820"/>
        </w:sectPr>
      </w:pPr>
    </w:p>
    <w:p>
      <w:pPr>
        <w:spacing w:before="93"/>
        <w:ind w:left="125" w:right="0" w:firstLine="0"/>
        <w:jc w:val="left"/>
        <w:rPr>
          <w:sz w:val="18"/>
        </w:rPr>
      </w:pPr>
      <w:bookmarkStart w:name="BoE_InflationReport_Nov 96_0036" w:id="37"/>
      <w:bookmarkEnd w:id="37"/>
      <w:r>
        <w:rPr/>
      </w:r>
      <w:r>
        <w:rPr>
          <w:color w:val="BFBFBF"/>
          <w:sz w:val="18"/>
        </w:rPr>
        <w:t>I’</w:t>
      </w:r>
      <w:r>
        <w:rPr>
          <w:color w:val="41699A"/>
          <w:sz w:val="18"/>
        </w:rPr>
        <w:t>liar t </w:t>
      </w:r>
      <w:r>
        <w:rPr>
          <w:color w:val="487BBA"/>
          <w:sz w:val="18"/>
        </w:rPr>
        <w:t>â.l</w:t>
      </w:r>
    </w:p>
    <w:p>
      <w:pPr>
        <w:spacing w:before="28"/>
        <w:ind w:left="115" w:right="0" w:firstLine="0"/>
        <w:jc w:val="left"/>
        <w:rPr>
          <w:sz w:val="18"/>
        </w:rPr>
      </w:pPr>
      <w:r>
        <w:rPr>
          <w:color w:val="5290C6"/>
          <w:sz w:val="18"/>
        </w:rPr>
        <w:t>l </w:t>
      </w:r>
      <w:r>
        <w:rPr>
          <w:color w:val="4F70A1"/>
          <w:sz w:val="18"/>
        </w:rPr>
        <w:t>iujnn I </w:t>
      </w:r>
      <w:r>
        <w:rPr>
          <w:color w:val="4D70A3"/>
          <w:sz w:val="18"/>
        </w:rPr>
        <w:t>prices </w:t>
      </w:r>
      <w:r>
        <w:rPr>
          <w:color w:val="627BC3"/>
          <w:sz w:val="18"/>
        </w:rPr>
        <w:t>anal </w:t>
      </w:r>
      <w:r>
        <w:rPr>
          <w:color w:val="8A9CCD"/>
          <w:sz w:val="18"/>
        </w:rPr>
        <w:t>the </w:t>
      </w:r>
      <w:r>
        <w:rPr>
          <w:color w:val="5675AC"/>
          <w:sz w:val="18"/>
        </w:rPr>
        <w:t>exchange </w:t>
      </w:r>
      <w:r>
        <w:rPr>
          <w:color w:val="526DA1"/>
          <w:sz w:val="18"/>
        </w:rPr>
        <w:t>ralc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1389888</wp:posOffset>
            </wp:positionH>
            <wp:positionV relativeFrom="paragraph">
              <wp:posOffset>164214</wp:posOffset>
            </wp:positionV>
            <wp:extent cx="664463" cy="149351"/>
            <wp:effectExtent l="0" t="0" r="0" b="0"/>
            <wp:wrapTopAndBottom/>
            <wp:docPr id="387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721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792480</wp:posOffset>
            </wp:positionH>
            <wp:positionV relativeFrom="paragraph">
              <wp:posOffset>106200</wp:posOffset>
            </wp:positionV>
            <wp:extent cx="2017775" cy="164592"/>
            <wp:effectExtent l="0" t="0" r="0" b="0"/>
            <wp:wrapTopAndBottom/>
            <wp:docPr id="389" name="image7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722.jpe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77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5" w:lineRule="auto" w:before="132"/>
        <w:ind w:left="1005" w:right="106"/>
      </w:pPr>
      <w:r>
        <w:rPr/>
        <w:br w:type="column"/>
      </w:r>
      <w:r>
        <w:rPr/>
        <w:t>Output price inflation has remained subdued’ siiice tire </w:t>
      </w:r>
      <w:r>
        <w:rPr>
          <w:w w:val="94"/>
        </w:rPr>
        <w:t>August</w:t>
      </w:r>
      <w:r>
        <w:rPr/>
        <w:t> </w:t>
      </w:r>
      <w:r>
        <w:rPr>
          <w:i/>
          <w:w w:val="95"/>
        </w:rPr>
        <w:t>Rep</w:t>
      </w:r>
      <w:r>
        <w:rPr>
          <w:w w:val="69"/>
        </w:rPr>
        <w:t>‘Art</w:t>
      </w:r>
      <w:r>
        <w:rPr>
          <w:color w:val="0E0E0E"/>
          <w:w w:val="69"/>
        </w:rPr>
        <w:t>;</w:t>
      </w:r>
      <w:r>
        <w:rPr>
          <w:color w:val="0E0E0E"/>
        </w:rPr>
        <w:t> </w:t>
      </w:r>
      <w:r>
        <w:rPr>
          <w:color w:val="111111"/>
          <w:w w:val="38"/>
        </w:rPr>
        <w:t>!</w:t>
      </w:r>
      <w:r>
        <w:rPr>
          <w:color w:val="111111"/>
          <w:w w:val="97"/>
        </w:rPr>
        <w:t>as</w:t>
      </w:r>
      <w:r>
        <w:rPr>
          <w:w w:val="39"/>
        </w:rPr>
        <w:t>.</w:t>
      </w:r>
      <w:r>
        <w:rPr/>
        <w:t> </w:t>
      </w:r>
      <w:r>
        <w:rPr>
          <w:w w:val="72"/>
        </w:rPr>
        <w:t>l</w:t>
      </w:r>
      <w:r>
        <w:rPr>
          <w:w w:val="94"/>
        </w:rPr>
        <w:t>iave.</w:t>
      </w:r>
      <w:r>
        <w:rPr/>
        <w:t> </w:t>
      </w:r>
      <w:r>
        <w:rPr>
          <w:w w:val="86"/>
        </w:rPr>
        <w:t>i.mport</w:t>
      </w:r>
      <w:r>
        <w:rPr/>
        <w:t> </w:t>
      </w:r>
      <w:r>
        <w:rPr>
          <w:w w:val="96"/>
        </w:rPr>
        <w:t>prices.</w:t>
      </w:r>
      <w:r>
        <w:rPr/>
        <w:t>  </w:t>
      </w:r>
      <w:r>
        <w:rPr>
          <w:w w:val="83"/>
        </w:rPr>
        <w:t>.But</w:t>
      </w:r>
      <w:r>
        <w:rPr/>
        <w:t> </w:t>
      </w:r>
      <w:r>
        <w:rPr>
          <w:w w:val="95"/>
        </w:rPr>
        <w:t>input</w:t>
      </w:r>
      <w:r>
        <w:rPr/>
        <w:t> </w:t>
      </w:r>
      <w:r>
        <w:rPr>
          <w:w w:val="96"/>
        </w:rPr>
        <w:t>prices </w:t>
      </w:r>
      <w:r>
        <w:rPr>
          <w:w w:val="95"/>
        </w:rPr>
        <w:t>picked.up, and a.nu!mbler of iineipected price.!fncreases hel.ped to maintain retail. price inflation 3t.just und’er 3% </w:t>
      </w:r>
      <w:r>
        <w:rPr/>
        <w:t>over the past three months::</w:t>
      </w:r>
    </w:p>
    <w:p>
      <w:pPr>
        <w:pStyle w:val="BodyText"/>
        <w:spacing w:before="4"/>
        <w:rPr>
          <w:sz w:val="24"/>
        </w:rPr>
      </w:pPr>
    </w:p>
    <w:p>
      <w:pPr>
        <w:pStyle w:val="Heading2"/>
        <w:tabs>
          <w:tab w:pos="1009" w:val="left" w:leader="none"/>
          <w:tab w:pos="2366" w:val="left" w:leader="none"/>
          <w:tab w:pos="3021" w:val="left" w:leader="none"/>
          <w:tab w:pos="3632" w:val="left" w:leader="none"/>
          <w:tab w:pos="3986" w:val="left" w:leader="none"/>
          <w:tab w:pos="4755" w:val="left" w:leader="none"/>
        </w:tabs>
        <w:spacing w:before="0"/>
        <w:ind w:left="115"/>
      </w:pPr>
      <w:r>
        <w:rPr/>
        <w:drawing>
          <wp:anchor distT="0" distB="0" distL="0" distR="0" allowOverlap="1" layoutInCell="1" locked="0" behindDoc="0" simplePos="0" relativeHeight="15870464">
            <wp:simplePos x="0" y="0"/>
            <wp:positionH relativeFrom="page">
              <wp:posOffset>835152</wp:posOffset>
            </wp:positionH>
            <wp:positionV relativeFrom="paragraph">
              <wp:posOffset>-660014</wp:posOffset>
            </wp:positionV>
            <wp:extent cx="2231136" cy="1213103"/>
            <wp:effectExtent l="0" t="0" r="0" b="0"/>
            <wp:wrapNone/>
            <wp:docPr id="391" name="image7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723.jpe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1213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66666"/>
          <w:w w:val="80"/>
        </w:rPr>
        <w:t>,,</w:t>
        <w:tab/>
      </w:r>
      <w:r>
        <w:rPr>
          <w:color w:val="318580"/>
        </w:rPr>
        <w:t>5</w:t>
      </w:r>
      <w:r>
        <w:rPr>
          <w:color w:val="318580"/>
          <w:spacing w:val="-16"/>
        </w:rPr>
        <w:t> </w:t>
      </w:r>
      <w:r>
        <w:rPr>
          <w:color w:val="2D6E79"/>
        </w:rPr>
        <w:t>1</w:t>
        <w:tab/>
      </w:r>
      <w:r>
        <w:rPr>
          <w:color w:val="266E67"/>
        </w:rPr>
        <w:t>o</w:t>
        <w:tab/>
      </w:r>
      <w:r>
        <w:rPr>
          <w:color w:val="2B7772"/>
        </w:rPr>
        <w:t>i</w:t>
      </w:r>
      <w:r>
        <w:rPr>
          <w:color w:val="2B7772"/>
          <w:spacing w:val="39"/>
        </w:rPr>
        <w:t> </w:t>
      </w:r>
      <w:r>
        <w:rPr>
          <w:color w:val="2D6B69"/>
        </w:rPr>
        <w:t>es</w:t>
        <w:tab/>
        <w:t>n</w:t>
        <w:tab/>
      </w:r>
      <w:r>
        <w:rPr>
          <w:color w:val="2D5D56"/>
        </w:rPr>
        <w:t>the</w:t>
      </w:r>
      <w:r>
        <w:rPr>
          <w:color w:val="2D5D56"/>
          <w:spacing w:val="-8"/>
        </w:rPr>
        <w:t> </w:t>
      </w:r>
      <w:r>
        <w:rPr>
          <w:color w:val="1D5E59"/>
        </w:rPr>
        <w:t>e</w:t>
        <w:tab/>
      </w:r>
      <w:r>
        <w:rPr>
          <w:color w:val="3B797C"/>
        </w:rPr>
        <w:t>han </w:t>
      </w:r>
      <w:r>
        <w:rPr>
          <w:color w:val="24625D"/>
        </w:rPr>
        <w:t>e</w:t>
      </w:r>
      <w:r>
        <w:rPr>
          <w:color w:val="24625D"/>
          <w:spacing w:val="32"/>
        </w:rPr>
        <w:t> </w:t>
      </w:r>
      <w:r>
        <w:rPr>
          <w:color w:val="2D7269"/>
        </w:rPr>
        <w:t>ate</w:t>
      </w:r>
    </w:p>
    <w:p>
      <w:pPr>
        <w:pStyle w:val="BodyText"/>
        <w:spacing w:line="262" w:lineRule="exact" w:before="238"/>
        <w:ind w:left="1026"/>
      </w:pPr>
      <w:r>
        <w:rPr>
          <w:w w:val="90"/>
        </w:rPr>
        <w:t>Non-oil.1import1prices .fell.by I .8%, i!n the ’three merit </w:t>
      </w:r>
      <w:r>
        <w:rPr>
          <w:color w:val="131313"/>
          <w:w w:val="90"/>
        </w:rPr>
        <w:t>phs</w:t>
      </w:r>
    </w:p>
    <w:p>
      <w:pPr>
        <w:pStyle w:val="BodyText"/>
        <w:tabs>
          <w:tab w:pos="997" w:val="left" w:leader="none"/>
        </w:tabs>
        <w:spacing w:line="235" w:lineRule="auto" w:before="2"/>
        <w:ind w:left="130" w:right="121" w:firstLine="899"/>
      </w:pPr>
      <w:r>
        <w:rPr>
          <w:w w:val="90"/>
        </w:rPr>
        <w:t>to August,</w:t>
      </w:r>
      <w:r>
        <w:rPr>
          <w:spacing w:val="-25"/>
          <w:w w:val="90"/>
        </w:rPr>
        <w:t> </w:t>
      </w:r>
      <w:r>
        <w:rPr>
          <w:w w:val="90"/>
        </w:rPr>
        <w:t>!and</w:t>
      </w:r>
      <w:r>
        <w:rPr>
          <w:spacing w:val="6"/>
          <w:w w:val="90"/>
        </w:rPr>
        <w:t> </w:t>
      </w:r>
      <w:r>
        <w:rPr>
          <w:w w:val="90"/>
        </w:rPr>
        <w:t>were.</w:t>
      </w:r>
      <w:r>
        <w:rPr>
          <w:spacing w:val="-32"/>
          <w:w w:val="90"/>
        </w:rPr>
        <w:t> </w:t>
      </w:r>
      <w:r>
        <w:rPr>
          <w:w w:val="90"/>
        </w:rPr>
        <w:t>2:.0%:</w:t>
      </w:r>
      <w:r>
        <w:rPr>
          <w:spacing w:val="-24"/>
          <w:w w:val="90"/>
        </w:rPr>
        <w:t> </w:t>
      </w:r>
      <w:r>
        <w:rPr>
          <w:w w:val="90"/>
        </w:rPr>
        <w:t>below.</w:t>
      </w:r>
      <w:r>
        <w:rPr>
          <w:spacing w:val="-4"/>
          <w:w w:val="90"/>
        </w:rPr>
        <w:t> </w:t>
      </w:r>
      <w:r>
        <w:rPr>
          <w:w w:val="90"/>
        </w:rPr>
        <w:t>their.‘!eve1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2"/>
          <w:w w:val="90"/>
        </w:rPr>
        <w:t> </w:t>
      </w:r>
      <w:r>
        <w:rPr>
          <w:w w:val="90"/>
        </w:rPr>
        <w:t>year</w:t>
      </w:r>
      <w:r>
        <w:rPr>
          <w:spacing w:val="-10"/>
          <w:w w:val="90"/>
        </w:rPr>
        <w:t> </w:t>
      </w:r>
      <w:r>
        <w:rPr>
          <w:w w:val="90"/>
        </w:rPr>
        <w:t>earlier </w:t>
      </w:r>
      <w:r>
        <w:rPr>
          <w:color w:val="808080"/>
        </w:rPr>
        <w:t>'</w:t>
        <w:tab/>
      </w:r>
      <w:r>
        <w:rPr>
          <w:w w:val="95"/>
        </w:rPr>
        <w:t>.(:see</w:t>
      </w:r>
      <w:r>
        <w:rPr>
          <w:spacing w:val="-20"/>
          <w:w w:val="95"/>
        </w:rPr>
        <w:t> </w:t>
      </w:r>
      <w:r>
        <w:rPr/>
        <w:t>Chart</w:t>
      </w:r>
      <w:r>
        <w:rPr>
          <w:spacing w:val="-21"/>
        </w:rPr>
        <w:t> </w:t>
      </w:r>
      <w:r>
        <w:rPr/>
        <w:t>5.</w:t>
      </w:r>
      <w:r>
        <w:rPr>
          <w:spacing w:val="-22"/>
        </w:rPr>
        <w:t> </w:t>
      </w:r>
      <w:r>
        <w:rPr/>
        <w:t>1.)..</w:t>
      </w:r>
      <w:r>
        <w:rPr>
          <w:spacing w:val="10"/>
        </w:rPr>
        <w:t> </w:t>
      </w:r>
      <w:r>
        <w:rPr/>
        <w:t>Moré</w:t>
      </w:r>
      <w:r>
        <w:rPr>
          <w:spacing w:val="-33"/>
        </w:rPr>
        <w:t> </w:t>
      </w:r>
      <w:r>
        <w:rPr/>
        <w:t>.recently,</w:t>
      </w:r>
      <w:r>
        <w:rPr>
          <w:spacing w:val="-29"/>
        </w:rPr>
        <w:t> </w:t>
      </w:r>
      <w:r>
        <w:rPr/>
        <w:t>inqteinents</w:t>
      </w:r>
      <w:r>
        <w:rPr>
          <w:spacing w:val="-17"/>
        </w:rPr>
        <w:t> </w:t>
      </w:r>
      <w:r>
        <w:rPr/>
        <w:t>i.n</w:t>
      </w:r>
      <w:r>
        <w:rPr>
          <w:spacing w:val="-20"/>
        </w:rPr>
        <w:t> </w:t>
      </w:r>
      <w:r>
        <w:rPr/>
        <w:t>the:</w:t>
      </w:r>
    </w:p>
    <w:p>
      <w:pPr>
        <w:pStyle w:val="BodyText"/>
        <w:spacing w:line="230" w:lineRule="auto" w:before="9"/>
        <w:ind w:left="1025" w:right="106" w:hanging="12"/>
      </w:pPr>
      <w:r>
        <w:rPr/>
        <w:t>exchange rate rr ay .have.put downward prdssiiré. </w:t>
      </w:r>
      <w:r>
        <w:rPr>
          <w:color w:val="131313"/>
        </w:rPr>
        <w:t>oir </w:t>
      </w:r>
      <w:r>
        <w:rPr>
          <w:w w:val="95"/>
        </w:rPr>
        <w:t>import price i.nflation: The.sterling:effective-exchan.ge</w:t>
      </w:r>
    </w:p>
    <w:p>
      <w:pPr>
        <w:pStyle w:val="BodyText"/>
        <w:tabs>
          <w:tab w:pos="1021" w:val="left" w:leader="none"/>
        </w:tabs>
        <w:spacing w:line="235" w:lineRule="auto" w:before="7"/>
        <w:ind w:left="1054" w:right="862" w:hanging="924"/>
      </w:pPr>
      <w:r>
        <w:rPr/>
        <w:drawing>
          <wp:anchor distT="0" distB="0" distL="0" distR="0" allowOverlap="1" layoutInCell="1" locked="0" behindDoc="0" simplePos="0" relativeHeight="15871488">
            <wp:simplePos x="0" y="0"/>
            <wp:positionH relativeFrom="page">
              <wp:posOffset>786383</wp:posOffset>
            </wp:positionH>
            <wp:positionV relativeFrom="paragraph">
              <wp:posOffset>116733</wp:posOffset>
            </wp:positionV>
            <wp:extent cx="2292095" cy="2974848"/>
            <wp:effectExtent l="0" t="0" r="0" b="0"/>
            <wp:wrapNone/>
            <wp:docPr id="393" name="image7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724.jpe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095" cy="297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59595"/>
        </w:rPr>
        <w:t>'</w:t>
        <w:tab/>
      </w:r>
      <w:r>
        <w:rPr/>
        <w:t>rate</w:t>
      </w:r>
      <w:r>
        <w:rPr>
          <w:spacing w:val="-21"/>
        </w:rPr>
        <w:t> </w:t>
      </w:r>
      <w:r>
        <w:rPr/>
        <w:t>index</w:t>
      </w:r>
      <w:r>
        <w:rPr>
          <w:spacing w:val="-19"/>
        </w:rPr>
        <w:t> </w:t>
      </w:r>
      <w:r>
        <w:rPr/>
        <w:t>rose</w:t>
      </w:r>
      <w:r>
        <w:rPr>
          <w:spacing w:val="-26"/>
        </w:rPr>
        <w:t> </w:t>
      </w:r>
      <w:r>
        <w:rPr/>
        <w:t>from.</w:t>
      </w:r>
      <w:r>
        <w:rPr>
          <w:spacing w:val="-47"/>
        </w:rPr>
        <w:t> </w:t>
      </w:r>
      <w:r>
        <w:rPr/>
        <w:t>84..1</w:t>
      </w:r>
      <w:r>
        <w:rPr>
          <w:spacing w:val="-23"/>
        </w:rPr>
        <w:t> </w:t>
      </w:r>
      <w:r>
        <w:rPr/>
        <w:t>on</w:t>
      </w:r>
      <w:r>
        <w:rPr>
          <w:spacing w:val="-23"/>
        </w:rPr>
        <w:t> </w:t>
      </w:r>
      <w:r>
        <w:rPr/>
        <w:t>2</w:t>
      </w:r>
      <w:r>
        <w:rPr>
          <w:spacing w:val="-28"/>
        </w:rPr>
        <w:t> </w:t>
      </w:r>
      <w:r>
        <w:rPr/>
        <w:t>An</w:t>
      </w:r>
      <w:r>
        <w:rPr>
          <w:spacing w:val="11"/>
        </w:rPr>
        <w:t> </w:t>
      </w:r>
      <w:r>
        <w:rPr/>
        <w:t>ust.</w:t>
      </w:r>
      <w:r>
        <w:rPr>
          <w:spacing w:val="-38"/>
        </w:rPr>
        <w:t> </w:t>
      </w:r>
      <w:r>
        <w:rPr/>
        <w:t>to</w:t>
      </w:r>
      <w:r>
        <w:rPr>
          <w:spacing w:val="-28"/>
        </w:rPr>
        <w:t> </w:t>
      </w:r>
      <w:r>
        <w:rPr/>
        <w:t>90.5</w:t>
      </w:r>
      <w:r>
        <w:rPr>
          <w:spacing w:val="-32"/>
        </w:rPr>
        <w:t> </w:t>
      </w:r>
      <w:r>
        <w:rPr/>
        <w:t>on</w:t>
      </w:r>
      <w:r>
        <w:rPr>
          <w:color w:val="1A1A1A"/>
        </w:rPr>
        <w:t> l </w:t>
      </w:r>
      <w:r>
        <w:rPr/>
        <w:t>November. ari appreclation:,o.I.8.l.9</w:t>
      </w:r>
      <w:r>
        <w:rPr>
          <w:spacing w:val="-47"/>
        </w:rPr>
        <w:t> </w:t>
      </w:r>
      <w:r>
        <w:rPr>
          <w:w w:val="95"/>
        </w:rPr>
        <w:t>,.</w:t>
      </w:r>
    </w:p>
    <w:p>
      <w:pPr>
        <w:pStyle w:val="BodyText"/>
        <w:spacing w:before="10"/>
      </w:pPr>
    </w:p>
    <w:p>
      <w:pPr>
        <w:pStyle w:val="Heading3"/>
        <w:tabs>
          <w:tab w:pos="4632" w:val="left" w:leader="none"/>
          <w:tab w:pos="5592" w:val="left" w:leader="none"/>
        </w:tabs>
        <w:ind w:left="1901"/>
      </w:pPr>
      <w:r>
        <w:rPr>
          <w:color w:val="2A8085"/>
        </w:rPr>
        <w:t>Raw </w:t>
      </w:r>
      <w:r>
        <w:rPr>
          <w:color w:val="2D524D"/>
        </w:rPr>
        <w:t>inate  </w:t>
      </w:r>
      <w:r>
        <w:rPr>
          <w:color w:val="265950"/>
        </w:rPr>
        <w:t>ia </w:t>
      </w:r>
      <w:r>
        <w:rPr>
          <w:color w:val="265950"/>
          <w:spacing w:val="15"/>
        </w:rPr>
        <w:t> </w:t>
      </w:r>
      <w:r>
        <w:rPr>
          <w:color w:val="336E77"/>
        </w:rPr>
        <w:t>and</w:t>
      </w:r>
      <w:r>
        <w:rPr>
          <w:color w:val="336E77"/>
          <w:spacing w:val="10"/>
        </w:rPr>
        <w:t> </w:t>
      </w:r>
      <w:r>
        <w:rPr>
          <w:color w:val="2A6B6D"/>
        </w:rPr>
        <w:t>co</w:t>
        <w:tab/>
      </w:r>
      <w:r>
        <w:rPr>
          <w:color w:val="286966"/>
        </w:rPr>
        <w:t>od</w:t>
      </w:r>
      <w:r>
        <w:rPr>
          <w:color w:val="286966"/>
          <w:spacing w:val="19"/>
        </w:rPr>
        <w:t> </w:t>
      </w:r>
      <w:r>
        <w:rPr>
          <w:color w:val="347474"/>
        </w:rPr>
        <w:t>t</w:t>
        <w:tab/>
      </w:r>
      <w:r>
        <w:rPr>
          <w:color w:val="33796E"/>
        </w:rPr>
        <w:t>ce</w:t>
      </w:r>
    </w:p>
    <w:p>
      <w:pPr>
        <w:pStyle w:val="BodyText"/>
        <w:spacing w:line="235" w:lineRule="auto" w:before="240"/>
        <w:ind w:left="1018" w:right="106" w:firstLine="7"/>
      </w:pPr>
      <w:r>
        <w:rPr>
          <w:w w:val="95"/>
        </w:rPr>
        <w:t>The .B!ank’s UK demand-weighted corrimodity price:. index</w:t>
      </w:r>
      <w:r>
        <w:rPr>
          <w:spacing w:val="-6"/>
          <w:w w:val="95"/>
        </w:rPr>
        <w:t> </w:t>
      </w:r>
      <w:r>
        <w:rPr>
          <w:w w:val="95"/>
        </w:rPr>
        <w:t>rosel2.</w:t>
      </w:r>
      <w:r>
        <w:rPr>
          <w:spacing w:val="-33"/>
          <w:w w:val="95"/>
        </w:rPr>
        <w:t> </w:t>
      </w:r>
      <w:r>
        <w:rPr>
          <w:w w:val="95"/>
        </w:rPr>
        <w:t>l</w:t>
      </w:r>
      <w:r>
        <w:rPr>
          <w:spacing w:val="-38"/>
          <w:w w:val="95"/>
        </w:rPr>
        <w:t> </w:t>
      </w:r>
      <w:r>
        <w:rPr>
          <w:w w:val="95"/>
        </w:rPr>
        <w:t>âo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23"/>
          <w:w w:val="95"/>
        </w:rPr>
        <w:t> </w:t>
      </w:r>
      <w:r>
        <w:rPr>
          <w:w w:val="95"/>
        </w:rPr>
        <w:t>Septeriib.er,</w:t>
      </w:r>
      <w:r>
        <w:rPr>
          <w:spacing w:val="-6"/>
          <w:w w:val="95"/>
        </w:rPr>
        <w:t> </w:t>
      </w:r>
      <w:r>
        <w:rPr>
          <w:w w:val="95"/>
        </w:rPr>
        <w:t>to</w:t>
      </w:r>
      <w:r>
        <w:rPr>
          <w:spacing w:val="-26"/>
          <w:w w:val="95"/>
        </w:rPr>
        <w:t> </w:t>
      </w:r>
      <w:r>
        <w:rPr>
          <w:w w:val="95"/>
        </w:rPr>
        <w:t>2.7âc</w:t>
      </w:r>
      <w:r>
        <w:rPr>
          <w:spacing w:val="-12"/>
          <w:w w:val="95"/>
        </w:rPr>
        <w:t> </w:t>
      </w:r>
      <w:r>
        <w:rPr>
          <w:w w:val="95"/>
        </w:rPr>
        <w:t>above</w:t>
      </w:r>
      <w:r>
        <w:rPr>
          <w:spacing w:val="-14"/>
          <w:w w:val="95"/>
        </w:rPr>
        <w:t> </w:t>
      </w:r>
      <w:r>
        <w:rPr>
          <w:w w:val="95"/>
        </w:rPr>
        <w:t>its.</w:t>
      </w:r>
      <w:r>
        <w:rPr>
          <w:spacing w:val="-42"/>
          <w:w w:val="95"/>
        </w:rPr>
        <w:t> </w:t>
      </w:r>
      <w:r>
        <w:rPr>
          <w:w w:val="95"/>
        </w:rPr>
        <w:t>level</w:t>
      </w:r>
      <w:r>
        <w:rPr>
          <w:spacing w:val="-22"/>
          <w:w w:val="95"/>
        </w:rPr>
        <w:t> </w:t>
      </w:r>
      <w:r>
        <w:rPr>
          <w:w w:val="95"/>
        </w:rPr>
        <w:t>la </w:t>
      </w:r>
      <w:r>
        <w:rPr/>
        <w:t>year earlier: That pick-up was’.caused’by. higher oil. </w:t>
      </w:r>
      <w:r>
        <w:rPr>
          <w:w w:val="95"/>
        </w:rPr>
        <w:t>prices: Chart.!5.2 shows"i1ia!t the non-oi!l .index .fell in Septerriber:</w:t>
      </w:r>
      <w:r>
        <w:rPr>
          <w:spacing w:val="-6"/>
          <w:w w:val="95"/>
        </w:rPr>
        <w:t> </w:t>
      </w:r>
      <w:r>
        <w:rPr>
          <w:w w:val="95"/>
        </w:rPr>
        <w:t>O.il.</w:t>
      </w:r>
      <w:r>
        <w:rPr>
          <w:spacing w:val="-40"/>
          <w:w w:val="95"/>
        </w:rPr>
        <w:t> </w:t>
      </w:r>
      <w:r>
        <w:rPr>
          <w:w w:val="95"/>
        </w:rPr>
        <w:t>accounts!;for.</w:t>
      </w:r>
      <w:r>
        <w:rPr>
          <w:spacing w:val="-47"/>
          <w:w w:val="95"/>
        </w:rPr>
        <w:t> </w:t>
      </w:r>
      <w:r>
        <w:rPr>
          <w:w w:val="95"/>
        </w:rPr>
        <w:t>about.a</w:t>
      </w:r>
      <w:r>
        <w:rPr>
          <w:spacing w:val="-30"/>
          <w:w w:val="95"/>
        </w:rPr>
        <w:t> </w:t>
      </w:r>
      <w:r>
        <w:rPr>
          <w:w w:val="95"/>
        </w:rPr>
        <w:t>fifth</w:t>
      </w:r>
      <w:r>
        <w:rPr>
          <w:spacing w:val="-28"/>
          <w:w w:val="95"/>
        </w:rPr>
        <w:t> </w:t>
      </w:r>
      <w:r>
        <w:rPr>
          <w:w w:val="95"/>
        </w:rPr>
        <w:t>of</w:t>
      </w:r>
      <w:r>
        <w:rPr>
          <w:spacing w:val="-24"/>
          <w:w w:val="95"/>
        </w:rPr>
        <w:t> </w:t>
      </w:r>
      <w:r>
        <w:rPr>
          <w:w w:val="95"/>
        </w:rPr>
        <w:t>the</w:t>
      </w:r>
      <w:r>
        <w:rPr>
          <w:spacing w:val="-31"/>
          <w:w w:val="95"/>
        </w:rPr>
        <w:t> </w:t>
      </w:r>
      <w:r>
        <w:rPr>
          <w:w w:val="95"/>
        </w:rPr>
        <w:t>Bank’s'. </w:t>
      </w:r>
      <w:r>
        <w:rPr/>
        <w:t>commodity price.</w:t>
      </w:r>
      <w:r>
        <w:rPr>
          <w:spacing w:val="-8"/>
        </w:rPr>
        <w:t> </w:t>
      </w:r>
      <w:r>
        <w:rPr/>
        <w:t>ifidex:</w:t>
      </w:r>
    </w:p>
    <w:p>
      <w:pPr>
        <w:pStyle w:val="BodyText"/>
        <w:spacing w:before="4"/>
      </w:pPr>
    </w:p>
    <w:p>
      <w:pPr>
        <w:pStyle w:val="BodyText"/>
        <w:spacing w:line="230" w:lineRule="auto"/>
        <w:ind w:left="1025" w:right="480" w:firstLine="5"/>
      </w:pPr>
      <w:r>
        <w:rPr>
          <w:w w:val="95"/>
        </w:rPr>
        <w:t>A number of cornmodity priegs have fallen.recently:: The</w:t>
      </w:r>
      <w:r>
        <w:rPr>
          <w:spacing w:val="-17"/>
          <w:w w:val="95"/>
        </w:rPr>
        <w:t> </w:t>
      </w:r>
      <w:r>
        <w:rPr>
          <w:w w:val="95"/>
        </w:rPr>
        <w:t>prices</w:t>
      </w:r>
      <w:r>
        <w:rPr>
          <w:spacing w:val="-21"/>
          <w:w w:val="95"/>
        </w:rPr>
        <w:t> </w:t>
      </w:r>
      <w:r>
        <w:rPr>
          <w:w w:val="95"/>
        </w:rPr>
        <w:t>of.linporté‹i</w:t>
      </w:r>
      <w:r>
        <w:rPr>
          <w:spacing w:val="-20"/>
          <w:w w:val="95"/>
        </w:rPr>
        <w:t> </w:t>
      </w:r>
      <w:r>
        <w:rPr>
          <w:w w:val="95"/>
        </w:rPr>
        <w:t>.foodstuffs</w:t>
      </w:r>
      <w:r>
        <w:rPr>
          <w:spacing w:val="-12"/>
          <w:w w:val="95"/>
        </w:rPr>
        <w:t> </w:t>
      </w:r>
      <w:r>
        <w:rPr>
          <w:w w:val="95"/>
        </w:rPr>
        <w:t>(such</w:t>
      </w:r>
      <w:r>
        <w:rPr>
          <w:spacing w:val="-17"/>
          <w:w w:val="95"/>
        </w:rPr>
        <w:t> </w:t>
      </w:r>
      <w:r>
        <w:rPr>
          <w:w w:val="95"/>
        </w:rPr>
        <w:t>as</w:t>
      </w:r>
      <w:r>
        <w:rPr>
          <w:spacing w:val="-40"/>
          <w:w w:val="95"/>
        </w:rPr>
        <w:t> </w:t>
      </w:r>
      <w:r>
        <w:rPr>
          <w:w w:val="95"/>
        </w:rPr>
        <w:t>.cocoa..and</w:t>
      </w:r>
    </w:p>
    <w:p>
      <w:pPr>
        <w:pStyle w:val="BodyText"/>
        <w:spacing w:line="235" w:lineRule="auto" w:before="6"/>
        <w:ind w:left="1024" w:right="165" w:hanging="18"/>
      </w:pPr>
      <w:r>
        <w:rPr>
          <w:w w:val="95"/>
        </w:rPr>
        <w:t>.coffée)</w:t>
      </w:r>
      <w:r>
        <w:rPr>
          <w:spacing w:val="-27"/>
          <w:w w:val="95"/>
        </w:rPr>
        <w:t> </w:t>
      </w:r>
      <w:r>
        <w:rPr>
          <w:w w:val="95"/>
        </w:rPr>
        <w:t>.fell</w:t>
      </w:r>
      <w:r>
        <w:rPr>
          <w:spacing w:val="-10"/>
          <w:w w:val="95"/>
        </w:rPr>
        <w:t> </w:t>
      </w:r>
      <w:r>
        <w:rPr>
          <w:color w:val="111111"/>
          <w:w w:val="95"/>
        </w:rPr>
        <w:t>ñy.</w:t>
      </w:r>
      <w:r>
        <w:rPr>
          <w:color w:val="111111"/>
          <w:spacing w:val="-31"/>
          <w:w w:val="95"/>
        </w:rPr>
        <w:t> </w:t>
      </w:r>
      <w:r>
        <w:rPr>
          <w:color w:val="0C0C0C"/>
          <w:w w:val="95"/>
        </w:rPr>
        <w:t>1.4%</w:t>
      </w:r>
      <w:r>
        <w:rPr>
          <w:color w:val="0C0C0C"/>
          <w:spacing w:val="-14"/>
          <w:w w:val="95"/>
        </w:rPr>
        <w:t> </w:t>
      </w:r>
      <w:r>
        <w:rPr>
          <w:w w:val="95"/>
        </w:rPr>
        <w:t>in</w:t>
      </w:r>
      <w:r>
        <w:rPr>
          <w:spacing w:val="-39"/>
          <w:w w:val="95"/>
        </w:rPr>
        <w:t> </w:t>
      </w:r>
      <w:r>
        <w:rPr>
          <w:w w:val="95"/>
        </w:rPr>
        <w:t>‘Sepierñber,.</w:t>
      </w:r>
      <w:r>
        <w:rPr>
          <w:spacing w:val="-27"/>
          <w:w w:val="95"/>
        </w:rPr>
        <w:t> </w:t>
      </w:r>
      <w:r>
        <w:rPr>
          <w:w w:val="95"/>
        </w:rPr>
        <w:t>reflectin.g</w:t>
      </w:r>
      <w:r>
        <w:rPr>
          <w:spacing w:val="-17"/>
          <w:w w:val="95"/>
        </w:rPr>
        <w:t> </w:t>
      </w:r>
      <w:r>
        <w:rPr>
          <w:w w:val="95"/>
        </w:rPr>
        <w:t>stifling’s a.ppreciatioii.</w:t>
      </w:r>
      <w:r>
        <w:rPr>
          <w:spacing w:val="-16"/>
          <w:w w:val="95"/>
        </w:rPr>
        <w:t> </w:t>
      </w:r>
      <w:r>
        <w:rPr>
          <w:w w:val="95"/>
        </w:rPr>
        <w:t>!Nietal.s"</w:t>
      </w:r>
      <w:r>
        <w:rPr>
          <w:spacing w:val="-23"/>
          <w:w w:val="95"/>
        </w:rPr>
        <w:t> </w:t>
      </w:r>
      <w:r>
        <w:rPr>
          <w:w w:val="95"/>
        </w:rPr>
        <w:t>prices,</w:t>
      </w:r>
      <w:r>
        <w:rPr>
          <w:spacing w:val="-25"/>
          <w:w w:val="95"/>
        </w:rPr>
        <w:t> </w:t>
      </w:r>
      <w:r>
        <w:rPr>
          <w:w w:val="95"/>
        </w:rPr>
        <w:t>which</w:t>
      </w:r>
      <w:r>
        <w:rPr>
          <w:spacing w:val="-24"/>
          <w:w w:val="95"/>
        </w:rPr>
        <w:t> </w:t>
      </w:r>
      <w:r>
        <w:rPr>
          <w:w w:val="95"/>
        </w:rPr>
        <w:t>account</w:t>
      </w:r>
      <w:r>
        <w:rPr>
          <w:spacing w:val="-32"/>
          <w:w w:val="95"/>
        </w:rPr>
        <w:t> </w:t>
      </w:r>
      <w:r>
        <w:rPr>
          <w:w w:val="95"/>
        </w:rPr>
        <w:t>.for</w:t>
      </w:r>
      <w:r>
        <w:rPr>
          <w:spacing w:val="-29"/>
          <w:w w:val="95"/>
        </w:rPr>
        <w:t> </w:t>
      </w:r>
      <w:r>
        <w:rPr>
          <w:w w:val="95"/>
        </w:rPr>
        <w:t>fiearly</w:t>
      </w:r>
      <w:r>
        <w:rPr>
          <w:spacing w:val="-24"/>
          <w:w w:val="95"/>
        </w:rPr>
        <w:t> </w:t>
      </w:r>
      <w:r>
        <w:rPr>
          <w:w w:val="95"/>
        </w:rPr>
        <w:t>a</w:t>
      </w:r>
    </w:p>
    <w:p>
      <w:pPr>
        <w:pStyle w:val="BodyText"/>
        <w:spacing w:line="258" w:lineRule="exact"/>
        <w:ind w:left="1010"/>
      </w:pPr>
      <w:r>
        <w:rPr>
          <w:w w:val="95"/>
        </w:rPr>
        <w:t>,tenth</w:t>
      </w:r>
      <w:r>
        <w:rPr>
          <w:spacing w:val="-21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the</w:t>
      </w:r>
      <w:r>
        <w:rPr>
          <w:spacing w:val="-28"/>
          <w:w w:val="95"/>
        </w:rPr>
        <w:t> </w:t>
      </w:r>
      <w:r>
        <w:rPr>
          <w:w w:val="95"/>
        </w:rPr>
        <w:t>Bank's.index,.</w:t>
      </w:r>
      <w:r>
        <w:rPr>
          <w:spacing w:val="-41"/>
          <w:w w:val="95"/>
        </w:rPr>
        <w:t> </w:t>
      </w:r>
      <w:r>
        <w:rPr>
          <w:w w:val="95"/>
        </w:rPr>
        <w:t>full</w:t>
      </w:r>
      <w:r>
        <w:rPr>
          <w:spacing w:val="-32"/>
          <w:w w:val="95"/>
        </w:rPr>
        <w:t> </w:t>
      </w:r>
      <w:r>
        <w:rPr>
          <w:color w:val="727272"/>
          <w:w w:val="95"/>
        </w:rPr>
        <w:t>.by</w:t>
      </w:r>
      <w:r>
        <w:rPr>
          <w:color w:val="727272"/>
          <w:spacing w:val="-23"/>
          <w:w w:val="95"/>
        </w:rPr>
        <w:t> </w:t>
      </w:r>
      <w:r>
        <w:rPr>
          <w:w w:val="95"/>
        </w:rPr>
        <w:t>4’.4%,</w:t>
      </w:r>
      <w:r>
        <w:rPr>
          <w:spacing w:val="-31"/>
          <w:w w:val="95"/>
        </w:rPr>
        <w:t> </w:t>
      </w:r>
      <w:r>
        <w:rPr>
          <w:w w:val="95"/>
        </w:rPr>
        <w:t>i.n</w:t>
      </w:r>
      <w:r>
        <w:rPr>
          <w:spacing w:val="-25"/>
          <w:w w:val="95"/>
        </w:rPr>
        <w:t> </w:t>
      </w:r>
      <w:r>
        <w:rPr>
          <w:w w:val="95"/>
        </w:rPr>
        <w:t>Septerriber.m..</w:t>
      </w:r>
    </w:p>
    <w:p>
      <w:pPr>
        <w:pStyle w:val="BodyText"/>
        <w:spacing w:line="235" w:lineRule="auto" w:before="2"/>
        <w:ind w:left="1024" w:right="43" w:hanging="47"/>
      </w:pPr>
      <w:r>
        <w:rPr/>
        <w:drawing>
          <wp:anchor distT="0" distB="0" distL="0" distR="0" allowOverlap="1" layoutInCell="1" locked="0" behindDoc="0" simplePos="0" relativeHeight="15870976">
            <wp:simplePos x="0" y="0"/>
            <wp:positionH relativeFrom="page">
              <wp:posOffset>2657855</wp:posOffset>
            </wp:positionH>
            <wp:positionV relativeFrom="paragraph">
              <wp:posOffset>579902</wp:posOffset>
            </wp:positionV>
            <wp:extent cx="420624" cy="292607"/>
            <wp:effectExtent l="0" t="0" r="0" b="0"/>
            <wp:wrapNone/>
            <wp:docPr id="395" name="image7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725.jpe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.respons.e.t.o.stock build-qps. Agricultural prices; which. </w:t>
      </w:r>
      <w:r>
        <w:rPr/>
        <w:t>aéco'unt:for</w:t>
      </w:r>
      <w:r>
        <w:rPr>
          <w:spacing w:val="-35"/>
        </w:rPr>
        <w:t> </w:t>
      </w:r>
      <w:r>
        <w:rPr/>
        <w:t>inore</w:t>
      </w:r>
      <w:r>
        <w:rPr>
          <w:spacing w:val="-45"/>
        </w:rPr>
        <w:t> </w:t>
      </w:r>
      <w:r>
        <w:rPr/>
        <w:t>.than’a</w:t>
      </w:r>
      <w:r>
        <w:rPr>
          <w:spacing w:val="-42"/>
        </w:rPr>
        <w:t> </w:t>
      </w:r>
      <w:r>
        <w:rPr/>
        <w:t>ithird</w:t>
      </w:r>
      <w:r>
        <w:rPr>
          <w:spacing w:val="-37"/>
        </w:rPr>
        <w:t> </w:t>
      </w:r>
      <w:r>
        <w:rPr/>
        <w:t>of.the</w:t>
      </w:r>
      <w:r>
        <w:rPr>
          <w:spacing w:val="-36"/>
        </w:rPr>
        <w:t> </w:t>
      </w:r>
      <w:r>
        <w:rPr/>
        <w:t>index,</w:t>
      </w:r>
      <w:r>
        <w:rPr>
          <w:spacing w:val="-45"/>
        </w:rPr>
        <w:t> </w:t>
      </w:r>
      <w:r>
        <w:rPr/>
        <w:t>,fell</w:t>
      </w:r>
      <w:r>
        <w:rPr>
          <w:spacing w:val="-29"/>
        </w:rPr>
        <w:t> </w:t>
      </w:r>
      <w:r>
        <w:rPr>
          <w:color w:val="080808"/>
        </w:rPr>
        <w:t>by</w:t>
      </w:r>
      <w:r>
        <w:rPr>
          <w:color w:val="080808"/>
          <w:spacing w:val="-35"/>
        </w:rPr>
        <w:t> </w:t>
      </w:r>
      <w:r>
        <w:rPr>
          <w:color w:val="080808"/>
        </w:rPr>
        <w:t>4.2% </w:t>
      </w:r>
      <w:r>
        <w:rPr>
          <w:w w:val="90"/>
        </w:rPr>
        <w:t>i.n..August (thé.latest!inonth for w.hié1i data are. available),. </w:t>
      </w:r>
      <w:r>
        <w:rPr/>
        <w:t>That</w:t>
      </w:r>
      <w:r>
        <w:rPr>
          <w:spacing w:val="-22"/>
        </w:rPr>
        <w:t> </w:t>
      </w:r>
      <w:r>
        <w:rPr/>
        <w:t>was</w:t>
      </w:r>
      <w:r>
        <w:rPr>
          <w:spacing w:val="-33"/>
        </w:rPr>
        <w:t> </w:t>
      </w:r>
      <w:r>
        <w:rPr/>
        <w:t>driven</w:t>
      </w:r>
      <w:r>
        <w:rPr>
          <w:spacing w:val="-29"/>
        </w:rPr>
        <w:t> </w:t>
      </w:r>
      <w:r>
        <w:rPr/>
        <w:t>i.n</w:t>
      </w:r>
      <w:r>
        <w:rPr>
          <w:spacing w:val="-31"/>
        </w:rPr>
        <w:t> </w:t>
      </w:r>
      <w:r>
        <w:rPr/>
        <w:t>part.by</w:t>
      </w:r>
      <w:r>
        <w:rPr>
          <w:spacing w:val="-29"/>
        </w:rPr>
        <w:t> </w:t>
      </w:r>
      <w:r>
        <w:rPr/>
        <w:t>falling</w:t>
      </w:r>
      <w:r>
        <w:rPr>
          <w:spacing w:val="-27"/>
        </w:rPr>
        <w:t> </w:t>
      </w:r>
      <w:r>
        <w:rPr/>
        <w:t>wheat</w:t>
      </w:r>
      <w:r>
        <w:rPr>
          <w:spacing w:val="-26"/>
        </w:rPr>
        <w:t> </w:t>
      </w:r>
      <w:r>
        <w:rPr/>
        <w:t>prices</w:t>
      </w:r>
      <w:r>
        <w:rPr>
          <w:spacing w:val="-32"/>
        </w:rPr>
        <w:t> </w:t>
      </w:r>
      <w:r>
        <w:rPr/>
        <w:t>following </w:t>
      </w:r>
      <w:r>
        <w:rPr>
          <w:color w:val="111111"/>
        </w:rPr>
        <w:t>a</w:t>
      </w:r>
      <w:r>
        <w:rPr>
          <w:color w:val="111111"/>
          <w:spacing w:val="-26"/>
        </w:rPr>
        <w:t> </w:t>
      </w:r>
      <w:r>
        <w:rPr/>
        <w:t>gopd</w:t>
      </w:r>
      <w:r>
        <w:rPr>
          <w:spacing w:val="-24"/>
        </w:rPr>
        <w:t> </w:t>
      </w:r>
      <w:r>
        <w:rPr/>
        <w:t>harvest,</w:t>
      </w:r>
      <w:r>
        <w:rPr>
          <w:spacing w:val="-18"/>
        </w:rPr>
        <w:t> </w:t>
      </w:r>
      <w:r>
        <w:rPr/>
        <w:t>re:versi!ng</w:t>
      </w:r>
      <w:r>
        <w:rPr>
          <w:spacing w:val="-12"/>
        </w:rPr>
        <w:t> </w:t>
      </w:r>
      <w:r>
        <w:rPr/>
        <w:t>price</w:t>
      </w:r>
      <w:r>
        <w:rPr>
          <w:spacing w:val="-23"/>
        </w:rPr>
        <w:t> </w:t>
      </w:r>
      <w:r>
        <w:rPr/>
        <w:t>rises</w:t>
      </w:r>
      <w:r>
        <w:rPr>
          <w:spacing w:val="-28"/>
        </w:rPr>
        <w:t> </w:t>
      </w:r>
      <w:r>
        <w:rPr/>
        <w:t>earlier</w:t>
      </w:r>
      <w:r>
        <w:rPr>
          <w:spacing w:val="-29"/>
        </w:rPr>
        <w:t> </w:t>
      </w:r>
      <w:r>
        <w:rPr/>
        <w:t>in</w:t>
      </w:r>
      <w:r>
        <w:rPr>
          <w:spacing w:val="-24"/>
        </w:rPr>
        <w:t> </w:t>
      </w:r>
      <w:r>
        <w:rPr/>
        <w:t>the</w:t>
      </w:r>
      <w:r>
        <w:rPr>
          <w:spacing w:val="-30"/>
        </w:rPr>
        <w:t> </w:t>
      </w:r>
      <w:r>
        <w:rPr/>
        <w:t>year,</w:t>
      </w:r>
    </w:p>
    <w:p>
      <w:pPr>
        <w:pStyle w:val="BodyText"/>
        <w:spacing w:line="258" w:lineRule="exact"/>
        <w:ind w:left="968"/>
      </w:pPr>
      <w:r>
        <w:rPr/>
        <w:t>.And</w:t>
      </w:r>
      <w:r>
        <w:rPr>
          <w:spacing w:val="-37"/>
        </w:rPr>
        <w:t> </w:t>
      </w:r>
      <w:r>
        <w:rPr/>
        <w:t>a</w:t>
      </w:r>
      <w:r>
        <w:rPr>
          <w:spacing w:val="-36"/>
        </w:rPr>
        <w:t> </w:t>
      </w:r>
      <w:r>
        <w:rPr/>
        <w:t>3%</w:t>
      </w:r>
      <w:r>
        <w:rPr>
          <w:spacing w:val="-31"/>
        </w:rPr>
        <w:t> </w:t>
      </w:r>
      <w:r>
        <w:rPr/>
        <w:t>revaluation</w:t>
      </w:r>
      <w:r>
        <w:rPr>
          <w:spacing w:val="-29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7"/>
        </w:rPr>
        <w:t> </w:t>
      </w:r>
      <w:r>
        <w:rPr>
          <w:b/>
        </w:rPr>
        <w:t>‘green!</w:t>
      </w:r>
      <w:r>
        <w:rPr>
          <w:b/>
          <w:spacing w:val="-28"/>
        </w:rPr>
        <w:t> </w:t>
      </w:r>
      <w:r>
        <w:rPr/>
        <w:t>excharige.</w:t>
      </w:r>
      <w:r>
        <w:rPr>
          <w:spacing w:val="-42"/>
        </w:rPr>
        <w:t> </w:t>
      </w:r>
      <w:r>
        <w:rPr/>
        <w:t>rate</w:t>
      </w:r>
      <w:r>
        <w:rPr>
          <w:spacing w:val="-35"/>
        </w:rPr>
        <w:t> </w:t>
      </w:r>
      <w:r>
        <w:rPr/>
        <w:t>on</w:t>
      </w:r>
    </w:p>
    <w:p>
      <w:pPr>
        <w:pStyle w:val="BodyText"/>
        <w:spacing w:line="235" w:lineRule="auto" w:before="2"/>
        <w:ind w:left="1013" w:right="117" w:firstLine="21"/>
      </w:pPr>
      <w:r>
        <w:rPr>
          <w:color w:val="1F1F1F"/>
          <w:w w:val="90"/>
        </w:rPr>
        <w:t>.I </w:t>
      </w:r>
      <w:r>
        <w:rPr>
          <w:w w:val="95"/>
        </w:rPr>
        <w:t>November will.reduce:the minimum prices fnrriiérs aye </w:t>
      </w:r>
      <w:r>
        <w:rPr/>
        <w:t>guaranteed</w:t>
      </w:r>
      <w:r>
        <w:rPr>
          <w:spacing w:val="-21"/>
        </w:rPr>
        <w:t> </w:t>
      </w:r>
      <w:r>
        <w:rPr/>
        <w:t>for</w:t>
      </w:r>
      <w:r>
        <w:rPr>
          <w:spacing w:val="-24"/>
        </w:rPr>
        <w:t> </w:t>
      </w:r>
      <w:r>
        <w:rPr/>
        <w:t>theif</w:t>
      </w:r>
      <w:r>
        <w:rPr>
          <w:spacing w:val="-18"/>
        </w:rPr>
        <w:t> </w:t>
      </w:r>
      <w:r>
        <w:rPr/>
        <w:t>pr.oducts.</w:t>
      </w:r>
      <w:r>
        <w:rPr>
          <w:spacing w:val="4"/>
        </w:rPr>
        <w:t> </w:t>
      </w:r>
      <w:r>
        <w:rPr/>
        <w:t>But</w:t>
      </w:r>
      <w:r>
        <w:rPr>
          <w:spacing w:val="-32"/>
        </w:rPr>
        <w:t> </w:t>
      </w:r>
      <w:r>
        <w:rPr/>
        <w:t>tlie</w:t>
      </w:r>
      <w:r>
        <w:rPr>
          <w:spacing w:val="-34"/>
        </w:rPr>
        <w:t> </w:t>
      </w:r>
      <w:r>
        <w:rPr/>
        <w:t>'effee“t</w:t>
      </w:r>
      <w:r>
        <w:rPr>
          <w:spacing w:val="-36"/>
        </w:rPr>
        <w:t> </w:t>
      </w:r>
      <w:r>
        <w:rPr>
          <w:color w:val="0E0E0E"/>
        </w:rPr>
        <w:t>on</w:t>
      </w:r>
      <w:r>
        <w:rPr>
          <w:color w:val="0E0E0E"/>
          <w:spacing w:val="-30"/>
        </w:rPr>
        <w:t> </w:t>
      </w:r>
      <w:r>
        <w:rPr/>
        <w:t>retail. 'food</w:t>
      </w:r>
      <w:r>
        <w:rPr>
          <w:spacing w:val="-10"/>
        </w:rPr>
        <w:t> </w:t>
      </w:r>
      <w:r>
        <w:rPr/>
        <w:t>prices</w:t>
      </w:r>
      <w:r>
        <w:rPr>
          <w:spacing w:val="-17"/>
        </w:rPr>
        <w:t> </w:t>
      </w:r>
      <w:r>
        <w:rPr/>
        <w:t>will</w:t>
      </w:r>
      <w:r>
        <w:rPr>
          <w:spacing w:val="-14"/>
        </w:rPr>
        <w:t> </w:t>
      </w:r>
      <w:r>
        <w:rPr/>
        <w:t>be</w:t>
      </w:r>
      <w:r>
        <w:rPr>
          <w:spacing w:val="-25"/>
        </w:rPr>
        <w:t> </w:t>
      </w:r>
      <w:r>
        <w:rPr/>
        <w:t>small;</w:t>
      </w:r>
      <w:r>
        <w:rPr>
          <w:spacing w:val="-23"/>
        </w:rPr>
        <w:t> </w:t>
      </w:r>
      <w:r>
        <w:rPr/>
        <w:t>in</w:t>
      </w:r>
      <w:r>
        <w:rPr>
          <w:spacing w:val="-37"/>
        </w:rPr>
        <w:t> </w:t>
      </w:r>
      <w:r>
        <w:rPr/>
        <w:t>.part</w:t>
      </w:r>
      <w:r>
        <w:rPr>
          <w:spacing w:val="-14"/>
        </w:rPr>
        <w:t> </w:t>
      </w:r>
      <w:r>
        <w:rPr/>
        <w:t>because</w:t>
      </w:r>
      <w:r>
        <w:rPr>
          <w:spacing w:val="-18"/>
        </w:rPr>
        <w:t> </w:t>
      </w:r>
      <w:r>
        <w:rPr/>
        <w:t>the.</w:t>
      </w:r>
      <w:r>
        <w:rPr>
          <w:spacing w:val="-40"/>
        </w:rPr>
        <w:t> </w:t>
      </w:r>
      <w:r>
        <w:rPr/>
        <w:t>range</w:t>
      </w:r>
      <w:r>
        <w:rPr>
          <w:spacing w:val="-17"/>
        </w:rPr>
        <w:t> </w:t>
      </w:r>
      <w:r>
        <w:rPr/>
        <w:t>of</w:t>
      </w:r>
    </w:p>
    <w:p>
      <w:pPr>
        <w:pStyle w:val="BodyText"/>
        <w:spacing w:line="260" w:lineRule="exact"/>
        <w:ind w:left="1006"/>
      </w:pPr>
      <w:r>
        <w:rPr/>
        <w:t>.products covere‹di›y tñiiiimiiri prices is..limited:</w:t>
      </w:r>
    </w:p>
    <w:p>
      <w:pPr>
        <w:pStyle w:val="BodyText"/>
        <w:spacing w:before="8"/>
        <w:rPr>
          <w:sz w:val="21"/>
        </w:rPr>
      </w:pPr>
    </w:p>
    <w:p>
      <w:pPr>
        <w:pStyle w:val="Heading2"/>
        <w:tabs>
          <w:tab w:pos="2333" w:val="left" w:leader="none"/>
          <w:tab w:pos="3212" w:val="left" w:leader="none"/>
          <w:tab w:pos="3797" w:val="left" w:leader="none"/>
          <w:tab w:pos="4909" w:val="left" w:leader="none"/>
        </w:tabs>
        <w:spacing w:before="1"/>
        <w:ind w:left="1213"/>
      </w:pPr>
      <w:r>
        <w:rPr>
          <w:color w:val="347B82"/>
        </w:rPr>
        <w:t>3</w:t>
        <w:tab/>
      </w:r>
      <w:r>
        <w:rPr>
          <w:color w:val="337C7E"/>
        </w:rPr>
        <w:t>Prl</w:t>
      </w:r>
      <w:r>
        <w:rPr>
          <w:color w:val="337C7E"/>
          <w:spacing w:val="42"/>
        </w:rPr>
        <w:t> </w:t>
      </w:r>
      <w:r>
        <w:rPr>
          <w:color w:val="266B6E"/>
        </w:rPr>
        <w:t>iit</w:t>
        <w:tab/>
      </w:r>
      <w:r>
        <w:rPr>
          <w:color w:val="185044"/>
        </w:rPr>
        <w:t>b</w:t>
        <w:tab/>
        <w:t>odu</w:t>
      </w:r>
      <w:r>
        <w:rPr>
          <w:color w:val="185044"/>
          <w:spacing w:val="48"/>
        </w:rPr>
        <w:t> </w:t>
      </w:r>
      <w:r>
        <w:rPr>
          <w:color w:val="1A4D50"/>
        </w:rPr>
        <w:t>t</w:t>
      </w:r>
      <w:r>
        <w:rPr>
          <w:color w:val="1A4D50"/>
          <w:spacing w:val="8"/>
        </w:rPr>
        <w:t> </w:t>
      </w:r>
      <w:r>
        <w:rPr>
          <w:color w:val="21524B"/>
        </w:rPr>
        <w:t>o</w:t>
        <w:tab/>
      </w:r>
      <w:r>
        <w:rPr>
          <w:color w:val="245B59"/>
        </w:rPr>
        <w:t>n  </w:t>
      </w:r>
      <w:r>
        <w:rPr>
          <w:color w:val="265E4B"/>
        </w:rPr>
        <w:t>u  </w:t>
      </w:r>
      <w:r>
        <w:rPr>
          <w:color w:val="136050"/>
        </w:rPr>
        <w:t>t </w:t>
      </w:r>
      <w:r>
        <w:rPr>
          <w:color w:val="136050"/>
          <w:spacing w:val="17"/>
        </w:rPr>
        <w:t> </w:t>
      </w:r>
      <w:r>
        <w:rPr>
          <w:color w:val="31595B"/>
        </w:rPr>
        <w:t>e</w:t>
      </w:r>
    </w:p>
    <w:p>
      <w:pPr>
        <w:pStyle w:val="BodyText"/>
        <w:spacing w:before="228"/>
        <w:ind w:left="1025" w:right="106" w:hanging="10"/>
      </w:pPr>
      <w:r>
        <w:rPr>
          <w:w w:val="95"/>
        </w:rPr>
        <w:t>The</w:t>
      </w:r>
      <w:r>
        <w:rPr>
          <w:spacing w:val="-6"/>
          <w:w w:val="95"/>
        </w:rPr>
        <w:t> </w:t>
      </w:r>
      <w:r>
        <w:rPr>
          <w:w w:val="95"/>
        </w:rPr>
        <w:t>rate</w:t>
      </w:r>
      <w:r>
        <w:rPr>
          <w:spacing w:val="-16"/>
          <w:w w:val="95"/>
        </w:rPr>
        <w:t> </w:t>
      </w:r>
      <w:r>
        <w:rPr>
          <w:w w:val="95"/>
        </w:rPr>
        <w:t>of</w:t>
      </w:r>
      <w:r>
        <w:rPr>
          <w:spacing w:val="4"/>
          <w:w w:val="95"/>
        </w:rPr>
        <w:t> </w:t>
      </w:r>
      <w:r>
        <w:rPr>
          <w:w w:val="95"/>
        </w:rPr>
        <w:t>decline’</w:t>
      </w:r>
      <w:r>
        <w:rPr>
          <w:spacing w:val="-33"/>
          <w:w w:val="95"/>
        </w:rPr>
        <w:t> </w:t>
      </w:r>
      <w:r>
        <w:rPr>
          <w:color w:val="0C0C0C"/>
          <w:w w:val="95"/>
        </w:rPr>
        <w:t>in</w:t>
      </w:r>
      <w:r>
        <w:rPr>
          <w:color w:val="0C0C0C"/>
          <w:spacing w:val="-20"/>
          <w:w w:val="95"/>
        </w:rPr>
        <w:t> </w:t>
      </w:r>
      <w:r>
        <w:rPr>
          <w:w w:val="95"/>
        </w:rPr>
        <w:t>.manufaclturers'</w:t>
      </w:r>
      <w:r>
        <w:rPr>
          <w:spacing w:val="4"/>
          <w:w w:val="95"/>
        </w:rPr>
        <w:t> </w:t>
      </w:r>
      <w:r>
        <w:rPr>
          <w:w w:val="95"/>
        </w:rPr>
        <w:t>input</w:t>
      </w:r>
      <w:r>
        <w:rPr>
          <w:spacing w:val="-9"/>
          <w:w w:val="95"/>
        </w:rPr>
        <w:t> </w:t>
      </w:r>
      <w:r>
        <w:rPr>
          <w:w w:val="95"/>
        </w:rPr>
        <w:t>costs</w:t>
      </w:r>
      <w:r>
        <w:rPr>
          <w:spacing w:val="-12"/>
          <w:w w:val="95"/>
        </w:rPr>
        <w:t> </w:t>
      </w:r>
      <w:r>
        <w:rPr>
          <w:w w:val="95"/>
        </w:rPr>
        <w:t>slowed. </w:t>
      </w:r>
      <w:r>
        <w:rPr/>
        <w:t>in!</w:t>
      </w:r>
      <w:r>
        <w:rPr>
          <w:spacing w:val="-39"/>
        </w:rPr>
        <w:t> </w:t>
      </w:r>
      <w:r>
        <w:rPr/>
        <w:t>recent</w:t>
      </w:r>
      <w:r>
        <w:rPr>
          <w:spacing w:val="-18"/>
        </w:rPr>
        <w:t> </w:t>
      </w:r>
      <w:r>
        <w:rPr/>
        <w:t>months.</w:t>
      </w:r>
      <w:r>
        <w:rPr>
          <w:spacing w:val="11"/>
        </w:rPr>
        <w:t> </w:t>
      </w:r>
      <w:r>
        <w:rPr/>
        <w:t>Input</w:t>
      </w:r>
      <w:r>
        <w:rPr>
          <w:spacing w:val="-16"/>
        </w:rPr>
        <w:t> </w:t>
      </w:r>
      <w:r>
        <w:rPr/>
        <w:t>prices</w:t>
      </w:r>
      <w:r>
        <w:rPr>
          <w:spacing w:val="-17"/>
        </w:rPr>
        <w:t> </w:t>
      </w:r>
      <w:r>
        <w:rPr/>
        <w:t>were,unchanged</w:t>
      </w:r>
      <w:r>
        <w:rPr>
          <w:spacing w:val="-29"/>
        </w:rPr>
        <w:t> </w:t>
      </w:r>
      <w:r>
        <w:rPr/>
        <w:t>in</w:t>
      </w:r>
      <w:r>
        <w:rPr>
          <w:spacing w:val="-25"/>
        </w:rPr>
        <w:t> </w:t>
      </w:r>
      <w:r>
        <w:rPr/>
        <w:t>July</w:t>
      </w:r>
    </w:p>
    <w:p>
      <w:pPr>
        <w:spacing w:after="0"/>
        <w:sectPr>
          <w:type w:val="continuous"/>
          <w:pgSz w:w="11750" w:h="16510"/>
          <w:pgMar w:top="1420" w:bottom="280" w:left="1060" w:right="820"/>
          <w:cols w:num="2" w:equalWidth="0">
            <w:col w:w="3406" w:space="242"/>
            <w:col w:w="6222"/>
          </w:cols>
        </w:sectPr>
      </w:pPr>
    </w:p>
    <w:p>
      <w:pPr>
        <w:pStyle w:val="BodyText"/>
        <w:ind w:left="803"/>
        <w:rPr>
          <w:sz w:val="20"/>
        </w:rPr>
      </w:pPr>
      <w:r>
        <w:rPr>
          <w:sz w:val="20"/>
        </w:rPr>
        <w:drawing>
          <wp:inline distT="0" distB="0" distL="0" distR="0">
            <wp:extent cx="5754623" cy="164592"/>
            <wp:effectExtent l="0" t="0" r="0" b="0"/>
            <wp:docPr id="397" name="image7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726.jpe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23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9"/>
        </w:rPr>
      </w:pPr>
    </w:p>
    <w:p>
      <w:pPr>
        <w:spacing w:after="0"/>
        <w:rPr>
          <w:sz w:val="29"/>
        </w:rPr>
        <w:sectPr>
          <w:pgSz w:w="11670" w:h="16550"/>
          <w:pgMar w:top="880" w:bottom="280" w:left="560" w:right="1120"/>
        </w:sectPr>
      </w:pPr>
    </w:p>
    <w:p>
      <w:pPr>
        <w:pStyle w:val="BodyText"/>
        <w:spacing w:before="9" w:after="1"/>
        <w:rPr>
          <w:sz w:val="14"/>
        </w:rPr>
      </w:pPr>
    </w:p>
    <w:p>
      <w:pPr>
        <w:pStyle w:val="BodyText"/>
        <w:spacing w:line="163" w:lineRule="exact"/>
        <w:ind w:left="188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2188464" cy="103631"/>
            <wp:effectExtent l="0" t="0" r="0" b="0"/>
            <wp:docPr id="399" name="image7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727.jpe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46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before="10"/>
        <w:ind w:left="185" w:right="0" w:firstLine="0"/>
        <w:jc w:val="left"/>
        <w:rPr>
          <w:sz w:val="19"/>
        </w:rPr>
      </w:pPr>
      <w:bookmarkStart w:name="BoE_InflationReport_Nov 96_0037" w:id="38"/>
      <w:bookmarkEnd w:id="38"/>
      <w:r>
        <w:rPr/>
      </w:r>
      <w:r>
        <w:rPr>
          <w:b/>
          <w:color w:val="2A5990"/>
          <w:spacing w:val="-1"/>
          <w:w w:val="96"/>
          <w:sz w:val="19"/>
        </w:rPr>
        <w:t>Inpu</w:t>
      </w:r>
      <w:r>
        <w:rPr>
          <w:b/>
          <w:color w:val="2A5990"/>
          <w:w w:val="96"/>
          <w:sz w:val="19"/>
        </w:rPr>
        <w:t>t</w:t>
      </w:r>
      <w:r>
        <w:rPr>
          <w:b/>
          <w:color w:val="2A5990"/>
          <w:spacing w:val="6"/>
          <w:sz w:val="19"/>
        </w:rPr>
        <w:t> </w:t>
      </w:r>
      <w:r>
        <w:rPr>
          <w:b/>
          <w:color w:val="344D75"/>
          <w:spacing w:val="-1"/>
          <w:w w:val="98"/>
          <w:sz w:val="19"/>
        </w:rPr>
        <w:t>pric</w:t>
      </w:r>
      <w:r>
        <w:rPr>
          <w:b/>
          <w:color w:val="344D75"/>
          <w:w w:val="98"/>
          <w:sz w:val="19"/>
        </w:rPr>
        <w:t>e</w:t>
      </w:r>
      <w:r>
        <w:rPr>
          <w:b/>
          <w:color w:val="344D75"/>
          <w:sz w:val="19"/>
        </w:rPr>
        <w:t> </w:t>
      </w:r>
      <w:r>
        <w:rPr>
          <w:b/>
          <w:color w:val="D3D3D3"/>
          <w:spacing w:val="-1"/>
          <w:w w:val="94"/>
          <w:sz w:val="19"/>
        </w:rPr>
        <w:t>inftatioi</w:t>
      </w:r>
      <w:r>
        <w:rPr>
          <w:b/>
          <w:color w:val="D3D3D3"/>
          <w:w w:val="94"/>
          <w:sz w:val="19"/>
        </w:rPr>
        <w:t>i</w:t>
      </w:r>
      <w:r>
        <w:rPr>
          <w:b/>
          <w:color w:val="D3D3D3"/>
          <w:spacing w:val="14"/>
          <w:sz w:val="19"/>
        </w:rPr>
        <w:t> </w:t>
      </w:r>
      <w:r>
        <w:rPr>
          <w:b/>
          <w:color w:val="CFCFCF"/>
          <w:w w:val="92"/>
          <w:sz w:val="19"/>
        </w:rPr>
        <w:t>and.</w:t>
      </w:r>
      <w:r>
        <w:rPr>
          <w:b/>
          <w:color w:val="CFCFCF"/>
          <w:spacing w:val="-13"/>
          <w:sz w:val="19"/>
        </w:rPr>
        <w:t> </w:t>
      </w:r>
      <w:r>
        <w:rPr>
          <w:b/>
          <w:color w:val="D8D8D8"/>
          <w:w w:val="94"/>
          <w:sz w:val="19"/>
        </w:rPr>
        <w:t>th</w:t>
      </w:r>
      <w:r>
        <w:rPr>
          <w:b/>
          <w:color w:val="D8D8D8"/>
          <w:spacing w:val="-52"/>
          <w:w w:val="94"/>
          <w:sz w:val="19"/>
        </w:rPr>
        <w:t>é</w:t>
      </w:r>
      <w:r>
        <w:rPr>
          <w:b/>
          <w:color w:val="D8D8D8"/>
          <w:w w:val="31"/>
          <w:sz w:val="19"/>
        </w:rPr>
        <w:t>’</w:t>
      </w:r>
      <w:r>
        <w:rPr>
          <w:b/>
          <w:color w:val="D8D8D8"/>
          <w:sz w:val="19"/>
        </w:rPr>
        <w:t> </w:t>
      </w:r>
      <w:r>
        <w:rPr>
          <w:b/>
          <w:color w:val="D8D8D8"/>
          <w:spacing w:val="-9"/>
          <w:sz w:val="19"/>
        </w:rPr>
        <w:t> </w:t>
      </w:r>
      <w:r>
        <w:rPr>
          <w:b/>
          <w:color w:val="DBDBDB"/>
          <w:spacing w:val="-1"/>
          <w:w w:val="87"/>
          <w:sz w:val="19"/>
        </w:rPr>
        <w:t>CIP</w:t>
      </w:r>
      <w:r>
        <w:rPr>
          <w:b/>
          <w:color w:val="DBDBDB"/>
          <w:w w:val="87"/>
          <w:sz w:val="19"/>
        </w:rPr>
        <w:t>s</w:t>
      </w:r>
      <w:r>
        <w:rPr>
          <w:b/>
          <w:color w:val="DBDBDB"/>
          <w:spacing w:val="10"/>
          <w:sz w:val="19"/>
        </w:rPr>
        <w:t> </w:t>
      </w:r>
      <w:r>
        <w:rPr>
          <w:b/>
          <w:color w:val="D4D4D4"/>
          <w:spacing w:val="-1"/>
          <w:w w:val="104"/>
          <w:sz w:val="19"/>
        </w:rPr>
        <w:t>puic</w:t>
      </w:r>
      <w:r>
        <w:rPr>
          <w:b/>
          <w:color w:val="D4D4D4"/>
          <w:w w:val="104"/>
          <w:sz w:val="19"/>
        </w:rPr>
        <w:t>h</w:t>
      </w:r>
      <w:r>
        <w:rPr>
          <w:b/>
          <w:color w:val="D4D4D4"/>
          <w:sz w:val="19"/>
        </w:rPr>
        <w:t>   </w:t>
      </w:r>
      <w:r>
        <w:rPr>
          <w:b/>
          <w:color w:val="D4D4D4"/>
          <w:spacing w:val="-23"/>
          <w:sz w:val="19"/>
        </w:rPr>
        <w:t> </w:t>
      </w:r>
      <w:r>
        <w:rPr>
          <w:color w:val="D4D4D4"/>
          <w:w w:val="105"/>
          <w:sz w:val="19"/>
        </w:rPr>
        <w:t>e</w:t>
      </w:r>
    </w:p>
    <w:p>
      <w:pPr>
        <w:spacing w:before="12"/>
        <w:ind w:left="185" w:right="0" w:firstLine="0"/>
        <w:jc w:val="left"/>
        <w:rPr>
          <w:b/>
          <w:sz w:val="19"/>
        </w:rPr>
      </w:pPr>
      <w:r>
        <w:rPr>
          <w:b/>
          <w:color w:val="445975"/>
          <w:sz w:val="19"/>
        </w:rPr>
        <w:t>price </w:t>
      </w:r>
      <w:r>
        <w:rPr>
          <w:b/>
          <w:color w:val="D1D1D1"/>
          <w:sz w:val="19"/>
        </w:rPr>
        <w:t>indicator</w:t>
      </w:r>
    </w:p>
    <w:p>
      <w:pPr>
        <w:pStyle w:val="BodyText"/>
        <w:spacing w:before="4"/>
        <w:rPr>
          <w:b/>
          <w:sz w:val="9"/>
        </w:rPr>
      </w:pPr>
    </w:p>
    <w:p>
      <w:pPr>
        <w:tabs>
          <w:tab w:pos="3203" w:val="left" w:leader="none"/>
        </w:tabs>
        <w:spacing w:line="240" w:lineRule="auto"/>
        <w:ind w:left="208" w:right="-15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463039" cy="158496"/>
            <wp:effectExtent l="0" t="0" r="0" b="0"/>
            <wp:docPr id="401" name="image7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728.jpe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335280" cy="146303"/>
            <wp:effectExtent l="0" t="0" r="0" b="0"/>
            <wp:docPr id="403" name="image7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729.jpe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7"/>
        <w:rPr>
          <w:b/>
          <w:sz w:val="11"/>
        </w:rPr>
      </w:pPr>
    </w:p>
    <w:p>
      <w:pPr>
        <w:pStyle w:val="BodyText"/>
        <w:ind w:left="131"/>
        <w:rPr>
          <w:sz w:val="20"/>
        </w:rPr>
      </w:pPr>
      <w:r>
        <w:rPr>
          <w:sz w:val="20"/>
        </w:rPr>
        <w:drawing>
          <wp:inline distT="0" distB="0" distL="0" distR="0">
            <wp:extent cx="1170431" cy="231648"/>
            <wp:effectExtent l="0" t="0" r="0" b="0"/>
            <wp:docPr id="405" name="image7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730.jpe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1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7"/>
        </w:rPr>
      </w:pPr>
    </w:p>
    <w:p>
      <w:pPr>
        <w:spacing w:before="0"/>
        <w:ind w:left="45" w:right="0" w:firstLine="0"/>
        <w:jc w:val="center"/>
        <w:rPr>
          <w:sz w:val="16"/>
        </w:rPr>
      </w:pPr>
      <w:r>
        <w:rPr/>
        <w:pict>
          <v:group style="position:absolute;margin-left:26.879999pt;margin-top:-12.93127pt;width:93.6pt;height:36.5pt;mso-position-horizontal-relative:page;mso-position-vertical-relative:paragraph;z-index:15874560" coordorigin="538,-259" coordsize="1872,730">
            <v:shape style="position:absolute;left:768;top:240;width:1642;height:231" type="#_x0000_t75" stroked="false">
              <v:imagedata r:id="rId735" o:title=""/>
            </v:shape>
            <v:shape style="position:absolute;left:537;top:-259;width:1104;height:260" type="#_x0000_t75" stroked="false">
              <v:imagedata r:id="rId736" o:title=""/>
            </v:shape>
            <v:shape style="position:absolute;left:854;top:29;width:788;height:212" type="#_x0000_t75" stroked="false">
              <v:imagedata r:id="rId737" o:title=""/>
            </v:shape>
            <w10:wrap type="none"/>
          </v:group>
        </w:pict>
      </w:r>
      <w:r>
        <w:rPr>
          <w:color w:val="BFBFBF"/>
          <w:w w:val="27"/>
          <w:sz w:val="16"/>
        </w:rPr>
        <w:t>i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38.880001pt;margin-top:10.804326pt;width:172.35pt;height:30.5pt;mso-position-horizontal-relative:page;mso-position-vertical-relative:paragraph;z-index:-15585280;mso-wrap-distance-left:0;mso-wrap-distance-right:0" coordorigin="778,216" coordsize="3447,610">
            <v:shape style="position:absolute;left:777;top:422;width:3428;height:404" type="#_x0000_t75" stroked="false">
              <v:imagedata r:id="rId738" o:title=""/>
            </v:shape>
            <v:shape style="position:absolute;left:3360;top:249;width:864;height:159" type="#_x0000_t75" stroked="false">
              <v:imagedata r:id="rId739" o:title=""/>
            </v:shape>
            <v:shape style="position:absolute;left:2476;top:220;width:279;height:106" type="#_x0000_t75" stroked="false">
              <v:imagedata r:id="rId740" o:title=""/>
            </v:shape>
            <v:shape style="position:absolute;left:2678;top:216;width:615;height:106" type="#_x0000_t75" stroked="false">
              <v:imagedata r:id="rId741" o:title=""/>
            </v:shape>
            <w10:wrap type="topAndBottom"/>
          </v:group>
        </w:pict>
      </w:r>
    </w:p>
    <w:p>
      <w:pPr>
        <w:pStyle w:val="BodyText"/>
        <w:spacing w:before="90"/>
        <w:ind w:left="161" w:right="164" w:firstLine="22"/>
      </w:pPr>
      <w:r>
        <w:rPr/>
        <w:br w:type="column"/>
      </w:r>
      <w:r>
        <w:rPr/>
        <w:t>and increasled.in the following two months. mainly because of,oil prices: </w:t>
      </w:r>
      <w:r>
        <w:rPr>
          <w:color w:val="0E0E0E"/>
        </w:rPr>
        <w:t>.in </w:t>
      </w:r>
      <w:r>
        <w:rPr/>
        <w:t>September, oil prices </w:t>
      </w:r>
      <w:r>
        <w:rPr>
          <w:color w:val="131313"/>
        </w:rPr>
        <w:t>rose </w:t>
      </w:r>
      <w:r>
        <w:rPr>
          <w:color w:val="0C0C0C"/>
        </w:rPr>
        <w:t>by </w:t>
      </w:r>
      <w:r>
        <w:rPr/>
        <w:t>7.0%, adding -0.18% to the producer input price </w:t>
      </w:r>
      <w:r>
        <w:rPr>
          <w:color w:val="1A1A1A"/>
        </w:rPr>
        <w:t>index. </w:t>
      </w:r>
      <w:r>
        <w:rPr/>
        <w:t>The</w:t>
      </w:r>
      <w:r>
        <w:rPr>
          <w:spacing w:val="-28"/>
        </w:rPr>
        <w:t> </w:t>
      </w:r>
      <w:r>
        <w:rPr/>
        <w:t>change</w:t>
      </w:r>
      <w:r>
        <w:rPr>
          <w:spacing w:val="-17"/>
        </w:rPr>
        <w:t> </w:t>
      </w:r>
      <w:r>
        <w:rPr/>
        <w:t>in..trend</w:t>
      </w:r>
      <w:r>
        <w:rPr>
          <w:spacing w:val="-8"/>
        </w:rPr>
        <w:t> </w:t>
      </w:r>
      <w:r>
        <w:rPr/>
        <w:t>was</w:t>
      </w:r>
      <w:r>
        <w:rPr>
          <w:spacing w:val="-28"/>
        </w:rPr>
        <w:t> </w:t>
      </w:r>
      <w:r>
        <w:rPr/>
        <w:t>confirmed</w:t>
      </w:r>
      <w:r>
        <w:rPr>
          <w:spacing w:val="-6"/>
        </w:rPr>
        <w:t> </w:t>
      </w:r>
      <w:r>
        <w:rPr>
          <w:color w:val="151515"/>
        </w:rPr>
        <w:t>by</w:t>
      </w:r>
      <w:r>
        <w:rPr>
          <w:color w:val="151515"/>
          <w:spacing w:val="-20"/>
        </w:rPr>
        <w:t> </w:t>
      </w:r>
      <w:r>
        <w:rPr/>
        <w:t>other</w:t>
      </w:r>
      <w:r>
        <w:rPr>
          <w:spacing w:val="-22"/>
        </w:rPr>
        <w:t> </w:t>
      </w:r>
      <w:r>
        <w:rPr>
          <w:color w:val="0F0F0F"/>
        </w:rPr>
        <w:t>data.</w:t>
      </w:r>
      <w:r>
        <w:rPr>
          <w:color w:val="0F0F0F"/>
          <w:spacing w:val="6"/>
        </w:rPr>
        <w:t> </w:t>
      </w:r>
      <w:r>
        <w:rPr>
          <w:color w:val="1A1A1A"/>
        </w:rPr>
        <w:t>Fir.st, </w:t>
      </w:r>
      <w:r>
        <w:rPr/>
        <w:t>tliet input price index which excludes food. </w:t>
      </w:r>
      <w:r>
        <w:rPr>
          <w:color w:val="161616"/>
        </w:rPr>
        <w:t>drink. </w:t>
      </w:r>
      <w:r>
        <w:rPr/>
        <w:t>tobaclco </w:t>
      </w:r>
      <w:r>
        <w:rPr>
          <w:color w:val="111111"/>
        </w:rPr>
        <w:t>and </w:t>
      </w:r>
      <w:r>
        <w:rPr/>
        <w:t>petroleum </w:t>
      </w:r>
      <w:r>
        <w:rPr>
          <w:color w:val="131313"/>
        </w:rPr>
        <w:t>rose </w:t>
      </w:r>
      <w:r>
        <w:rPr/>
        <w:t>by 0.1 </w:t>
      </w:r>
      <w:r>
        <w:rPr>
          <w:color w:val="262626"/>
        </w:rPr>
        <w:t>In </w:t>
      </w:r>
      <w:r>
        <w:rPr>
          <w:color w:val="0F0F0F"/>
        </w:rPr>
        <w:t>in </w:t>
      </w:r>
      <w:r>
        <w:rPr>
          <w:color w:val="0A0A0A"/>
        </w:rPr>
        <w:t>September, </w:t>
      </w:r>
      <w:r>
        <w:rPr/>
        <w:t>the second</w:t>
      </w:r>
      <w:r>
        <w:rPr>
          <w:spacing w:val="-16"/>
        </w:rPr>
        <w:t> </w:t>
      </w:r>
      <w:r>
        <w:rPr/>
        <w:t>monthly</w:t>
      </w:r>
      <w:r>
        <w:rPr>
          <w:spacing w:val="-22"/>
        </w:rPr>
        <w:t> </w:t>
      </w:r>
      <w:r>
        <w:rPr/>
        <w:t>increase</w:t>
      </w:r>
      <w:r>
        <w:rPr>
          <w:spacing w:val="-26"/>
        </w:rPr>
        <w:t> </w:t>
      </w:r>
      <w:r>
        <w:rPr/>
        <w:t>i.n</w:t>
      </w:r>
      <w:r>
        <w:rPr>
          <w:spacing w:val="-26"/>
        </w:rPr>
        <w:t> </w:t>
      </w:r>
      <w:r>
        <w:rPr>
          <w:color w:val="131313"/>
        </w:rPr>
        <w:t>a</w:t>
      </w:r>
      <w:r>
        <w:rPr>
          <w:color w:val="131313"/>
          <w:spacing w:val="-30"/>
        </w:rPr>
        <w:t> </w:t>
      </w:r>
      <w:r>
        <w:rPr>
          <w:color w:val="0F0F0F"/>
        </w:rPr>
        <w:t>row.</w:t>
      </w:r>
      <w:r>
        <w:rPr>
          <w:color w:val="0F0F0F"/>
          <w:spacing w:val="1"/>
        </w:rPr>
        <w:t> </w:t>
      </w:r>
      <w:r>
        <w:rPr>
          <w:color w:val="0C0C0C"/>
        </w:rPr>
        <w:t>That</w:t>
      </w:r>
      <w:r>
        <w:rPr>
          <w:color w:val="0C0C0C"/>
          <w:spacing w:val="-24"/>
        </w:rPr>
        <w:t> </w:t>
      </w:r>
      <w:r>
        <w:rPr/>
        <w:t>followed</w:t>
      </w:r>
      <w:r>
        <w:rPr>
          <w:spacing w:val="-12"/>
        </w:rPr>
        <w:t> </w:t>
      </w:r>
      <w:r>
        <w:rPr>
          <w:color w:val="1A1A1A"/>
        </w:rPr>
        <w:t>twel</w:t>
      </w:r>
      <w:r>
        <w:rPr>
          <w:color w:val="1A1A1A"/>
          <w:spacing w:val="-38"/>
        </w:rPr>
        <w:t> </w:t>
      </w:r>
      <w:r>
        <w:rPr>
          <w:color w:val="242424"/>
        </w:rPr>
        <w:t>ve. </w:t>
      </w:r>
      <w:r>
        <w:rPr/>
        <w:t>cotislecutive monthly falls. Second, the Chartered Insti.tute of Purchasi.ng and Supply (ClPs) price index rose by 1.1 index points to 44.8 in October, its</w:t>
      </w:r>
      <w:r>
        <w:rPr>
          <w:spacing w:val="-31"/>
        </w:rPr>
        <w:t> </w:t>
      </w:r>
      <w:r>
        <w:rPr/>
        <w:t>third</w:t>
      </w:r>
    </w:p>
    <w:p>
      <w:pPr>
        <w:pStyle w:val="BodyText"/>
        <w:spacing w:line="250" w:lineRule="exact"/>
        <w:ind w:left="131"/>
      </w:pPr>
      <w:r>
        <w:rPr/>
        <w:t>,consecutive monthly increase (see Chart </w:t>
      </w:r>
      <w:r>
        <w:rPr>
          <w:color w:val="1C1C1C"/>
        </w:rPr>
        <w:t>5.3). </w:t>
      </w:r>
      <w:r>
        <w:rPr>
          <w:color w:val="0A0A0A"/>
        </w:rPr>
        <w:t>Although</w:t>
      </w:r>
    </w:p>
    <w:p>
      <w:pPr>
        <w:pStyle w:val="BodyText"/>
        <w:ind w:left="154" w:right="368" w:firstLine="15"/>
      </w:pPr>
      <w:r>
        <w:rPr/>
        <w:pict>
          <v:group style="position:absolute;margin-left:34.560001pt;margin-top:57.056309pt;width:467.55pt;height:36.5pt;mso-position-horizontal-relative:page;mso-position-vertical-relative:paragraph;z-index:-17797120" coordorigin="691,1141" coordsize="9351,730">
            <v:shape style="position:absolute;left:691;top:1371;width:3764;height:240" type="#_x0000_t75" stroked="false">
              <v:imagedata r:id="rId742" o:title=""/>
            </v:shape>
            <v:shape style="position:absolute;left:700;top:1141;width:3005;height:173" type="#_x0000_t75" stroked="false">
              <v:imagedata r:id="rId743" o:title=""/>
            </v:shape>
            <v:shape style="position:absolute;left:921;top:1611;width:9120;height:260" type="#_x0000_t75" stroked="false">
              <v:imagedata r:id="rId744" o:title=""/>
            </v:shape>
            <w10:wrap type="none"/>
          </v:group>
        </w:pict>
      </w:r>
      <w:r>
        <w:rPr/>
        <w:t>the</w:t>
      </w:r>
      <w:r>
        <w:rPr>
          <w:spacing w:val="-31"/>
        </w:rPr>
        <w:t> </w:t>
      </w:r>
      <w:r>
        <w:rPr/>
        <w:t>CiPs</w:t>
      </w:r>
      <w:r>
        <w:rPr>
          <w:spacing w:val="-19"/>
        </w:rPr>
        <w:t> </w:t>
      </w:r>
      <w:r>
        <w:rPr/>
        <w:t>index</w:t>
      </w:r>
      <w:r>
        <w:rPr>
          <w:spacing w:val="-15"/>
        </w:rPr>
        <w:t> </w:t>
      </w:r>
      <w:r>
        <w:rPr/>
        <w:t>did</w:t>
      </w:r>
      <w:r>
        <w:rPr>
          <w:spacing w:val="-13"/>
        </w:rPr>
        <w:t> </w:t>
      </w:r>
      <w:r>
        <w:rPr/>
        <w:t>not</w:t>
      </w:r>
      <w:r>
        <w:rPr>
          <w:spacing w:val="-32"/>
        </w:rPr>
        <w:t> </w:t>
      </w:r>
      <w:r>
        <w:rPr/>
        <w:t>.reach</w:t>
      </w:r>
      <w:r>
        <w:rPr>
          <w:spacing w:val="-15"/>
        </w:rPr>
        <w:t> </w:t>
      </w:r>
      <w:r>
        <w:rPr>
          <w:color w:val="161616"/>
        </w:rPr>
        <w:t>the</w:t>
      </w:r>
      <w:r>
        <w:rPr>
          <w:color w:val="161616"/>
          <w:spacing w:val="-15"/>
        </w:rPr>
        <w:t> </w:t>
      </w:r>
      <w:r>
        <w:rPr/>
        <w:t>neutral</w:t>
      </w:r>
      <w:r>
        <w:rPr>
          <w:spacing w:val="-18"/>
        </w:rPr>
        <w:t> </w:t>
      </w:r>
      <w:r>
        <w:rPr/>
        <w:t>50</w:t>
      </w:r>
      <w:r>
        <w:rPr>
          <w:spacing w:val="-28"/>
        </w:rPr>
        <w:t> </w:t>
      </w:r>
      <w:r>
        <w:rPr/>
        <w:t>level,</w:t>
      </w:r>
      <w:r>
        <w:rPr>
          <w:spacing w:val="-20"/>
        </w:rPr>
        <w:t> </w:t>
      </w:r>
      <w:r>
        <w:rPr/>
        <w:t>above wiiich</w:t>
      </w:r>
      <w:r>
        <w:rPr>
          <w:spacing w:val="-30"/>
        </w:rPr>
        <w:t> </w:t>
      </w:r>
      <w:r>
        <w:rPr/>
        <w:t>manufactui</w:t>
      </w:r>
      <w:r>
        <w:rPr>
          <w:spacing w:val="-38"/>
        </w:rPr>
        <w:t> </w:t>
      </w:r>
      <w:r>
        <w:rPr/>
        <w:t>ers’</w:t>
      </w:r>
      <w:r>
        <w:rPr>
          <w:spacing w:val="-28"/>
        </w:rPr>
        <w:t> </w:t>
      </w:r>
      <w:r>
        <w:rPr/>
        <w:t>i.nput</w:t>
      </w:r>
      <w:r>
        <w:rPr>
          <w:spacing w:val="-22"/>
        </w:rPr>
        <w:t> </w:t>
      </w:r>
      <w:r>
        <w:rPr/>
        <w:t>prices</w:t>
      </w:r>
      <w:r>
        <w:rPr>
          <w:spacing w:val="-31"/>
        </w:rPr>
        <w:t> </w:t>
      </w:r>
      <w:r>
        <w:rPr>
          <w:color w:val="0C0C0C"/>
        </w:rPr>
        <w:t>are</w:t>
      </w:r>
      <w:r>
        <w:rPr>
          <w:color w:val="0C0C0C"/>
          <w:spacing w:val="-35"/>
        </w:rPr>
        <w:t> </w:t>
      </w:r>
      <w:r>
        <w:rPr/>
        <w:t>generally</w:t>
      </w:r>
      <w:r>
        <w:rPr>
          <w:spacing w:val="-24"/>
        </w:rPr>
        <w:t> </w:t>
      </w:r>
      <w:r>
        <w:rPr/>
        <w:t>rising, the</w:t>
      </w:r>
      <w:r>
        <w:rPr>
          <w:spacing w:val="-36"/>
        </w:rPr>
        <w:t> </w:t>
      </w:r>
      <w:r>
        <w:rPr/>
        <w:t>increase</w:t>
      </w:r>
      <w:r>
        <w:rPr>
          <w:spacing w:val="-27"/>
        </w:rPr>
        <w:t> </w:t>
      </w:r>
      <w:r>
        <w:rPr/>
        <w:t>in</w:t>
      </w:r>
      <w:r>
        <w:rPr>
          <w:spacing w:val="-33"/>
        </w:rPr>
        <w:t> </w:t>
      </w:r>
      <w:r>
        <w:rPr/>
        <w:t>.October</w:t>
      </w:r>
      <w:r>
        <w:rPr>
          <w:spacing w:val="-28"/>
        </w:rPr>
        <w:t> </w:t>
      </w:r>
      <w:r>
        <w:rPr/>
        <w:t>suggests</w:t>
      </w:r>
      <w:r>
        <w:rPr>
          <w:spacing w:val="-37"/>
        </w:rPr>
        <w:t> </w:t>
      </w:r>
      <w:r>
        <w:rPr>
          <w:color w:val="151515"/>
        </w:rPr>
        <w:t>.that</w:t>
      </w:r>
      <w:r>
        <w:rPr>
          <w:color w:val="151515"/>
          <w:spacing w:val="-23"/>
        </w:rPr>
        <w:t> </w:t>
      </w:r>
      <w:r>
        <w:rPr/>
        <w:t>the</w:t>
      </w:r>
      <w:r>
        <w:rPr>
          <w:spacing w:val="-27"/>
        </w:rPr>
        <w:t> </w:t>
      </w:r>
      <w:r>
        <w:rPr/>
        <w:t>official</w:t>
      </w:r>
      <w:r>
        <w:rPr>
          <w:spacing w:val="-22"/>
        </w:rPr>
        <w:t> </w:t>
      </w:r>
      <w:r>
        <w:rPr>
          <w:color w:val="0E0E0E"/>
        </w:rPr>
        <w:t>i.nput </w:t>
      </w:r>
      <w:r>
        <w:rPr/>
        <w:t>price index .may have risen faster </w:t>
      </w:r>
      <w:r>
        <w:rPr>
          <w:color w:val="1C1C1C"/>
        </w:rPr>
        <w:t>in </w:t>
      </w:r>
      <w:r>
        <w:rPr/>
        <w:t>October than </w:t>
      </w:r>
      <w:r>
        <w:rPr>
          <w:color w:val="313131"/>
        </w:rPr>
        <w:t>in </w:t>
      </w:r>
      <w:r>
        <w:rPr/>
        <w:t>eptember.</w:t>
      </w:r>
    </w:p>
    <w:p>
      <w:pPr>
        <w:spacing w:after="0"/>
        <w:sectPr>
          <w:type w:val="continuous"/>
          <w:pgSz w:w="11670" w:h="16550"/>
          <w:pgMar w:top="1420" w:bottom="280" w:left="560" w:right="1120"/>
          <w:cols w:num="2" w:equalWidth="0">
            <w:col w:w="3772" w:space="718"/>
            <w:col w:w="550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634" w:val="left" w:leader="none"/>
        </w:tabs>
        <w:spacing w:before="90"/>
        <w:ind w:left="111"/>
        <w:jc w:val="both"/>
      </w:pPr>
      <w:r>
        <w:rPr>
          <w:color w:val="DBDBDB"/>
          <w:w w:val="95"/>
        </w:rPr>
        <w:t>:'.Tañle’:5:A </w:t>
      </w:r>
      <w:r>
        <w:rPr>
          <w:color w:val="DBDBDB"/>
          <w:spacing w:val="42"/>
          <w:w w:val="95"/>
        </w:rPr>
        <w:t> </w:t>
      </w:r>
      <w:r>
        <w:rPr>
          <w:color w:val="DDDDDD"/>
          <w:w w:val="95"/>
        </w:rPr>
        <w:t>.</w:t>
        <w:tab/>
      </w:r>
      <w:r>
        <w:rPr>
          <w:w w:val="95"/>
        </w:rPr>
        <w:t>past si.x months, as the short-run inflation measures</w:t>
      </w:r>
      <w:r>
        <w:rPr>
          <w:spacing w:val="-10"/>
          <w:w w:val="95"/>
        </w:rPr>
        <w:t> </w:t>
      </w:r>
      <w:r>
        <w:rPr>
          <w:color w:val="151515"/>
          <w:w w:val="95"/>
        </w:rPr>
        <w:t>in</w:t>
      </w:r>
    </w:p>
    <w:p>
      <w:pPr>
        <w:tabs>
          <w:tab w:pos="4627" w:val="left" w:leader="none"/>
        </w:tabs>
        <w:spacing w:before="9"/>
        <w:ind w:left="134" w:right="0" w:firstLine="0"/>
        <w:jc w:val="both"/>
        <w:rPr>
          <w:sz w:val="21"/>
        </w:rPr>
      </w:pPr>
      <w:r>
        <w:rPr>
          <w:color w:val="D6D6D6"/>
          <w:w w:val="90"/>
          <w:sz w:val="21"/>
        </w:rPr>
        <w:t>iShoi:t-run</w:t>
      </w:r>
      <w:r>
        <w:rPr>
          <w:color w:val="D6D6D6"/>
          <w:spacing w:val="13"/>
          <w:w w:val="90"/>
          <w:sz w:val="21"/>
        </w:rPr>
        <w:t> </w:t>
      </w:r>
      <w:r>
        <w:rPr>
          <w:color w:val="D6D6D6"/>
          <w:w w:val="90"/>
          <w:sz w:val="21"/>
        </w:rPr>
        <w:t>rfieasiires›iif.prdduceé</w:t>
      </w:r>
      <w:r>
        <w:rPr>
          <w:color w:val="D6D6D6"/>
          <w:spacing w:val="-15"/>
          <w:w w:val="90"/>
          <w:sz w:val="21"/>
        </w:rPr>
        <w:t> </w:t>
      </w:r>
      <w:r>
        <w:rPr>
          <w:color w:val="828282"/>
          <w:w w:val="90"/>
          <w:sz w:val="21"/>
        </w:rPr>
        <w:t>prici.iriffationo.'.</w:t>
        <w:tab/>
      </w:r>
      <w:r>
        <w:rPr>
          <w:sz w:val="21"/>
        </w:rPr>
        <w:t>Table 5.A show. But there are </w:t>
      </w:r>
      <w:r>
        <w:rPr>
          <w:color w:val="151515"/>
          <w:sz w:val="21"/>
        </w:rPr>
        <w:t>some </w:t>
      </w:r>
      <w:r>
        <w:rPr>
          <w:color w:val="1F1F1F"/>
          <w:sz w:val="21"/>
        </w:rPr>
        <w:t>signs </w:t>
      </w:r>
      <w:r>
        <w:rPr>
          <w:color w:val="0C0C0C"/>
          <w:sz w:val="21"/>
        </w:rPr>
        <w:t>of </w:t>
      </w:r>
      <w:r>
        <w:rPr>
          <w:color w:val="333333"/>
          <w:sz w:val="21"/>
        </w:rPr>
        <w:t>a </w:t>
      </w:r>
      <w:r>
        <w:rPr>
          <w:color w:val="0F0F0F"/>
          <w:sz w:val="21"/>
        </w:rPr>
        <w:t>change</w:t>
      </w:r>
      <w:r>
        <w:rPr>
          <w:color w:val="0F0F0F"/>
          <w:spacing w:val="-18"/>
          <w:sz w:val="21"/>
        </w:rPr>
        <w:t> </w:t>
      </w:r>
      <w:r>
        <w:rPr>
          <w:color w:val="181818"/>
          <w:sz w:val="21"/>
        </w:rPr>
        <w:t>in</w:t>
      </w:r>
    </w:p>
    <w:p>
      <w:pPr>
        <w:pStyle w:val="BodyText"/>
        <w:spacing w:line="262" w:lineRule="exact" w:before="4"/>
        <w:ind w:left="4640"/>
        <w:jc w:val="both"/>
      </w:pPr>
      <w:r>
        <w:rPr/>
        <w:pict>
          <v:group style="position:absolute;margin-left:100.32pt;margin-top:9.25633pt;width:95.55pt;height:11.05pt;mso-position-horizontal-relative:page;mso-position-vertical-relative:paragraph;z-index:15876608" coordorigin="2006,185" coordsize="1911,221">
            <v:shape style="position:absolute;left:2169;top:261;width:58;height:68" type="#_x0000_t75" stroked="false">
              <v:imagedata r:id="rId745" o:title=""/>
            </v:shape>
            <v:shape style="position:absolute;left:2025;top:261;width:250;height:106" type="#_x0000_t75" stroked="false">
              <v:imagedata r:id="rId746" o:title=""/>
            </v:shape>
            <v:shape style="position:absolute;left:2006;top:237;width:125;height:106" type="#_x0000_t75" stroked="false">
              <v:imagedata r:id="rId747" o:title=""/>
            </v:shape>
            <v:shape style="position:absolute;left:2275;top:185;width:1642;height:221" type="#_x0000_t75" stroked="false">
              <v:imagedata r:id="rId748" o:title=""/>
            </v:shape>
            <w10:wrap type="none"/>
          </v:group>
        </w:pict>
      </w:r>
      <w:r>
        <w:rPr/>
        <w:pict>
          <v:group style="position:absolute;margin-left:199.679993pt;margin-top:11.65633pt;width:14.9pt;height:6.75pt;mso-position-horizontal-relative:page;mso-position-vertical-relative:paragraph;z-index:15877120" coordorigin="3994,233" coordsize="298,135">
            <v:shape style="position:absolute;left:3993;top:233;width:135;height:96" type="#_x0000_t75" stroked="false">
              <v:imagedata r:id="rId749" o:title=""/>
            </v:shape>
            <v:shape style="position:absolute;left:4051;top:252;width:240;height:116" type="#_x0000_t75" stroked="false">
              <v:imagedata r:id="rId750" o:title=""/>
            </v:shape>
            <w10:wrap type="none"/>
          </v:group>
        </w:pict>
      </w:r>
      <w:r>
        <w:rPr/>
        <w:t>trend. Output prices rose by 0.4% in September. </w:t>
      </w:r>
      <w:r>
        <w:rPr>
          <w:color w:val="1A1A1A"/>
        </w:rPr>
        <w:t>and</w:t>
      </w:r>
    </w:p>
    <w:p>
      <w:pPr>
        <w:pStyle w:val="BodyText"/>
        <w:spacing w:line="262" w:lineRule="exact"/>
        <w:ind w:left="4578"/>
        <w:jc w:val="both"/>
      </w:pPr>
      <w:r>
        <w:rPr/>
        <w:pict>
          <v:group style="position:absolute;margin-left:34.560001pt;margin-top:10.844397pt;width:165.15pt;height:27pt;mso-position-horizontal-relative:page;mso-position-vertical-relative:paragraph;z-index:15876096" coordorigin="691,217" coordsize="3303,540">
            <v:shape style="position:absolute;left:1891;top:255;width:221;height:96" type="#_x0000_t75" stroked="false">
              <v:imagedata r:id="rId751" o:title=""/>
            </v:shape>
            <v:shape style="position:absolute;left:2467;top:255;width:125;height:96" type="#_x0000_t75" stroked="false">
              <v:imagedata r:id="rId752" o:title=""/>
            </v:shape>
            <v:shape style="position:absolute;left:2256;top:351;width:1738;height:250" type="#_x0000_t75" stroked="false">
              <v:imagedata r:id="rId753" o:title=""/>
            </v:shape>
            <v:shape style="position:absolute;left:691;top:216;width:2381;height:135" type="#_x0000_t75" stroked="false">
              <v:imagedata r:id="rId754" o:title=""/>
            </v:shape>
            <v:shape style="position:absolute;left:691;top:447;width:1536;height:308" type="#_x0000_t75" stroked="false">
              <v:imagedata r:id="rId755" o:title=""/>
            </v:shape>
            <v:shape style="position:absolute;left:691;top:216;width:3303;height:54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1"/>
                      <w:rPr>
                        <w:sz w:val="16"/>
                      </w:rPr>
                    </w:pPr>
                  </w:p>
                  <w:p>
                    <w:pPr>
                      <w:spacing w:before="0"/>
                      <w:ind w:left="1762" w:right="0" w:firstLine="0"/>
                      <w:jc w:val="left"/>
                      <w:rPr>
                        <w:rFonts w:ascii="Courier New"/>
                        <w:sz w:val="15"/>
                      </w:rPr>
                    </w:pPr>
                    <w:r>
                      <w:rPr>
                        <w:rFonts w:ascii="Courier New"/>
                        <w:color w:val="2F2F2F"/>
                        <w:w w:val="80"/>
                        <w:sz w:val="15"/>
                      </w:rPr>
                      <w:t>-4.9' </w:t>
                    </w:r>
                    <w:r>
                      <w:rPr>
                        <w:rFonts w:ascii="Courier New"/>
                        <w:color w:val="595959"/>
                        <w:w w:val="80"/>
                        <w:sz w:val="15"/>
                      </w:rPr>
                      <w:t>-9:1 </w:t>
                    </w:r>
                    <w:r>
                      <w:rPr>
                        <w:rFonts w:ascii="Courier New"/>
                        <w:color w:val="5D5D5D"/>
                        <w:w w:val="80"/>
                        <w:sz w:val="15"/>
                      </w:rPr>
                      <w:t>-2:G </w:t>
                    </w:r>
                    <w:r>
                      <w:rPr>
                        <w:rFonts w:ascii="Courier New"/>
                        <w:color w:val="626262"/>
                        <w:w w:val="95"/>
                        <w:sz w:val="15"/>
                      </w:rPr>
                      <w:t>.??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.’weie:2.2% above their .level </w:t>
      </w:r>
      <w:r>
        <w:rPr>
          <w:color w:val="0C0C0C"/>
        </w:rPr>
        <w:t>a </w:t>
      </w:r>
      <w:r>
        <w:rPr/>
        <w:t>year earlier (see</w:t>
      </w:r>
    </w:p>
    <w:p>
      <w:pPr>
        <w:pStyle w:val="BodyText"/>
        <w:spacing w:line="235" w:lineRule="auto" w:before="8" w:after="14"/>
        <w:ind w:left="4626" w:right="367" w:hanging="2"/>
        <w:jc w:val="both"/>
      </w:pPr>
      <w:r>
        <w:rPr/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2584704</wp:posOffset>
            </wp:positionH>
            <wp:positionV relativeFrom="paragraph">
              <wp:posOffset>117368</wp:posOffset>
            </wp:positionV>
            <wp:extent cx="188975" cy="195072"/>
            <wp:effectExtent l="0" t="0" r="0" b="0"/>
            <wp:wrapNone/>
            <wp:docPr id="407" name="image7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752.jpe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.040001pt;margin-top:28.44161pt;width:183.85pt;height:27.5pt;mso-position-horizontal-relative:page;mso-position-vertical-relative:paragraph;z-index:15881216" coordorigin="701,569" coordsize="3677,550">
            <v:shape style="position:absolute;left:700;top:568;width:3668;height:183" type="#_x0000_t75" stroked="false">
              <v:imagedata r:id="rId757" o:title=""/>
            </v:shape>
            <v:shape style="position:absolute;left:758;top:722;width:3562;height:144" type="#_x0000_t75" stroked="false">
              <v:imagedata r:id="rId758" o:title=""/>
            </v:shape>
            <v:shape style="position:absolute;left:729;top:866;width:1037;height:135" type="#_x0000_t75" stroked="false">
              <v:imagedata r:id="rId759" o:title=""/>
            </v:shape>
            <v:shape style="position:absolute;left:2380;top:952;width:1997;height:159" type="#_x0000_t75" stroked="false">
              <v:imagedata r:id="rId760" o:title=""/>
            </v:shape>
            <v:shape style="position:absolute;left:700;top:568;width:3677;height:55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8"/>
                      <w:rPr>
                        <w:sz w:val="11"/>
                      </w:rPr>
                    </w:pPr>
                  </w:p>
                  <w:p>
                    <w:pPr>
                      <w:tabs>
                        <w:tab w:pos="1218" w:val="left" w:leader="none"/>
                      </w:tabs>
                      <w:spacing w:before="0"/>
                      <w:ind w:left="14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DBDBDB"/>
                        <w:w w:val="85"/>
                        <w:sz w:val="12"/>
                      </w:rPr>
                      <w:t>' </w:t>
                    </w:r>
                    <w:r>
                      <w:rPr>
                        <w:sz w:val="12"/>
                      </w:rPr>
                      <w:t>dunes:(PPI</w:t>
                    </w:r>
                    <w:r>
                      <w:rPr>
                        <w:spacing w:val="-17"/>
                        <w:sz w:val="12"/>
                      </w:rPr>
                      <w:t> </w:t>
                    </w:r>
                    <w:r>
                      <w:rPr>
                        <w:color w:val="363636"/>
                        <w:w w:val="85"/>
                        <w:sz w:val="12"/>
                      </w:rPr>
                      <w:t>Y.)   </w:t>
                    </w:r>
                    <w:r>
                      <w:rPr>
                        <w:color w:val="363636"/>
                        <w:spacing w:val="19"/>
                        <w:w w:val="85"/>
                        <w:sz w:val="12"/>
                      </w:rPr>
                      <w:t> </w:t>
                    </w:r>
                    <w:r>
                      <w:rPr>
                        <w:color w:val="DDDDDD"/>
                        <w:w w:val="70"/>
                        <w:sz w:val="12"/>
                      </w:rPr>
                      <w:t>'</w:t>
                      <w:tab/>
                    </w:r>
                    <w:r>
                      <w:rPr>
                        <w:color w:val="DDDDDD"/>
                        <w:w w:val="85"/>
                        <w:sz w:val="12"/>
                      </w:rPr>
                      <w:t>' '</w:t>
                    </w:r>
                    <w:r>
                      <w:rPr>
                        <w:color w:val="DDDDDD"/>
                        <w:spacing w:val="-14"/>
                        <w:w w:val="85"/>
                        <w:sz w:val="12"/>
                      </w:rPr>
                      <w:t> </w:t>
                    </w:r>
                    <w:r>
                      <w:rPr>
                        <w:color w:val="343434"/>
                        <w:sz w:val="12"/>
                      </w:rPr>
                      <w:t>2.0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Chart 5.4). And </w:t>
      </w:r>
      <w:r>
        <w:rPr>
          <w:color w:val="111111"/>
        </w:rPr>
        <w:t>a </w:t>
      </w:r>
      <w:r>
        <w:rPr/>
        <w:t>balance </w:t>
      </w:r>
      <w:r>
        <w:rPr>
          <w:color w:val="0F0F0F"/>
        </w:rPr>
        <w:t>of </w:t>
      </w:r>
      <w:r>
        <w:rPr/>
        <w:t>+99r of manufacturers </w:t>
      </w:r>
      <w:r>
        <w:rPr>
          <w:color w:val="1A1A1A"/>
        </w:rPr>
        <w:t>in </w:t>
      </w:r>
      <w:r>
        <w:rPr/>
        <w:t>the October CBI Industrial Trends Survey </w:t>
      </w:r>
      <w:r>
        <w:rPr>
          <w:color w:val="111111"/>
        </w:rPr>
        <w:t>expected to </w:t>
      </w:r>
      <w:r>
        <w:rPr/>
        <w:t>increase</w:t>
      </w:r>
      <w:r>
        <w:rPr>
          <w:spacing w:val="-7"/>
        </w:rPr>
        <w:t> </w:t>
      </w:r>
      <w:r>
        <w:rPr/>
        <w:t>their</w:t>
      </w:r>
      <w:r>
        <w:rPr>
          <w:spacing w:val="-17"/>
        </w:rPr>
        <w:t> </w:t>
      </w:r>
      <w:r>
        <w:rPr/>
        <w:t>prices</w:t>
      </w:r>
      <w:r>
        <w:rPr>
          <w:spacing w:val="-17"/>
        </w:rPr>
        <w:t> </w:t>
      </w:r>
      <w:r>
        <w:rPr/>
        <w:t>over</w:t>
      </w:r>
      <w:r>
        <w:rPr>
          <w:spacing w:val="-20"/>
        </w:rPr>
        <w:t> </w:t>
      </w:r>
      <w:r>
        <w:rPr/>
        <w:t>the</w:t>
      </w:r>
      <w:r>
        <w:rPr>
          <w:spacing w:val="-15"/>
        </w:rPr>
        <w:t> </w:t>
      </w:r>
      <w:r>
        <w:rPr/>
        <w:t>next</w:t>
      </w:r>
      <w:r>
        <w:rPr>
          <w:spacing w:val="-18"/>
        </w:rPr>
        <w:t> </w:t>
      </w:r>
      <w:r>
        <w:rPr/>
        <w:t>four</w:t>
      </w:r>
      <w:r>
        <w:rPr>
          <w:spacing w:val="-20"/>
        </w:rPr>
        <w:t> </w:t>
      </w:r>
      <w:r>
        <w:rPr/>
        <w:t>months,</w:t>
      </w:r>
      <w:r>
        <w:rPr>
          <w:spacing w:val="-10"/>
        </w:rPr>
        <w:t> </w:t>
      </w:r>
      <w:r>
        <w:rPr>
          <w:color w:val="2D2D2D"/>
        </w:rPr>
        <w:t>up</w:t>
      </w:r>
      <w:r>
        <w:rPr>
          <w:color w:val="2D2D2D"/>
          <w:spacing w:val="-19"/>
        </w:rPr>
        <w:t> </w:t>
      </w:r>
      <w:r>
        <w:rPr/>
        <w:t>front</w:t>
      </w:r>
    </w:p>
    <w:p>
      <w:pPr>
        <w:pStyle w:val="BodyText"/>
        <w:ind w:left="4595"/>
        <w:rPr>
          <w:sz w:val="20"/>
        </w:rPr>
      </w:pPr>
      <w:r>
        <w:rPr>
          <w:sz w:val="20"/>
        </w:rPr>
        <w:drawing>
          <wp:inline distT="0" distB="0" distL="0" distR="0">
            <wp:extent cx="725423" cy="158496"/>
            <wp:effectExtent l="0" t="0" r="0" b="0"/>
            <wp:docPr id="409" name="image7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757.jpe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2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670" w:h="16550"/>
          <w:pgMar w:top="1420" w:bottom="280" w:left="560" w:right="1120"/>
        </w:sect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ind w:left="3587"/>
        <w:rPr>
          <w:sz w:val="20"/>
        </w:rPr>
      </w:pPr>
      <w:r>
        <w:rPr>
          <w:sz w:val="20"/>
        </w:rPr>
        <w:drawing>
          <wp:inline distT="0" distB="0" distL="0" distR="0">
            <wp:extent cx="201167" cy="195072"/>
            <wp:effectExtent l="0" t="0" r="0" b="0"/>
            <wp:docPr id="411" name="image7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758.jpe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548640</wp:posOffset>
            </wp:positionH>
            <wp:positionV relativeFrom="paragraph">
              <wp:posOffset>164350</wp:posOffset>
            </wp:positionV>
            <wp:extent cx="1450848" cy="91439"/>
            <wp:effectExtent l="0" t="0" r="0" b="0"/>
            <wp:wrapTopAndBottom/>
            <wp:docPr id="413" name="image7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759.jpe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198"/>
        <w:rPr>
          <w:sz w:val="20"/>
        </w:rPr>
      </w:pPr>
      <w:r>
        <w:rPr>
          <w:sz w:val="20"/>
        </w:rPr>
        <w:pict>
          <v:group style="width:181pt;height:30.75pt;mso-position-horizontal-relative:char;mso-position-vertical-relative:line" coordorigin="0,0" coordsize="3620,615">
            <v:shape style="position:absolute;left:0;top:0;width:2544;height:192" type="#_x0000_t75" stroked="false">
              <v:imagedata r:id="rId764" o:title=""/>
            </v:shape>
            <v:shape style="position:absolute;left:192;top:393;width:3428;height:221" type="#_x0000_t75" stroked="false">
              <v:imagedata r:id="rId765" o:title=""/>
            </v:shape>
            <v:shape style="position:absolute;left:0;top:182;width:3620;height:312" type="#_x0000_t75" stroked="false">
              <v:imagedata r:id="rId76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2"/>
        </w:rPr>
      </w:pPr>
    </w:p>
    <w:p>
      <w:pPr>
        <w:spacing w:line="228" w:lineRule="exact" w:before="155"/>
        <w:ind w:left="151" w:right="0" w:firstLine="0"/>
        <w:jc w:val="left"/>
        <w:rPr>
          <w:b/>
          <w:sz w:val="20"/>
        </w:rPr>
      </w:pPr>
      <w:r>
        <w:rPr>
          <w:b/>
          <w:color w:val="CFCFCF"/>
          <w:sz w:val="20"/>
        </w:rPr>
        <w:t>Ghart </w:t>
      </w:r>
      <w:r>
        <w:rPr>
          <w:b/>
          <w:color w:val="545454"/>
          <w:sz w:val="20"/>
        </w:rPr>
        <w:t>5.</w:t>
      </w:r>
      <w:r>
        <w:rPr>
          <w:color w:val="DBDBDB"/>
          <w:sz w:val="20"/>
        </w:rPr>
        <w:t>.</w:t>
      </w:r>
      <w:r>
        <w:rPr>
          <w:b/>
          <w:color w:val="545454"/>
          <w:sz w:val="20"/>
        </w:rPr>
        <w:t>4</w:t>
      </w:r>
    </w:p>
    <w:p>
      <w:pPr>
        <w:spacing w:line="228" w:lineRule="exact" w:before="0"/>
        <w:ind w:left="145" w:right="0" w:firstLine="0"/>
        <w:jc w:val="left"/>
        <w:rPr>
          <w:b/>
          <w:sz w:val="20"/>
        </w:rPr>
      </w:pPr>
      <w:r>
        <w:rPr>
          <w:b/>
          <w:color w:val="CDCDCD"/>
          <w:sz w:val="20"/>
        </w:rPr>
        <w:t>Producer price inflation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475487</wp:posOffset>
            </wp:positionH>
            <wp:positionV relativeFrom="paragraph">
              <wp:posOffset>148057</wp:posOffset>
            </wp:positionV>
            <wp:extent cx="2145792" cy="323088"/>
            <wp:effectExtent l="0" t="0" r="0" b="0"/>
            <wp:wrapTopAndBottom/>
            <wp:docPr id="415" name="image7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763.jpe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792" cy="32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4"/>
        </w:rPr>
      </w:pPr>
    </w:p>
    <w:p>
      <w:pPr>
        <w:pStyle w:val="BodyText"/>
        <w:spacing w:line="153" w:lineRule="exact"/>
        <w:ind w:left="160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2170175" cy="97536"/>
            <wp:effectExtent l="0" t="0" r="0" b="0"/>
            <wp:docPr id="417" name="image7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764.jpe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175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9"/>
        </w:rPr>
      </w:pPr>
      <w:r>
        <w:rPr/>
        <w:pict>
          <v:group style="position:absolute;margin-left:34.560001pt;margin-top:18.811172pt;width:154.1pt;height:13.45pt;mso-position-horizontal-relative:page;mso-position-vertical-relative:paragraph;z-index:-15583232;mso-wrap-distance-left:0;mso-wrap-distance-right:0" coordorigin="691,376" coordsize="3082,269">
            <v:shape style="position:absolute;left:1152;top:549;width:231;height:96" type="#_x0000_t75" stroked="false">
              <v:imagedata r:id="rId769" o:title=""/>
            </v:shape>
            <v:shape style="position:absolute;left:2208;top:529;width:336;height:96" type="#_x0000_t75" stroked="false">
              <v:imagedata r:id="rId770" o:title=""/>
            </v:shape>
            <v:shape style="position:absolute;left:3398;top:529;width:212;height:96" type="#_x0000_t75" stroked="false">
              <v:imagedata r:id="rId771" o:title=""/>
            </v:shape>
            <v:shape style="position:absolute;left:691;top:376;width:3082;height:260" type="#_x0000_t75" stroked="false">
              <v:imagedata r:id="rId772" o:title=""/>
            </v:shape>
            <w10:wrap type="topAndBottom"/>
          </v:group>
        </w:pict>
      </w:r>
    </w:p>
    <w:p>
      <w:pPr>
        <w:pStyle w:val="BodyText"/>
        <w:spacing w:before="91"/>
        <w:ind w:left="183" w:right="767" w:hanging="38"/>
      </w:pPr>
      <w:r>
        <w:rPr/>
        <w:br w:type="column"/>
      </w:r>
      <w:r>
        <w:rPr/>
        <w:t>!The</w:t>
      </w:r>
      <w:r>
        <w:rPr>
          <w:spacing w:val="-26"/>
        </w:rPr>
        <w:t> </w:t>
      </w:r>
      <w:r>
        <w:rPr/>
        <w:t>ONS</w:t>
      </w:r>
      <w:r>
        <w:rPr>
          <w:spacing w:val="-20"/>
        </w:rPr>
        <w:t> </w:t>
      </w:r>
      <w:r>
        <w:rPr/>
        <w:t>has</w:t>
      </w:r>
      <w:r>
        <w:rPr>
          <w:spacing w:val="-27"/>
        </w:rPr>
        <w:t> </w:t>
      </w:r>
      <w:r>
        <w:rPr/>
        <w:t>constructed</w:t>
      </w:r>
      <w:r>
        <w:rPr>
          <w:spacing w:val="-9"/>
        </w:rPr>
        <w:t> </w:t>
      </w:r>
      <w:r>
        <w:rPr/>
        <w:t>PPIY,</w:t>
      </w:r>
      <w:r>
        <w:rPr>
          <w:spacing w:val="-21"/>
        </w:rPr>
        <w:t> </w:t>
      </w:r>
      <w:r>
        <w:rPr>
          <w:color w:val="161616"/>
        </w:rPr>
        <w:t>a</w:t>
      </w:r>
      <w:r>
        <w:rPr>
          <w:color w:val="161616"/>
          <w:spacing w:val="-22"/>
        </w:rPr>
        <w:t> </w:t>
      </w:r>
      <w:r>
        <w:rPr/>
        <w:t>new</w:t>
      </w:r>
      <w:r>
        <w:rPr>
          <w:spacing w:val="-25"/>
        </w:rPr>
        <w:t> </w:t>
      </w:r>
      <w:r>
        <w:rPr/>
        <w:t>output</w:t>
      </w:r>
      <w:r>
        <w:rPr>
          <w:spacing w:val="-17"/>
        </w:rPr>
        <w:t> </w:t>
      </w:r>
      <w:r>
        <w:rPr/>
        <w:t>price lseries</w:t>
      </w:r>
      <w:r>
        <w:rPr>
          <w:spacing w:val="-19"/>
        </w:rPr>
        <w:t> </w:t>
      </w:r>
      <w:r>
        <w:rPr/>
        <w:t>that</w:t>
      </w:r>
      <w:r>
        <w:rPr>
          <w:spacing w:val="-24"/>
        </w:rPr>
        <w:t> </w:t>
      </w:r>
      <w:r>
        <w:rPr/>
        <w:t>excludes</w:t>
      </w:r>
      <w:r>
        <w:rPr>
          <w:spacing w:val="-20"/>
        </w:rPr>
        <w:t> </w:t>
      </w:r>
      <w:r>
        <w:rPr/>
        <w:t>excise</w:t>
      </w:r>
      <w:r>
        <w:rPr>
          <w:spacing w:val="-20"/>
        </w:rPr>
        <w:t> </w:t>
      </w:r>
      <w:r>
        <w:rPr/>
        <w:t>dutiles</w:t>
      </w:r>
      <w:r>
        <w:rPr>
          <w:spacing w:val="-21"/>
        </w:rPr>
        <w:t> </w:t>
      </w:r>
      <w:r>
        <w:rPr>
          <w:color w:val="1C1C1C"/>
        </w:rPr>
        <w:t>and</w:t>
      </w:r>
      <w:r>
        <w:rPr>
          <w:color w:val="1C1C1C"/>
          <w:spacing w:val="-19"/>
        </w:rPr>
        <w:t> </w:t>
      </w:r>
      <w:r>
        <w:rPr>
          <w:color w:val="262626"/>
        </w:rPr>
        <w:t>is</w:t>
      </w:r>
      <w:r>
        <w:rPr>
          <w:color w:val="262626"/>
          <w:spacing w:val="-22"/>
        </w:rPr>
        <w:t> </w:t>
      </w:r>
      <w:r>
        <w:rPr/>
        <w:t>therefore</w:t>
      </w:r>
    </w:p>
    <w:p>
      <w:pPr>
        <w:pStyle w:val="BodyText"/>
        <w:spacing w:line="235" w:lineRule="auto"/>
        <w:ind w:left="200" w:right="438" w:firstLine="976"/>
      </w:pPr>
      <w:r>
        <w:rPr/>
        <w:pict>
          <v:group style="position:absolute;margin-left:34.098499pt;margin-top:-28.358412pt;width:211.7pt;height:57.6pt;mso-position-horizontal-relative:page;mso-position-vertical-relative:paragraph;z-index:-17793536" coordorigin="682,-567" coordsize="4234,1152">
            <v:shape style="position:absolute;left:2841;top:-356;width:1066;height:144" type="#_x0000_t75" stroked="false">
              <v:imagedata r:id="rId773" o:title=""/>
            </v:shape>
            <v:shape style="position:absolute;left:2860;top:-203;width:1095;height:173" type="#_x0000_t75" stroked="false">
              <v:imagedata r:id="rId774" o:title=""/>
            </v:shape>
            <v:shape style="position:absolute;left:2409;top:37;width:1124;height:144" type="#_x0000_t75" stroked="false">
              <v:imagedata r:id="rId775" o:title=""/>
            </v:shape>
            <v:shape style="position:absolute;left:2467;top:181;width:1076;height:173" type="#_x0000_t75" stroked="false">
              <v:imagedata r:id="rId776" o:title=""/>
            </v:shape>
            <v:shape style="position:absolute;left:691;top:-568;width:1997;height:557" type="#_x0000_t75" stroked="false">
              <v:imagedata r:id="rId777" o:title=""/>
            </v:shape>
            <v:shape style="position:absolute;left:691;top:-11;width:1536;height:221" type="#_x0000_t75" stroked="false">
              <v:imagedata r:id="rId778" o:title=""/>
            </v:shape>
            <v:shape style="position:absolute;left:3686;top:47;width:1229;height:164" type="#_x0000_t75" stroked="false">
              <v:imagedata r:id="rId779" o:title=""/>
            </v:shape>
            <v:shape style="position:absolute;left:3225;top:392;width:1076;height:192" type="#_x0000_t75" stroked="false">
              <v:imagedata r:id="rId780" o:title=""/>
            </v:shape>
            <v:shape style="position:absolute;left:681;top:190;width:1565;height:274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2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7B7B7B"/>
                        <w:w w:val="90"/>
                        <w:sz w:val="13"/>
                      </w:rPr>
                      <w:t>'-”- </w:t>
                    </w:r>
                    <w:r>
                      <w:rPr>
                        <w:sz w:val="13"/>
                      </w:rPr>
                      <w:t>exrlydiñg FDTP </w:t>
                    </w:r>
                    <w:r>
                      <w:rPr>
                        <w:color w:val="2F2F2F"/>
                        <w:sz w:val="13"/>
                      </w:rPr>
                      <w:t>‹ri. !.0.1.</w:t>
                    </w:r>
                  </w:p>
                  <w:p>
                    <w:pPr>
                      <w:spacing w:line="140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.”.-.ekcl'uJing excise</w:t>
                    </w:r>
                  </w:p>
                </w:txbxContent>
              </v:textbox>
              <w10:wrap type="none"/>
            </v:shape>
            <v:shape style="position:absolute;left:3758;top:185;width:551;height:14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83838"/>
                        <w:w w:val="95"/>
                        <w:sz w:val="13"/>
                      </w:rPr>
                      <w:t>0.0 </w:t>
                    </w:r>
                    <w:r>
                      <w:rPr>
                        <w:color w:val="DFDFDF"/>
                        <w:w w:val="95"/>
                        <w:sz w:val="13"/>
                      </w:rPr>
                      <w:t>' </w:t>
                    </w:r>
                    <w:r>
                      <w:rPr>
                        <w:color w:val="181818"/>
                        <w:w w:val="95"/>
                        <w:sz w:val="13"/>
                      </w:rPr>
                      <w:t>0 :!I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59.200012pt;margin-top:2.361588pt;width:46.1pt;height:10.6pt;mso-position-horizontal-relative:page;mso-position-vertical-relative:paragraph;z-index:-17792512" coordorigin="5184,47" coordsize="922,212">
            <v:shape style="position:absolute;left:5654;top:104;width:164;height:154" type="#_x0000_t75" stroked="false">
              <v:imagedata r:id="rId781" o:title=""/>
            </v:shape>
            <v:shape style="position:absolute;left:5184;top:47;width:538;height:188" type="#_x0000_t75" stroked="false">
              <v:imagedata r:id="rId782" o:title=""/>
            </v:shape>
            <v:shape style="position:absolute;left:5788;top:47;width:317;height:188" type="#_x0000_t75" stroked="false">
              <v:imagedata r:id="rId783" o:title=""/>
            </v:shape>
            <w10:wrap type="none"/>
          </v:group>
        </w:pict>
      </w:r>
      <w:r>
        <w:rPr/>
        <w:t>to.</w:t>
      </w:r>
      <w:r>
        <w:rPr>
          <w:spacing w:val="-45"/>
        </w:rPr>
        <w:t> </w:t>
      </w:r>
      <w:r>
        <w:rPr/>
        <w:t>the</w:t>
      </w:r>
      <w:r>
        <w:rPr>
          <w:spacing w:val="-36"/>
        </w:rPr>
        <w:t> </w:t>
      </w:r>
      <w:r>
        <w:rPr/>
        <w:t>RP:IY</w:t>
      </w:r>
      <w:r>
        <w:rPr>
          <w:spacing w:val="-31"/>
        </w:rPr>
        <w:t> </w:t>
      </w:r>
      <w:r>
        <w:rPr/>
        <w:t>measure</w:t>
      </w:r>
      <w:r>
        <w:rPr>
          <w:spacing w:val="-35"/>
        </w:rPr>
        <w:t> </w:t>
      </w:r>
      <w:r>
        <w:rPr/>
        <w:t>of</w:t>
      </w:r>
      <w:r>
        <w:rPr>
          <w:spacing w:val="-29"/>
        </w:rPr>
        <w:t> </w:t>
      </w:r>
      <w:r>
        <w:rPr/>
        <w:t>retail</w:t>
      </w:r>
      <w:r>
        <w:rPr>
          <w:spacing w:val="-29"/>
        </w:rPr>
        <w:t> </w:t>
      </w:r>
      <w:r>
        <w:rPr/>
        <w:t>price</w:t>
      </w:r>
      <w:r>
        <w:rPr>
          <w:spacing w:val="-32"/>
        </w:rPr>
        <w:t> </w:t>
      </w:r>
      <w:r>
        <w:rPr/>
        <w:t>inflation (see</w:t>
      </w:r>
      <w:r>
        <w:rPr>
          <w:spacing w:val="-22"/>
        </w:rPr>
        <w:t> </w:t>
      </w:r>
      <w:r>
        <w:rPr/>
        <w:t>Section,</w:t>
      </w:r>
      <w:r>
        <w:rPr>
          <w:spacing w:val="-21"/>
        </w:rPr>
        <w:t> </w:t>
      </w:r>
      <w:r>
        <w:rPr>
          <w:color w:val="0F0F0F"/>
        </w:rPr>
        <w:t>I</w:t>
      </w:r>
      <w:r>
        <w:rPr>
          <w:color w:val="0F0F0F"/>
          <w:spacing w:val="-33"/>
        </w:rPr>
        <w:t> </w:t>
      </w:r>
      <w:r>
        <w:rPr>
          <w:color w:val="0F0F0F"/>
        </w:rPr>
        <w:t>).</w:t>
      </w:r>
      <w:r>
        <w:rPr>
          <w:color w:val="0F0F0F"/>
          <w:spacing w:val="4"/>
        </w:rPr>
        <w:t> </w:t>
      </w:r>
      <w:r>
        <w:rPr/>
        <w:t>The</w:t>
      </w:r>
      <w:r>
        <w:rPr>
          <w:spacing w:val="-22"/>
        </w:rPr>
        <w:t> </w:t>
      </w:r>
      <w:r>
        <w:rPr/>
        <w:t>Index</w:t>
      </w:r>
      <w:r>
        <w:rPr>
          <w:spacing w:val="-8"/>
        </w:rPr>
        <w:t> </w:t>
      </w:r>
      <w:r>
        <w:rPr/>
        <w:t>has</w:t>
      </w:r>
      <w:r>
        <w:rPr>
          <w:spacing w:val="-14"/>
        </w:rPr>
        <w:t> </w:t>
      </w:r>
      <w:r>
        <w:rPr/>
        <w:t>risen</w:t>
      </w:r>
      <w:r>
        <w:rPr>
          <w:spacing w:val="-10"/>
        </w:rPr>
        <w:t> </w:t>
      </w:r>
      <w:r>
        <w:rPr/>
        <w:t>more</w:t>
      </w:r>
      <w:r>
        <w:rPr>
          <w:spacing w:val="-21"/>
        </w:rPr>
        <w:t> </w:t>
      </w:r>
      <w:r>
        <w:rPr/>
        <w:t>slowly</w:t>
      </w:r>
      <w:r>
        <w:rPr>
          <w:spacing w:val="-2"/>
        </w:rPr>
        <w:t> </w:t>
      </w:r>
      <w:r>
        <w:rPr>
          <w:color w:val="161616"/>
        </w:rPr>
        <w:t>than</w:t>
      </w:r>
    </w:p>
    <w:p>
      <w:pPr>
        <w:pStyle w:val="BodyText"/>
        <w:spacing w:line="230" w:lineRule="auto" w:before="7"/>
        <w:ind w:left="207" w:right="476" w:hanging="43"/>
      </w:pPr>
      <w:r>
        <w:rPr>
          <w:w w:val="95"/>
        </w:rPr>
        <w:t>.the:Iieadl.inetfiutput price index since </w:t>
      </w:r>
      <w:r>
        <w:rPr>
          <w:color w:val="0F0F0F"/>
          <w:w w:val="95"/>
        </w:rPr>
        <w:t>the </w:t>
      </w:r>
      <w:r>
        <w:rPr>
          <w:w w:val="95"/>
        </w:rPr>
        <w:t>beginning </w:t>
      </w:r>
      <w:r>
        <w:rPr>
          <w:color w:val="0F0F0F"/>
          <w:w w:val="95"/>
        </w:rPr>
        <w:t>Of </w:t>
      </w:r>
      <w:r>
        <w:rPr/>
        <w:t>the ye.ar (serf Chai t 5.4). Tfie short-run in.flatioii</w:t>
      </w:r>
    </w:p>
    <w:p>
      <w:pPr>
        <w:pStyle w:val="BodyText"/>
        <w:spacing w:line="235" w:lineRule="auto" w:before="7"/>
        <w:ind w:left="197" w:right="331" w:hanging="28"/>
      </w:pPr>
      <w:r>
        <w:rPr/>
        <w:pict>
          <v:group style="position:absolute;margin-left:35.040001pt;margin-top:61.031601pt;width:348.5pt;height:52.35pt;mso-position-horizontal-relative:page;mso-position-vertical-relative:paragraph;z-index:-17793024" coordorigin="701,1221" coordsize="6970,1047">
            <v:shape style="position:absolute;left:710;top:1777;width:1911;height:154" type="#_x0000_t75" stroked="false">
              <v:imagedata r:id="rId784" o:title=""/>
            </v:shape>
            <v:shape style="position:absolute;left:1708;top:1931;width:951;height:125" type="#_x0000_t75" stroked="false">
              <v:imagedata r:id="rId785" o:title=""/>
            </v:shape>
            <v:shape style="position:absolute;left:700;top:2055;width:3428;height:212" type="#_x0000_t75" stroked="false">
              <v:imagedata r:id="rId786" o:title=""/>
            </v:shape>
            <v:shape style="position:absolute;left:2150;top:1220;width:5520;height:394" type="#_x0000_t75" stroked="false">
              <v:imagedata r:id="rId787" o:title=""/>
            </v:shape>
            <v:shape style="position:absolute;left:3004;top:1681;width:1133;height:240" type="#_x0000_t75" stroked="false">
              <v:imagedata r:id="rId788" o:title=""/>
            </v:shape>
            <w10:wrap type="none"/>
          </v:group>
        </w:pict>
      </w:r>
      <w:r>
        <w:rPr/>
        <w:t>°rneasures</w:t>
      </w:r>
      <w:r>
        <w:rPr>
          <w:spacing w:val="-26"/>
        </w:rPr>
        <w:t> </w:t>
      </w:r>
      <w:r>
        <w:rPr/>
        <w:t>of</w:t>
      </w:r>
      <w:r>
        <w:rPr>
          <w:spacing w:val="-24"/>
        </w:rPr>
        <w:t> </w:t>
      </w:r>
      <w:r>
        <w:rPr/>
        <w:t>PPIY</w:t>
      </w:r>
      <w:r>
        <w:rPr>
          <w:spacing w:val="-26"/>
        </w:rPr>
        <w:t> </w:t>
      </w:r>
      <w:r>
        <w:rPr/>
        <w:t>have</w:t>
      </w:r>
      <w:r>
        <w:rPr>
          <w:spacing w:val="-31"/>
        </w:rPr>
        <w:t> </w:t>
      </w:r>
      <w:r>
        <w:rPr/>
        <w:t>tended</w:t>
      </w:r>
      <w:r>
        <w:rPr>
          <w:spacing w:val="-18"/>
        </w:rPr>
        <w:t> </w:t>
      </w:r>
      <w:r>
        <w:rPr>
          <w:color w:val="111111"/>
        </w:rPr>
        <w:t>to</w:t>
      </w:r>
      <w:r>
        <w:rPr>
          <w:color w:val="111111"/>
          <w:spacing w:val="-28"/>
        </w:rPr>
        <w:t> </w:t>
      </w:r>
      <w:r>
        <w:rPr>
          <w:color w:val="151515"/>
        </w:rPr>
        <w:t>be</w:t>
      </w:r>
      <w:r>
        <w:rPr>
          <w:color w:val="151515"/>
          <w:spacing w:val="-31"/>
        </w:rPr>
        <w:t> </w:t>
      </w:r>
      <w:r>
        <w:rPr/>
        <w:t>even</w:t>
      </w:r>
      <w:r>
        <w:rPr>
          <w:spacing w:val="-20"/>
        </w:rPr>
        <w:t> </w:t>
      </w:r>
      <w:r>
        <w:rPr/>
        <w:t>more</w:t>
      </w:r>
      <w:r>
        <w:rPr>
          <w:spacing w:val="-26"/>
        </w:rPr>
        <w:t> </w:t>
      </w:r>
      <w:r>
        <w:rPr>
          <w:color w:val="111111"/>
        </w:rPr>
        <w:t>subdued </w:t>
      </w:r>
      <w:r>
        <w:rPr/>
        <w:t>titan</w:t>
      </w:r>
      <w:r>
        <w:rPr>
          <w:spacing w:val="-18"/>
        </w:rPr>
        <w:t> </w:t>
      </w:r>
      <w:r>
        <w:rPr/>
        <w:t>the</w:t>
      </w:r>
      <w:r>
        <w:rPr>
          <w:spacing w:val="-16"/>
        </w:rPr>
        <w:t> </w:t>
      </w:r>
      <w:r>
        <w:rPr/>
        <w:t>headline</w:t>
      </w:r>
      <w:r>
        <w:rPr>
          <w:spacing w:val="-9"/>
        </w:rPr>
        <w:t> </w:t>
      </w:r>
      <w:r>
        <w:rPr/>
        <w:t>rate</w:t>
      </w:r>
      <w:r>
        <w:rPr>
          <w:spacing w:val="-20"/>
        </w:rPr>
        <w:t> </w:t>
      </w:r>
      <w:r>
        <w:rPr/>
        <w:t>over</w:t>
      </w:r>
      <w:r>
        <w:rPr>
          <w:spacing w:val="-16"/>
        </w:rPr>
        <w:t> </w:t>
      </w:r>
      <w:r>
        <w:rPr/>
        <w:t>the</w:t>
      </w:r>
      <w:r>
        <w:rPr>
          <w:spacing w:val="-13"/>
        </w:rPr>
        <w:t> </w:t>
      </w:r>
      <w:r>
        <w:rPr/>
        <w:t>past</w:t>
      </w:r>
      <w:r>
        <w:rPr>
          <w:spacing w:val="-18"/>
        </w:rPr>
        <w:t> </w:t>
      </w:r>
      <w:r>
        <w:rPr/>
        <w:t>six</w:t>
      </w:r>
      <w:r>
        <w:rPr>
          <w:spacing w:val="-9"/>
        </w:rPr>
        <w:t> </w:t>
      </w:r>
      <w:r>
        <w:rPr/>
        <w:t>months.</w:t>
      </w:r>
      <w:r>
        <w:rPr>
          <w:spacing w:val="-8"/>
        </w:rPr>
        <w:t> </w:t>
      </w:r>
      <w:r>
        <w:rPr/>
        <w:t>because taxes..have increased faster than the prices charged by manufacturers for their</w:t>
      </w:r>
      <w:r>
        <w:rPr>
          <w:spacing w:val="25"/>
        </w:rPr>
        <w:t> </w:t>
      </w:r>
      <w:r>
        <w:rPr/>
        <w:t>output.</w:t>
      </w: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37" w:lineRule="auto" w:before="1"/>
        <w:ind w:left="191" w:right="270" w:firstLine="6"/>
      </w:pPr>
      <w:r>
        <w:rPr/>
        <w:t>About</w:t>
      </w:r>
      <w:r>
        <w:rPr>
          <w:spacing w:val="-27"/>
        </w:rPr>
        <w:t> </w:t>
      </w:r>
      <w:r>
        <w:rPr/>
        <w:t>a</w:t>
      </w:r>
      <w:r>
        <w:rPr>
          <w:spacing w:val="-31"/>
        </w:rPr>
        <w:t> </w:t>
      </w:r>
      <w:r>
        <w:rPr/>
        <w:t>fialf.of</w:t>
      </w:r>
      <w:r>
        <w:rPr>
          <w:spacing w:val="-18"/>
        </w:rPr>
        <w:t> </w:t>
      </w:r>
      <w:r>
        <w:rPr/>
        <w:t>rñanufacturing</w:t>
      </w:r>
      <w:r>
        <w:rPr>
          <w:spacing w:val="-33"/>
        </w:rPr>
        <w:t> </w:t>
      </w:r>
      <w:r>
        <w:rPr/>
        <w:t>i.ndustry’s</w:t>
      </w:r>
      <w:r>
        <w:rPr>
          <w:spacing w:val="-19"/>
        </w:rPr>
        <w:t> </w:t>
      </w:r>
      <w:r>
        <w:rPr/>
        <w:t>variable</w:t>
      </w:r>
      <w:r>
        <w:rPr>
          <w:spacing w:val="-28"/>
        </w:rPr>
        <w:t> </w:t>
      </w:r>
      <w:r>
        <w:rPr/>
        <w:t>costs are dccou:nted”for..by labour, a further quarter </w:t>
      </w:r>
      <w:r>
        <w:rPr>
          <w:color w:val="313131"/>
        </w:rPr>
        <w:t>by </w:t>
      </w:r>
      <w:r>
        <w:rPr/>
        <w:t>materials afid.fuels (ineludi.rig semi.-finished rianufaétured</w:t>
      </w:r>
      <w:r>
        <w:rPr>
          <w:spacing w:val="-22"/>
        </w:rPr>
        <w:t> </w:t>
      </w:r>
      <w:r>
        <w:rPr/>
        <w:t>irriports);</w:t>
      </w:r>
      <w:r>
        <w:rPr>
          <w:spacing w:val="-37"/>
        </w:rPr>
        <w:t> </w:t>
      </w:r>
      <w:r>
        <w:rPr/>
        <w:t>and</w:t>
      </w:r>
      <w:r>
        <w:rPr>
          <w:spacing w:val="-29"/>
        </w:rPr>
        <w:t> </w:t>
      </w:r>
      <w:r>
        <w:rPr/>
        <w:t>tlie</w:t>
      </w:r>
      <w:r>
        <w:rPr>
          <w:spacing w:val="-28"/>
        </w:rPr>
        <w:t> </w:t>
      </w:r>
      <w:r>
        <w:rPr/>
        <w:t>rerriainder</w:t>
      </w:r>
      <w:r>
        <w:rPr>
          <w:spacing w:val="-26"/>
        </w:rPr>
        <w:t> </w:t>
      </w:r>
      <w:r>
        <w:rPr>
          <w:color w:val="1A1A1A"/>
        </w:rPr>
        <w:t>by</w:t>
      </w:r>
      <w:r>
        <w:rPr>
          <w:color w:val="1A1A1A"/>
          <w:spacing w:val="-28"/>
        </w:rPr>
        <w:t> </w:t>
      </w:r>
      <w:r>
        <w:rPr>
          <w:color w:val="0A0A0A"/>
        </w:rPr>
        <w:t>imports</w:t>
      </w:r>
      <w:r>
        <w:rPr>
          <w:color w:val="0A0A0A"/>
          <w:spacing w:val="-31"/>
        </w:rPr>
        <w:t> </w:t>
      </w:r>
      <w:r>
        <w:rPr>
          <w:color w:val="111111"/>
        </w:rPr>
        <w:t>ot’ </w:t>
      </w:r>
      <w:r>
        <w:rPr/>
        <w:t>finished:manufactures</w:t>
      </w:r>
      <w:r>
        <w:rPr>
          <w:spacing w:val="-28"/>
        </w:rPr>
        <w:t> </w:t>
      </w:r>
      <w:r>
        <w:rPr/>
        <w:t>and</w:t>
      </w:r>
      <w:r>
        <w:rPr>
          <w:spacing w:val="-21"/>
        </w:rPr>
        <w:t> </w:t>
      </w:r>
      <w:r>
        <w:rPr/>
        <w:t>bought-i.n</w:t>
      </w:r>
      <w:r>
        <w:rPr>
          <w:spacing w:val="-23"/>
        </w:rPr>
        <w:t> </w:t>
      </w:r>
      <w:r>
        <w:rPr/>
        <w:t>servi:ces</w:t>
      </w:r>
      <w:r>
        <w:rPr>
          <w:spacing w:val="-27"/>
        </w:rPr>
        <w:t> </w:t>
      </w:r>
      <w:r>
        <w:rPr/>
        <w:t>(such</w:t>
      </w:r>
      <w:r>
        <w:rPr>
          <w:spacing w:val="-26"/>
        </w:rPr>
        <w:t> </w:t>
      </w:r>
      <w:r>
        <w:rPr>
          <w:color w:val="0C0C0C"/>
        </w:rPr>
        <w:t>as</w:t>
      </w:r>
    </w:p>
    <w:p>
      <w:pPr>
        <w:pStyle w:val="BodyText"/>
        <w:spacing w:line="237" w:lineRule="auto"/>
        <w:ind w:left="198" w:right="331" w:hanging="38"/>
      </w:pPr>
      <w:r>
        <w:rPr>
          <w:w w:val="95"/>
        </w:rPr>
        <w:t>:traiisport). Table 3..B shows that domestic .output prices </w:t>
      </w:r>
      <w:r>
        <w:rPr/>
        <w:t>rose niore"tliâii estimate‹J unit. costs fn I9SS </w:t>
      </w:r>
      <w:r>
        <w:rPr>
          <w:color w:val="111111"/>
          <w:spacing w:val="5"/>
        </w:rPr>
        <w:t>Q</w:t>
      </w:r>
      <w:r>
        <w:rPr>
          <w:color w:val="2F2F2F"/>
          <w:spacing w:val="5"/>
        </w:rPr>
        <w:t>1. </w:t>
      </w:r>
      <w:r>
        <w:rPr/>
        <w:t>In 1996</w:t>
      </w:r>
      <w:r>
        <w:rPr>
          <w:spacing w:val="-25"/>
        </w:rPr>
        <w:t> </w:t>
      </w:r>
      <w:r>
        <w:rPr/>
        <w:t>Q2</w:t>
      </w:r>
      <w:r>
        <w:rPr>
          <w:spacing w:val="-27"/>
        </w:rPr>
        <w:t> </w:t>
      </w:r>
      <w:r>
        <w:rPr/>
        <w:t>oqtput.prl’ce.increases:</w:t>
      </w:r>
      <w:r>
        <w:rPr>
          <w:spacing w:val="-43"/>
        </w:rPr>
        <w:t> </w:t>
      </w:r>
      <w:r>
        <w:rPr/>
        <w:t>slowed</w:t>
      </w:r>
      <w:r>
        <w:rPr>
          <w:spacing w:val="-17"/>
        </w:rPr>
        <w:t> </w:t>
      </w:r>
      <w:r>
        <w:rPr/>
        <w:t>and</w:t>
      </w:r>
      <w:r>
        <w:rPr>
          <w:spacing w:val="-19"/>
        </w:rPr>
        <w:t> </w:t>
      </w:r>
      <w:r>
        <w:rPr/>
        <w:t>unit</w:t>
      </w:r>
      <w:r>
        <w:rPr>
          <w:spacing w:val="-28"/>
        </w:rPr>
        <w:t> </w:t>
      </w:r>
      <w:r>
        <w:rPr/>
        <w:t>costs were</w:t>
      </w:r>
      <w:r>
        <w:rPr>
          <w:spacing w:val="-38"/>
        </w:rPr>
        <w:t> </w:t>
      </w:r>
      <w:r>
        <w:rPr/>
        <w:t>unchangéd:’</w:t>
      </w:r>
      <w:r>
        <w:rPr>
          <w:spacing w:val="-20"/>
        </w:rPr>
        <w:t> </w:t>
      </w:r>
      <w:r>
        <w:rPr/>
        <w:t>An‹d</w:t>
      </w:r>
      <w:r>
        <w:rPr>
          <w:spacing w:val="-29"/>
        </w:rPr>
        <w:t> </w:t>
      </w:r>
      <w:r>
        <w:rPr/>
        <w:t>in</w:t>
      </w:r>
      <w:r>
        <w:rPr>
          <w:spacing w:val="-44"/>
        </w:rPr>
        <w:t> </w:t>
      </w:r>
      <w:r>
        <w:rPr/>
        <w:t>?hé</w:t>
      </w:r>
      <w:r>
        <w:rPr>
          <w:spacing w:val="-34"/>
        </w:rPr>
        <w:t> </w:t>
      </w:r>
      <w:r>
        <w:rPr/>
        <w:t>th.ree.</w:t>
      </w:r>
      <w:r>
        <w:rPr>
          <w:spacing w:val="-45"/>
        </w:rPr>
        <w:t> </w:t>
      </w:r>
      <w:r>
        <w:rPr/>
        <w:t>months</w:t>
      </w:r>
      <w:r>
        <w:rPr>
          <w:spacing w:val="-33"/>
        </w:rPr>
        <w:t> </w:t>
      </w:r>
      <w:r>
        <w:rPr/>
        <w:t>to</w:t>
      </w:r>
      <w:r>
        <w:rPr>
          <w:spacing w:val="-48"/>
        </w:rPr>
        <w:t> </w:t>
      </w:r>
      <w:r>
        <w:rPr>
          <w:color w:val="080808"/>
        </w:rPr>
        <w:t>.August.</w:t>
      </w:r>
    </w:p>
    <w:p>
      <w:pPr>
        <w:pStyle w:val="BodyText"/>
        <w:spacing w:line="232" w:lineRule="auto"/>
        <w:ind w:left="191" w:right="275"/>
      </w:pPr>
      <w:r>
        <w:rPr/>
        <w:t>costs</w:t>
      </w:r>
      <w:r>
        <w:rPr>
          <w:spacing w:val="-35"/>
        </w:rPr>
        <w:t> </w:t>
      </w:r>
      <w:r>
        <w:rPr>
          <w:color w:val="0C0C0C"/>
          <w:spacing w:val="-4"/>
        </w:rPr>
        <w:t>an‹i</w:t>
      </w:r>
      <w:r>
        <w:rPr>
          <w:color w:val="0C0C0C"/>
          <w:spacing w:val="-39"/>
        </w:rPr>
        <w:t> </w:t>
      </w:r>
      <w:r>
        <w:rPr/>
        <w:t>:oiitput</w:t>
      </w:r>
      <w:r>
        <w:rPr>
          <w:spacing w:val="-26"/>
        </w:rPr>
        <w:t> </w:t>
      </w:r>
      <w:r>
        <w:rPr/>
        <w:t>ptiees</w:t>
      </w:r>
      <w:r>
        <w:rPr>
          <w:spacing w:val="-32"/>
        </w:rPr>
        <w:t> </w:t>
      </w:r>
      <w:r>
        <w:rPr/>
        <w:t>rose</w:t>
      </w:r>
      <w:r>
        <w:rPr>
          <w:spacing w:val="-33"/>
        </w:rPr>
        <w:t> </w:t>
      </w:r>
      <w:r>
        <w:rPr/>
        <w:t>at</w:t>
      </w:r>
      <w:r>
        <w:rPr>
          <w:spacing w:val="-38"/>
        </w:rPr>
        <w:t> </w:t>
      </w:r>
      <w:r>
        <w:rPr/>
        <w:t>the:’same</w:t>
      </w:r>
      <w:r>
        <w:rPr>
          <w:spacing w:val="-27"/>
        </w:rPr>
        <w:t> </w:t>
      </w:r>
      <w:r>
        <w:rPr/>
        <w:t>rate.</w:t>
      </w:r>
      <w:r>
        <w:rPr>
          <w:spacing w:val="-11"/>
        </w:rPr>
        <w:t> </w:t>
      </w:r>
      <w:r>
        <w:rPr/>
        <w:t>Downward </w:t>
      </w:r>
      <w:r>
        <w:rPr>
          <w:b/>
          <w:w w:val="95"/>
        </w:rPr>
        <w:t>pressure </w:t>
      </w:r>
      <w:r>
        <w:rPr>
          <w:w w:val="95"/>
        </w:rPr>
        <w:t>out manufacturers’. costs. from rñaieria'lsi. and </w:t>
      </w:r>
      <w:r>
        <w:rPr/>
        <w:t>ftiels</w:t>
      </w:r>
      <w:r>
        <w:rPr>
          <w:spacing w:val="-17"/>
        </w:rPr>
        <w:t> </w:t>
      </w:r>
      <w:r>
        <w:rPr/>
        <w:t>and</w:t>
      </w:r>
      <w:r>
        <w:rPr>
          <w:spacing w:val="-18"/>
        </w:rPr>
        <w:t> </w:t>
      </w:r>
      <w:r>
        <w:rPr/>
        <w:t>frotñ</w:t>
      </w:r>
      <w:r>
        <w:rPr>
          <w:spacing w:val="-10"/>
        </w:rPr>
        <w:t> </w:t>
      </w:r>
      <w:r>
        <w:rPr/>
        <w:t>import:s pt</w:t>
      </w:r>
      <w:r>
        <w:rPr>
          <w:spacing w:val="-23"/>
        </w:rPr>
        <w:t> </w:t>
      </w:r>
      <w:r>
        <w:rPr/>
        <w:t>Fi'nished</w:t>
      </w:r>
      <w:r>
        <w:rPr>
          <w:spacing w:val="-2"/>
        </w:rPr>
        <w:t> </w:t>
      </w:r>
      <w:r>
        <w:rPr/>
        <w:t>manufacture</w:t>
      </w:r>
      <w:r>
        <w:rPr>
          <w:spacing w:val="-42"/>
        </w:rPr>
        <w:t> </w:t>
      </w:r>
      <w:r>
        <w:rPr>
          <w:color w:val="3F3F3F"/>
        </w:rPr>
        <w:t>s</w:t>
      </w:r>
    </w:p>
    <w:p>
      <w:pPr>
        <w:spacing w:after="0" w:line="232" w:lineRule="auto"/>
        <w:sectPr>
          <w:type w:val="continuous"/>
          <w:pgSz w:w="11670" w:h="16550"/>
          <w:pgMar w:top="1420" w:bottom="280" w:left="560" w:right="1120"/>
          <w:cols w:num="2" w:equalWidth="0">
            <w:col w:w="3945" w:space="470"/>
            <w:col w:w="557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line="182" w:lineRule="exact"/>
        <w:ind w:left="9587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91440" cy="115823"/>
            <wp:effectExtent l="0" t="0" r="0" b="0"/>
            <wp:docPr id="419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785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spacing w:after="0" w:line="182" w:lineRule="exact"/>
        <w:rPr>
          <w:sz w:val="18"/>
        </w:rPr>
        <w:sectPr>
          <w:type w:val="continuous"/>
          <w:pgSz w:w="11670" w:h="16550"/>
          <w:pgMar w:top="1420" w:bottom="280" w:left="560" w:right="11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11750" w:h="16510"/>
          <w:pgMar w:top="1140" w:bottom="280" w:left="102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ind w:left="132"/>
        <w:rPr>
          <w:sz w:val="20"/>
        </w:rPr>
      </w:pPr>
      <w:r>
        <w:rPr>
          <w:sz w:val="20"/>
        </w:rPr>
        <w:drawing>
          <wp:inline distT="0" distB="0" distL="0" distR="0">
            <wp:extent cx="2554224" cy="341375"/>
            <wp:effectExtent l="0" t="0" r="0" b="0"/>
            <wp:docPr id="421" name="image7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786.jpe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224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737616</wp:posOffset>
            </wp:positionH>
            <wp:positionV relativeFrom="paragraph">
              <wp:posOffset>72897</wp:posOffset>
            </wp:positionV>
            <wp:extent cx="347472" cy="97535"/>
            <wp:effectExtent l="0" t="0" r="0" b="0"/>
            <wp:wrapTopAndBottom/>
            <wp:docPr id="423" name="image7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787.jpe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2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040001pt;margin-top:25.9pt;width:189.15pt;height:52.1pt;mso-position-horizontal-relative:page;mso-position-vertical-relative:paragraph;z-index:-15575040;mso-wrap-distance-left:0;mso-wrap-distance-right:0" coordorigin="1181,518" coordsize="3783,1042">
            <v:shape style="position:absolute;left:1276;top:911;width:576;height:231" type="#_x0000_t75" stroked="false">
              <v:imagedata r:id="rId792" o:title=""/>
            </v:shape>
            <v:shape style="position:absolute;left:1180;top:1113;width:644;height:288" type="#_x0000_t75" stroked="false">
              <v:imagedata r:id="rId793" o:title=""/>
            </v:shape>
            <v:shape style="position:absolute;left:1852;top:690;width:1488;height:576" type="#_x0000_t75" stroked="false">
              <v:imagedata r:id="rId794" o:title=""/>
            </v:shape>
            <v:shape style="position:absolute;left:1238;top:518;width:2093;height:116" type="#_x0000_t75" stroked="false">
              <v:imagedata r:id="rId795" o:title=""/>
            </v:shape>
            <v:shape style="position:absolute;left:1180;top:1439;width:3783;height:120" type="#_x0000_t75" stroked="false">
              <v:imagedata r:id="rId7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755904</wp:posOffset>
            </wp:positionH>
            <wp:positionV relativeFrom="paragraph">
              <wp:posOffset>1078738</wp:posOffset>
            </wp:positionV>
            <wp:extent cx="2389632" cy="73151"/>
            <wp:effectExtent l="0" t="0" r="0" b="0"/>
            <wp:wrapTopAndBottom/>
            <wp:docPr id="425" name="image7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793.jpe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2"/>
        <w:rPr>
          <w:sz w:val="6"/>
        </w:rPr>
      </w:pPr>
    </w:p>
    <w:p>
      <w:pPr>
        <w:tabs>
          <w:tab w:pos="1667" w:val="left" w:leader="none"/>
        </w:tabs>
        <w:spacing w:before="89"/>
        <w:ind w:left="159" w:right="0" w:firstLine="0"/>
        <w:jc w:val="left"/>
        <w:rPr>
          <w:sz w:val="13"/>
        </w:rPr>
      </w:pPr>
      <w:bookmarkStart w:name="BoE_InflationReport_Nov 96_0038" w:id="39"/>
      <w:bookmarkEnd w:id="39"/>
      <w:r>
        <w:rPr/>
      </w:r>
      <w:r>
        <w:rPr>
          <w:position w:val="2"/>
          <w:sz w:val="13"/>
        </w:rPr>
        <w:t>t </w:t>
      </w:r>
      <w:r>
        <w:rPr>
          <w:color w:val="0C0C0C"/>
          <w:position w:val="2"/>
          <w:sz w:val="13"/>
        </w:rPr>
        <w:t>lufput </w:t>
      </w:r>
      <w:r>
        <w:rPr>
          <w:color w:val="111111"/>
          <w:w w:val="70"/>
          <w:position w:val="2"/>
          <w:sz w:val="13"/>
        </w:rPr>
        <w:t>]› </w:t>
      </w:r>
      <w:r>
        <w:rPr>
          <w:color w:val="2A2A2A"/>
          <w:position w:val="2"/>
          <w:sz w:val="13"/>
        </w:rPr>
        <w:t>r</w:t>
      </w:r>
      <w:r>
        <w:rPr>
          <w:color w:val="2A2A2A"/>
          <w:spacing w:val="-27"/>
          <w:position w:val="2"/>
          <w:sz w:val="13"/>
        </w:rPr>
        <w:t> </w:t>
      </w:r>
      <w:r>
        <w:rPr>
          <w:color w:val="0A0A0A"/>
          <w:position w:val="2"/>
          <w:sz w:val="13"/>
        </w:rPr>
        <w:t>iccx </w:t>
      </w:r>
      <w:r>
        <w:rPr>
          <w:color w:val="AFAFAF"/>
          <w:w w:val="70"/>
          <w:position w:val="2"/>
          <w:sz w:val="13"/>
        </w:rPr>
        <w:t>i  </w:t>
      </w:r>
      <w:r>
        <w:rPr>
          <w:color w:val="AFAFAF"/>
          <w:spacing w:val="9"/>
          <w:w w:val="70"/>
          <w:position w:val="2"/>
          <w:sz w:val="13"/>
        </w:rPr>
        <w:t> </w:t>
      </w:r>
      <w:r>
        <w:rPr>
          <w:color w:val="838383"/>
          <w:w w:val="70"/>
          <w:position w:val="2"/>
          <w:sz w:val="13"/>
        </w:rPr>
        <w:t>i</w:t>
        <w:tab/>
      </w:r>
      <w:r>
        <w:rPr>
          <w:color w:val="838383"/>
          <w:sz w:val="13"/>
        </w:rPr>
        <w:drawing>
          <wp:inline distT="0" distB="0" distL="0" distR="0">
            <wp:extent cx="1432559" cy="70103"/>
            <wp:effectExtent l="0" t="0" r="0" b="0"/>
            <wp:docPr id="427" name="image7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794.jpe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9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838383"/>
          <w:sz w:val="13"/>
        </w:rPr>
      </w:r>
    </w:p>
    <w:p>
      <w:pPr>
        <w:pStyle w:val="BodyText"/>
        <w:spacing w:before="11"/>
        <w:rPr>
          <w:sz w:val="10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pict>
          <v:group style="width:181.95pt;height:32.2pt;mso-position-horizontal-relative:char;mso-position-vertical-relative:line" coordorigin="0,0" coordsize="3639,644">
            <v:shape style="position:absolute;left:0;top:0;width:3639;height:442" type="#_x0000_t75" stroked="false">
              <v:imagedata r:id="rId799" o:title=""/>
            </v:shape>
            <v:shape style="position:absolute;left:48;top:451;width:2141;height:192" type="#_x0000_t75" stroked="false">
              <v:imagedata r:id="rId800" o:title="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768095</wp:posOffset>
            </wp:positionH>
            <wp:positionV relativeFrom="paragraph">
              <wp:posOffset>157811</wp:posOffset>
            </wp:positionV>
            <wp:extent cx="481583" cy="79248"/>
            <wp:effectExtent l="0" t="0" r="0" b="0"/>
            <wp:wrapTopAndBottom/>
            <wp:docPr id="429" name="image7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797.jpe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163" w:lineRule="exact"/>
        <w:ind w:left="199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603247" cy="103632"/>
            <wp:effectExtent l="0" t="0" r="0" b="0"/>
            <wp:docPr id="431" name="image7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798.jpe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7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8"/>
        <w:rPr>
          <w:sz w:val="6"/>
        </w:rPr>
      </w:pPr>
    </w:p>
    <w:p>
      <w:pPr>
        <w:pStyle w:val="BodyText"/>
        <w:spacing w:line="163" w:lineRule="exact"/>
        <w:ind w:left="256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2103119" cy="103632"/>
            <wp:effectExtent l="0" t="0" r="0" b="0"/>
            <wp:docPr id="433" name="image7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799.jpe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9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63.360001pt;margin-top:9.656513pt;width:166.6pt;height:135.85pt;mso-position-horizontal-relative:page;mso-position-vertical-relative:paragraph;z-index:-15572992;mso-wrap-distance-left:0;mso-wrap-distance-right:0" coordorigin="1267,193" coordsize="3332,2717">
            <v:shape style="position:absolute;left:1536;top:193;width:2775;height:1402" type="#_x0000_t75" stroked="false">
              <v:imagedata r:id="rId804" o:title=""/>
            </v:shape>
            <v:shape style="position:absolute;left:1267;top:644;width:3332;height:2266" type="#_x0000_t75" stroked="false">
              <v:imagedata r:id="rId805" o:title=""/>
            </v:shape>
            <w10:wrap type="topAndBottom"/>
          </v:group>
        </w:pict>
      </w:r>
    </w:p>
    <w:p>
      <w:pPr>
        <w:pStyle w:val="BodyText"/>
        <w:spacing w:line="242" w:lineRule="auto" w:before="90"/>
        <w:ind w:left="113" w:right="187" w:hanging="1"/>
        <w:rPr>
          <w:rFonts w:ascii="Courier New" w:hAnsi="Courier New"/>
        </w:rPr>
      </w:pPr>
      <w:r>
        <w:rPr/>
        <w:br w:type="column"/>
      </w:r>
      <w:r>
        <w:rPr/>
        <w:t>probably</w:t>
      </w:r>
      <w:r>
        <w:rPr>
          <w:spacing w:val="-15"/>
        </w:rPr>
        <w:t> </w:t>
      </w:r>
      <w:r>
        <w:rPr/>
        <w:t>outweighed</w:t>
      </w:r>
      <w:r>
        <w:rPr>
          <w:spacing w:val="-4"/>
        </w:rPr>
        <w:t> </w:t>
      </w:r>
      <w:r>
        <w:rPr/>
        <w:t>increases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the</w:t>
      </w:r>
      <w:r>
        <w:rPr>
          <w:spacing w:val="-24"/>
        </w:rPr>
        <w:t> </w:t>
      </w:r>
      <w:r>
        <w:rPr/>
        <w:t>costs</w:t>
      </w:r>
      <w:r>
        <w:rPr>
          <w:spacing w:val="-17"/>
        </w:rPr>
        <w:t> </w:t>
      </w:r>
      <w:r>
        <w:rPr>
          <w:color w:val="161616"/>
        </w:rPr>
        <w:t>of</w:t>
      </w:r>
      <w:r>
        <w:rPr>
          <w:color w:val="161616"/>
          <w:spacing w:val="-23"/>
        </w:rPr>
        <w:t> </w:t>
      </w:r>
      <w:r>
        <w:rPr/>
        <w:t>services over</w:t>
      </w:r>
      <w:r>
        <w:rPr>
          <w:spacing w:val="-18"/>
        </w:rPr>
        <w:t> </w:t>
      </w:r>
      <w:r>
        <w:rPr/>
        <w:t>the</w:t>
      </w:r>
      <w:r>
        <w:rPr>
          <w:spacing w:val="-15"/>
        </w:rPr>
        <w:t> </w:t>
      </w:r>
      <w:r>
        <w:rPr/>
        <w:t>period.</w:t>
      </w:r>
      <w:r>
        <w:rPr>
          <w:spacing w:val="15"/>
        </w:rPr>
        <w:t> </w:t>
      </w:r>
      <w:r>
        <w:rPr/>
        <w:t>That</w:t>
      </w:r>
      <w:r>
        <w:rPr>
          <w:spacing w:val="-16"/>
        </w:rPr>
        <w:t> </w:t>
      </w:r>
      <w:r>
        <w:rPr/>
        <w:t>suggests</w:t>
      </w:r>
      <w:r>
        <w:rPr>
          <w:spacing w:val="-14"/>
        </w:rPr>
        <w:t> </w:t>
      </w:r>
      <w:r>
        <w:rPr/>
        <w:t>there</w:t>
      </w:r>
      <w:r>
        <w:rPr>
          <w:spacing w:val="-20"/>
        </w:rPr>
        <w:t> </w:t>
      </w:r>
      <w:r>
        <w:rPr/>
        <w:t>may</w:t>
      </w:r>
      <w:r>
        <w:rPr>
          <w:spacing w:val="-10"/>
        </w:rPr>
        <w:t> </w:t>
      </w:r>
      <w:r>
        <w:rPr/>
        <w:t>have</w:t>
      </w:r>
      <w:r>
        <w:rPr>
          <w:spacing w:val="-19"/>
        </w:rPr>
        <w:t> </w:t>
      </w:r>
      <w:r>
        <w:rPr/>
        <w:t>been</w:t>
      </w:r>
      <w:r>
        <w:rPr>
          <w:spacing w:val="-9"/>
        </w:rPr>
        <w:t> </w:t>
      </w:r>
      <w:r>
        <w:rPr/>
        <w:t>an increase</w:t>
      </w:r>
      <w:r>
        <w:rPr>
          <w:spacing w:val="-11"/>
        </w:rPr>
        <w:t> </w:t>
      </w:r>
      <w:r>
        <w:rPr>
          <w:color w:val="030303"/>
        </w:rPr>
        <w:t>in</w:t>
      </w:r>
      <w:r>
        <w:rPr>
          <w:color w:val="030303"/>
          <w:spacing w:val="-14"/>
        </w:rPr>
        <w:t> </w:t>
      </w:r>
      <w:r>
        <w:rPr/>
        <w:t>manufacturers’</w:t>
      </w:r>
      <w:r>
        <w:rPr>
          <w:spacing w:val="-26"/>
        </w:rPr>
        <w:t> </w:t>
      </w:r>
      <w:r>
        <w:rPr/>
        <w:t>margins</w:t>
      </w:r>
      <w:r>
        <w:rPr>
          <w:spacing w:val="-14"/>
        </w:rPr>
        <w:t> </w:t>
      </w:r>
      <w:r>
        <w:rPr>
          <w:color w:val="3F3F3F"/>
        </w:rPr>
        <w:t>so</w:t>
      </w:r>
      <w:r>
        <w:rPr>
          <w:color w:val="3F3F3F"/>
          <w:spacing w:val="-22"/>
        </w:rPr>
        <w:t> </w:t>
      </w:r>
      <w:r>
        <w:rPr>
          <w:color w:val="0C0C0C"/>
        </w:rPr>
        <w:t>far</w:t>
      </w:r>
      <w:r>
        <w:rPr>
          <w:color w:val="0C0C0C"/>
          <w:spacing w:val="-18"/>
        </w:rPr>
        <w:t> </w:t>
      </w:r>
      <w:r>
        <w:rPr/>
        <w:t>this</w:t>
      </w:r>
      <w:r>
        <w:rPr>
          <w:spacing w:val="-16"/>
        </w:rPr>
        <w:t> </w:t>
      </w:r>
      <w:r>
        <w:rPr/>
        <w:t>year,</w:t>
      </w:r>
      <w:r>
        <w:rPr>
          <w:spacing w:val="-14"/>
        </w:rPr>
        <w:t> </w:t>
      </w:r>
      <w:r>
        <w:rPr/>
        <w:t>in contrast</w:t>
      </w:r>
      <w:r>
        <w:rPr>
          <w:spacing w:val="-8"/>
        </w:rPr>
        <w:t> </w:t>
      </w:r>
      <w:r>
        <w:rPr>
          <w:color w:val="3B3B3B"/>
        </w:rPr>
        <w:t>to</w:t>
      </w:r>
      <w:r>
        <w:rPr>
          <w:color w:val="3B3B3B"/>
          <w:spacing w:val="-18"/>
        </w:rPr>
        <w:t> </w:t>
      </w:r>
      <w:r>
        <w:rPr/>
        <w:t>1995,</w:t>
      </w:r>
      <w:r>
        <w:rPr>
          <w:spacing w:val="-11"/>
        </w:rPr>
        <w:t> </w:t>
      </w:r>
      <w:r>
        <w:rPr/>
        <w:t>when</w:t>
      </w:r>
      <w:r>
        <w:rPr>
          <w:spacing w:val="-17"/>
        </w:rPr>
        <w:t> </w:t>
      </w:r>
      <w:r>
        <w:rPr/>
        <w:t>costs</w:t>
      </w:r>
      <w:r>
        <w:rPr>
          <w:spacing w:val="-15"/>
        </w:rPr>
        <w:t> </w:t>
      </w:r>
      <w:r>
        <w:rPr/>
        <w:t>rose</w:t>
      </w:r>
      <w:r>
        <w:rPr>
          <w:spacing w:val="-15"/>
        </w:rPr>
        <w:t> </w:t>
      </w:r>
      <w:r>
        <w:rPr>
          <w:color w:val="161616"/>
        </w:rPr>
        <w:t>by</w:t>
      </w:r>
      <w:r>
        <w:rPr>
          <w:color w:val="161616"/>
          <w:spacing w:val="-11"/>
        </w:rPr>
        <w:t> </w:t>
      </w:r>
      <w:r>
        <w:rPr/>
        <w:t>more</w:t>
      </w:r>
      <w:r>
        <w:rPr>
          <w:spacing w:val="-15"/>
        </w:rPr>
        <w:t> </w:t>
      </w:r>
      <w:r>
        <w:rPr/>
        <w:t>than</w:t>
      </w:r>
      <w:r>
        <w:rPr>
          <w:spacing w:val="-16"/>
        </w:rPr>
        <w:t> </w:t>
      </w:r>
      <w:r>
        <w:rPr/>
        <w:t>output </w:t>
      </w:r>
      <w:r>
        <w:rPr>
          <w:rFonts w:ascii="Courier New" w:hAnsi="Courier New"/>
          <w:w w:val="95"/>
        </w:rPr>
        <w:t>prices.</w:t>
      </w:r>
    </w:p>
    <w:p>
      <w:pPr>
        <w:pStyle w:val="BodyText"/>
        <w:spacing w:before="8"/>
        <w:rPr>
          <w:rFonts w:ascii="Courier New"/>
          <w:sz w:val="25"/>
        </w:rPr>
      </w:pPr>
    </w:p>
    <w:p>
      <w:pPr>
        <w:pStyle w:val="Heading5"/>
        <w:numPr>
          <w:ilvl w:val="0"/>
          <w:numId w:val="6"/>
        </w:numPr>
        <w:tabs>
          <w:tab w:pos="319" w:val="left" w:leader="none"/>
          <w:tab w:pos="2910" w:val="left" w:leader="none"/>
          <w:tab w:pos="3451" w:val="left" w:leader="none"/>
          <w:tab w:pos="3798" w:val="left" w:leader="none"/>
          <w:tab w:pos="4239" w:val="left" w:leader="none"/>
          <w:tab w:pos="4644" w:val="left" w:leader="none"/>
        </w:tabs>
        <w:spacing w:line="240" w:lineRule="auto" w:before="1" w:after="0"/>
        <w:ind w:left="126" w:right="0" w:hanging="8"/>
        <w:jc w:val="left"/>
        <w:rPr>
          <w:color w:val="2F8374"/>
        </w:rPr>
      </w:pPr>
      <w:r>
        <w:rPr/>
        <w:drawing>
          <wp:anchor distT="0" distB="0" distL="0" distR="0" allowOverlap="1" layoutInCell="1" locked="0" behindDoc="0" simplePos="0" relativeHeight="15884800">
            <wp:simplePos x="0" y="0"/>
            <wp:positionH relativeFrom="page">
              <wp:posOffset>719327</wp:posOffset>
            </wp:positionH>
            <wp:positionV relativeFrom="paragraph">
              <wp:posOffset>-1414948</wp:posOffset>
            </wp:positionV>
            <wp:extent cx="2267712" cy="792479"/>
            <wp:effectExtent l="0" t="0" r="0" b="0"/>
            <wp:wrapNone/>
            <wp:docPr id="435" name="image8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802.jpe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12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6848">
            <wp:simplePos x="0" y="0"/>
            <wp:positionH relativeFrom="page">
              <wp:posOffset>2353055</wp:posOffset>
            </wp:positionH>
            <wp:positionV relativeFrom="paragraph">
              <wp:posOffset>139531</wp:posOffset>
            </wp:positionV>
            <wp:extent cx="798576" cy="70103"/>
            <wp:effectExtent l="0" t="0" r="0" b="0"/>
            <wp:wrapNone/>
            <wp:docPr id="437" name="image8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803.jpe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A8589"/>
        </w:rPr>
        <w:t>4</w:t>
        <w:tab/>
        <w:t>P</w:t>
        <w:tab/>
      </w:r>
      <w:r>
        <w:rPr>
          <w:color w:val="2B675B"/>
        </w:rPr>
        <w:t>n</w:t>
        <w:tab/>
      </w:r>
      <w:r>
        <w:rPr>
          <w:color w:val="1F5959"/>
        </w:rPr>
        <w:t>b</w:t>
        <w:tab/>
      </w:r>
      <w:r>
        <w:rPr>
          <w:color w:val="166964"/>
        </w:rPr>
        <w:t>e</w:t>
        <w:tab/>
      </w:r>
      <w:r>
        <w:rPr>
          <w:color w:val="28646B"/>
        </w:rPr>
        <w:t>ie</w:t>
      </w:r>
      <w:r>
        <w:rPr>
          <w:color w:val="28646B"/>
          <w:spacing w:val="41"/>
        </w:rPr>
        <w:t> </w:t>
      </w:r>
      <w:r>
        <w:rPr>
          <w:color w:val="1C4D4F"/>
        </w:rPr>
        <w:t>s</w:t>
      </w:r>
    </w:p>
    <w:p>
      <w:pPr>
        <w:pStyle w:val="BodyText"/>
        <w:spacing w:line="237" w:lineRule="auto" w:before="244"/>
        <w:ind w:left="122" w:right="187" w:firstLine="3"/>
      </w:pPr>
      <w:r>
        <w:rPr/>
        <w:drawing>
          <wp:anchor distT="0" distB="0" distL="0" distR="0" allowOverlap="1" layoutInCell="1" locked="0" behindDoc="0" simplePos="0" relativeHeight="15885312">
            <wp:simplePos x="0" y="0"/>
            <wp:positionH relativeFrom="page">
              <wp:posOffset>2322576</wp:posOffset>
            </wp:positionH>
            <wp:positionV relativeFrom="paragraph">
              <wp:posOffset>283831</wp:posOffset>
            </wp:positionV>
            <wp:extent cx="822959" cy="60959"/>
            <wp:effectExtent l="0" t="0" r="0" b="0"/>
            <wp:wrapNone/>
            <wp:docPr id="439" name="image8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804.jpe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9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Service</w:t>
      </w:r>
      <w:r>
        <w:rPr>
          <w:spacing w:val="-25"/>
        </w:rPr>
        <w:t> </w:t>
      </w:r>
      <w:r>
        <w:rPr/>
        <w:t>sector</w:t>
      </w:r>
      <w:r>
        <w:rPr>
          <w:spacing w:val="-14"/>
        </w:rPr>
        <w:t> </w:t>
      </w:r>
      <w:r>
        <w:rPr/>
        <w:t>price</w:t>
      </w:r>
      <w:r>
        <w:rPr>
          <w:spacing w:val="-17"/>
        </w:rPr>
        <w:t> </w:t>
      </w:r>
      <w:r>
        <w:rPr/>
        <w:t>inflation</w:t>
      </w:r>
      <w:r>
        <w:rPr>
          <w:spacing w:val="-12"/>
        </w:rPr>
        <w:t> </w:t>
      </w:r>
      <w:r>
        <w:rPr/>
        <w:t>picked</w:t>
      </w:r>
      <w:r>
        <w:rPr>
          <w:spacing w:val="-10"/>
        </w:rPr>
        <w:t> </w:t>
      </w:r>
      <w:r>
        <w:rPr/>
        <w:t>up</w:t>
      </w:r>
      <w:r>
        <w:rPr>
          <w:spacing w:val="-27"/>
        </w:rPr>
        <w:t> </w:t>
      </w:r>
      <w:r>
        <w:rPr/>
        <w:t>from</w:t>
      </w:r>
      <w:r>
        <w:rPr>
          <w:spacing w:val="-19"/>
        </w:rPr>
        <w:t> </w:t>
      </w:r>
      <w:r>
        <w:rPr/>
        <w:t>the</w:t>
      </w:r>
      <w:r>
        <w:rPr>
          <w:spacing w:val="-27"/>
        </w:rPr>
        <w:t> </w:t>
      </w:r>
      <w:r>
        <w:rPr/>
        <w:t>second quarter of </w:t>
      </w:r>
      <w:r>
        <w:rPr>
          <w:color w:val="0F0F0F"/>
        </w:rPr>
        <w:t>the </w:t>
      </w:r>
      <w:r>
        <w:rPr/>
        <w:t>year, </w:t>
      </w:r>
      <w:r>
        <w:rPr>
          <w:color w:val="0E0E0E"/>
        </w:rPr>
        <w:t>as </w:t>
      </w:r>
      <w:r>
        <w:rPr/>
        <w:t>discussed in Section 1. Survey evidence</w:t>
      </w:r>
      <w:r>
        <w:rPr>
          <w:spacing w:val="-28"/>
        </w:rPr>
        <w:t> </w:t>
      </w:r>
      <w:r>
        <w:rPr/>
        <w:t>suggests</w:t>
      </w:r>
      <w:r>
        <w:rPr>
          <w:spacing w:val="-20"/>
        </w:rPr>
        <w:t> </w:t>
      </w:r>
      <w:r>
        <w:rPr/>
        <w:t>that</w:t>
      </w:r>
      <w:r>
        <w:rPr>
          <w:spacing w:val="-25"/>
        </w:rPr>
        <w:t> </w:t>
      </w:r>
      <w:r>
        <w:rPr/>
        <w:t>service</w:t>
      </w:r>
      <w:r>
        <w:rPr>
          <w:spacing w:val="-30"/>
        </w:rPr>
        <w:t> </w:t>
      </w:r>
      <w:r>
        <w:rPr/>
        <w:t>sector</w:t>
      </w:r>
      <w:r>
        <w:rPr>
          <w:spacing w:val="-30"/>
        </w:rPr>
        <w:t> </w:t>
      </w:r>
      <w:r>
        <w:rPr/>
        <w:t>capacity</w:t>
      </w:r>
      <w:r>
        <w:rPr>
          <w:spacing w:val="-23"/>
        </w:rPr>
        <w:t> </w:t>
      </w:r>
      <w:r>
        <w:rPr/>
        <w:t>utilisation has increased. The British Chambers of Commerce </w:t>
      </w:r>
      <w:r>
        <w:rPr>
          <w:b/>
        </w:rPr>
        <w:t>(BCC) </w:t>
      </w:r>
      <w:r>
        <w:rPr/>
        <w:t>Survey asks both manufacturing and service sector firms if they are working at full capacity. As Chart</w:t>
      </w:r>
      <w:r>
        <w:rPr>
          <w:spacing w:val="-23"/>
        </w:rPr>
        <w:t> </w:t>
      </w:r>
      <w:r>
        <w:rPr/>
        <w:t>5.J</w:t>
      </w:r>
      <w:r>
        <w:rPr>
          <w:spacing w:val="-18"/>
        </w:rPr>
        <w:t> </w:t>
      </w:r>
      <w:r>
        <w:rPr>
          <w:color w:val="151515"/>
        </w:rPr>
        <w:t>shows,</w:t>
      </w:r>
      <w:r>
        <w:rPr>
          <w:color w:val="151515"/>
          <w:spacing w:val="-16"/>
        </w:rPr>
        <w:t> </w:t>
      </w:r>
      <w:r>
        <w:rPr/>
        <w:t>capacity</w:t>
      </w:r>
      <w:r>
        <w:rPr>
          <w:spacing w:val="-17"/>
        </w:rPr>
        <w:t> </w:t>
      </w:r>
      <w:r>
        <w:rPr/>
        <w:t>constraints</w:t>
      </w:r>
      <w:r>
        <w:rPr>
          <w:spacing w:val="-11"/>
        </w:rPr>
        <w:t> </w:t>
      </w:r>
      <w:r>
        <w:rPr/>
        <w:t>have</w:t>
      </w:r>
      <w:r>
        <w:rPr>
          <w:spacing w:val="-24"/>
        </w:rPr>
        <w:t> </w:t>
      </w:r>
      <w:r>
        <w:rPr/>
        <w:t>risen</w:t>
      </w:r>
      <w:r>
        <w:rPr>
          <w:spacing w:val="-15"/>
        </w:rPr>
        <w:t> </w:t>
      </w:r>
      <w:r>
        <w:rPr/>
        <w:t>rapidly over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past</w:t>
      </w:r>
      <w:r>
        <w:rPr>
          <w:spacing w:val="-18"/>
        </w:rPr>
        <w:t> </w:t>
      </w:r>
      <w:r>
        <w:rPr>
          <w:color w:val="212121"/>
        </w:rPr>
        <w:t>2'/•</w:t>
      </w:r>
      <w:r>
        <w:rPr>
          <w:color w:val="212121"/>
          <w:spacing w:val="-17"/>
        </w:rPr>
        <w:t> </w:t>
      </w:r>
      <w:r>
        <w:rPr/>
        <w:t>years</w:t>
      </w:r>
      <w:r>
        <w:rPr>
          <w:spacing w:val="-17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service</w:t>
      </w:r>
      <w:r>
        <w:rPr>
          <w:spacing w:val="-16"/>
        </w:rPr>
        <w:t> </w:t>
      </w:r>
      <w:r>
        <w:rPr/>
        <w:t>sector.</w:t>
      </w:r>
      <w:r>
        <w:rPr>
          <w:spacing w:val="26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22"/>
        </w:rPr>
        <w:t> </w:t>
      </w:r>
      <w:r>
        <w:rPr/>
        <w:t>third quarter</w:t>
      </w:r>
      <w:r>
        <w:rPr>
          <w:spacing w:val="-21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23"/>
        </w:rPr>
        <w:t> </w:t>
      </w:r>
      <w:r>
        <w:rPr/>
        <w:t>year,</w:t>
      </w:r>
      <w:r>
        <w:rPr>
          <w:spacing w:val="-21"/>
        </w:rPr>
        <w:t> </w:t>
      </w:r>
      <w:r>
        <w:rPr/>
        <w:t>they</w:t>
      </w:r>
      <w:r>
        <w:rPr>
          <w:spacing w:val="-20"/>
        </w:rPr>
        <w:t> </w:t>
      </w:r>
      <w:r>
        <w:rPr/>
        <w:t>reached</w:t>
      </w:r>
      <w:r>
        <w:rPr>
          <w:spacing w:val="-14"/>
        </w:rPr>
        <w:t> </w:t>
      </w:r>
      <w:r>
        <w:rPr/>
        <w:t>their</w:t>
      </w:r>
      <w:r>
        <w:rPr>
          <w:spacing w:val="-23"/>
        </w:rPr>
        <w:t> </w:t>
      </w:r>
      <w:r>
        <w:rPr/>
        <w:t>highest</w:t>
      </w:r>
      <w:r>
        <w:rPr>
          <w:spacing w:val="-22"/>
        </w:rPr>
        <w:t> </w:t>
      </w:r>
      <w:r>
        <w:rPr/>
        <w:t>level</w:t>
      </w:r>
      <w:r>
        <w:rPr>
          <w:spacing w:val="-21"/>
        </w:rPr>
        <w:t> </w:t>
      </w:r>
      <w:r>
        <w:rPr/>
        <w:t>since the</w:t>
      </w:r>
      <w:r>
        <w:rPr>
          <w:spacing w:val="-17"/>
        </w:rPr>
        <w:t> </w:t>
      </w:r>
      <w:r>
        <w:rPr/>
        <w:t>series</w:t>
      </w:r>
      <w:r>
        <w:rPr>
          <w:spacing w:val="-6"/>
        </w:rPr>
        <w:t> </w:t>
      </w:r>
      <w:r>
        <w:rPr/>
        <w:t>began</w:t>
      </w:r>
      <w:r>
        <w:rPr>
          <w:spacing w:val="-9"/>
        </w:rPr>
        <w:t> </w:t>
      </w:r>
      <w:r>
        <w:rPr/>
        <w:t>in</w:t>
      </w:r>
      <w:r>
        <w:rPr>
          <w:spacing w:val="-11"/>
        </w:rPr>
        <w:t> </w:t>
      </w:r>
      <w:r>
        <w:rPr/>
        <w:t>1989.</w:t>
      </w:r>
      <w:r>
        <w:rPr>
          <w:spacing w:val="23"/>
        </w:rPr>
        <w:t> </w:t>
      </w:r>
      <w:r>
        <w:rPr/>
        <w:t>At</w:t>
      </w:r>
      <w:r>
        <w:rPr>
          <w:spacing w:val="-13"/>
        </w:rPr>
        <w:t> </w:t>
      </w:r>
      <w:r>
        <w:rPr/>
        <w:t>the</w:t>
      </w:r>
      <w:r>
        <w:rPr>
          <w:spacing w:val="-17"/>
        </w:rPr>
        <w:t> </w:t>
      </w:r>
      <w:r>
        <w:rPr/>
        <w:t>same</w:t>
      </w:r>
      <w:r>
        <w:rPr>
          <w:spacing w:val="-14"/>
        </w:rPr>
        <w:t> </w:t>
      </w:r>
      <w:r>
        <w:rPr/>
        <w:t>time,</w:t>
      </w:r>
      <w:r>
        <w:rPr>
          <w:spacing w:val="-13"/>
        </w:rPr>
        <w:t> </w:t>
      </w:r>
      <w:r>
        <w:rPr/>
        <w:t>the</w:t>
      </w:r>
      <w:r>
        <w:rPr>
          <w:spacing w:val="-8"/>
        </w:rPr>
        <w:t> </w:t>
      </w:r>
      <w:r>
        <w:rPr/>
        <w:t>balance of</w:t>
      </w:r>
      <w:r>
        <w:rPr>
          <w:spacing w:val="-18"/>
        </w:rPr>
        <w:t> </w:t>
      </w:r>
      <w:r>
        <w:rPr/>
        <w:t>manufacturing</w:t>
      </w:r>
      <w:r>
        <w:rPr>
          <w:spacing w:val="-8"/>
        </w:rPr>
        <w:t> </w:t>
      </w:r>
      <w:r>
        <w:rPr/>
        <w:t>firms</w:t>
      </w:r>
      <w:r>
        <w:rPr>
          <w:spacing w:val="-23"/>
        </w:rPr>
        <w:t> </w:t>
      </w:r>
      <w:r>
        <w:rPr/>
        <w:t>operating</w:t>
      </w:r>
      <w:r>
        <w:rPr>
          <w:spacing w:val="-19"/>
        </w:rPr>
        <w:t> </w:t>
      </w:r>
      <w:r>
        <w:rPr/>
        <w:t>at</w:t>
      </w:r>
      <w:r>
        <w:rPr>
          <w:spacing w:val="-23"/>
        </w:rPr>
        <w:t> </w:t>
      </w:r>
      <w:r>
        <w:rPr/>
        <w:t>full</w:t>
      </w:r>
      <w:r>
        <w:rPr>
          <w:spacing w:val="-23"/>
        </w:rPr>
        <w:t> </w:t>
      </w:r>
      <w:r>
        <w:rPr/>
        <w:t>capacity</w:t>
      </w:r>
      <w:r>
        <w:rPr>
          <w:spacing w:val="-15"/>
        </w:rPr>
        <w:t> </w:t>
      </w:r>
      <w:r>
        <w:rPr/>
        <w:t>rose</w:t>
      </w:r>
      <w:r>
        <w:rPr>
          <w:spacing w:val="-21"/>
        </w:rPr>
        <w:t> </w:t>
      </w:r>
      <w:r>
        <w:rPr/>
        <w:t>to </w:t>
      </w:r>
      <w:r>
        <w:rPr>
          <w:color w:val="111111"/>
        </w:rPr>
        <w:t>its </w:t>
      </w:r>
      <w:r>
        <w:rPr/>
        <w:t>highest level since 1989. The more firms that are working at full capacity, the more likely </w:t>
      </w:r>
      <w:r>
        <w:rPr>
          <w:color w:val="0E0E0E"/>
        </w:rPr>
        <w:t>it </w:t>
      </w:r>
      <w:r>
        <w:rPr/>
        <w:t>is that firms will respond </w:t>
      </w:r>
      <w:r>
        <w:rPr>
          <w:color w:val="111111"/>
        </w:rPr>
        <w:t>to </w:t>
      </w:r>
      <w:r>
        <w:rPr/>
        <w:t>an increase in demand by increasing prices in the short</w:t>
      </w:r>
      <w:r>
        <w:rPr>
          <w:spacing w:val="47"/>
        </w:rPr>
        <w:t> </w:t>
      </w:r>
      <w:r>
        <w:rPr/>
        <w:t>run.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37" w:lineRule="auto" w:before="1"/>
        <w:ind w:left="148" w:right="187" w:hanging="6"/>
        <w:rPr>
          <w:sz w:val="22"/>
        </w:rPr>
      </w:pPr>
      <w:r>
        <w:rPr/>
        <w:t>The BCC Survey also suggests that there have been recruitment difficulties in the service sector. with the balance </w:t>
      </w:r>
      <w:r>
        <w:rPr>
          <w:color w:val="111111"/>
        </w:rPr>
        <w:t>of </w:t>
      </w:r>
      <w:r>
        <w:rPr>
          <w:color w:val="161616"/>
        </w:rPr>
        <w:t>firms </w:t>
      </w:r>
      <w:r>
        <w:rPr/>
        <w:t>experiencing recruitment problems rising in 1996 </w:t>
      </w:r>
      <w:r>
        <w:rPr>
          <w:color w:val="0C0C0C"/>
        </w:rPr>
        <w:t>Q3 </w:t>
      </w:r>
      <w:r>
        <w:rPr>
          <w:color w:val="1D1D1D"/>
        </w:rPr>
        <w:t>to </w:t>
      </w:r>
      <w:r>
        <w:rPr/>
        <w:t>its highest since I S90. Chart 5.6 shows</w:t>
      </w:r>
      <w:r>
        <w:rPr>
          <w:spacing w:val="-29"/>
        </w:rPr>
        <w:t> </w:t>
      </w:r>
      <w:r>
        <w:rPr/>
        <w:t>that</w:t>
      </w:r>
      <w:r>
        <w:rPr>
          <w:spacing w:val="-26"/>
        </w:rPr>
        <w:t> </w:t>
      </w:r>
      <w:r>
        <w:rPr/>
        <w:t>service</w:t>
      </w:r>
      <w:r>
        <w:rPr>
          <w:spacing w:val="-31"/>
        </w:rPr>
        <w:t> </w:t>
      </w:r>
      <w:r>
        <w:rPr/>
        <w:t>sector</w:t>
      </w:r>
      <w:r>
        <w:rPr>
          <w:spacing w:val="-31"/>
        </w:rPr>
        <w:t> </w:t>
      </w:r>
      <w:r>
        <w:rPr/>
        <w:t>earnings</w:t>
      </w:r>
      <w:r>
        <w:rPr>
          <w:spacing w:val="-27"/>
        </w:rPr>
        <w:t> </w:t>
      </w:r>
      <w:r>
        <w:rPr/>
        <w:t>growth</w:t>
      </w:r>
      <w:r>
        <w:rPr>
          <w:spacing w:val="-26"/>
        </w:rPr>
        <w:t> </w:t>
      </w:r>
      <w:r>
        <w:rPr/>
        <w:t>has</w:t>
      </w:r>
      <w:r>
        <w:rPr>
          <w:spacing w:val="-29"/>
        </w:rPr>
        <w:t> </w:t>
      </w:r>
      <w:r>
        <w:rPr/>
        <w:t>increased steadily</w:t>
      </w:r>
      <w:r>
        <w:rPr>
          <w:spacing w:val="-19"/>
        </w:rPr>
        <w:t> </w:t>
      </w:r>
      <w:r>
        <w:rPr/>
        <w:t>since</w:t>
      </w:r>
      <w:r>
        <w:rPr>
          <w:spacing w:val="-18"/>
        </w:rPr>
        <w:t> </w:t>
      </w:r>
      <w:r>
        <w:rPr/>
        <w:t>the</w:t>
      </w:r>
      <w:r>
        <w:rPr>
          <w:spacing w:val="-25"/>
        </w:rPr>
        <w:t> </w:t>
      </w:r>
      <w:r>
        <w:rPr/>
        <w:t>beginning</w:t>
      </w:r>
      <w:r>
        <w:rPr>
          <w:spacing w:val="-8"/>
        </w:rPr>
        <w:t> </w:t>
      </w:r>
      <w:r>
        <w:rPr>
          <w:color w:val="0F0F0F"/>
        </w:rPr>
        <w:t>of</w:t>
      </w:r>
      <w:r>
        <w:rPr>
          <w:color w:val="0F0F0F"/>
          <w:spacing w:val="-20"/>
        </w:rPr>
        <w:t> </w:t>
      </w:r>
      <w:r>
        <w:rPr/>
        <w:t>1996,</w:t>
      </w:r>
      <w:r>
        <w:rPr>
          <w:spacing w:val="-18"/>
        </w:rPr>
        <w:t> </w:t>
      </w:r>
      <w:r>
        <w:rPr/>
        <w:t>from</w:t>
      </w:r>
      <w:r>
        <w:rPr>
          <w:spacing w:val="-13"/>
        </w:rPr>
        <w:t> </w:t>
      </w:r>
      <w:r>
        <w:rPr/>
        <w:t>3.09o</w:t>
      </w:r>
      <w:r>
        <w:rPr>
          <w:spacing w:val="-20"/>
        </w:rPr>
        <w:t> </w:t>
      </w:r>
      <w:r>
        <w:rPr>
          <w:color w:val="111111"/>
        </w:rPr>
        <w:t>in</w:t>
      </w:r>
      <w:r>
        <w:rPr>
          <w:color w:val="111111"/>
          <w:spacing w:val="-19"/>
        </w:rPr>
        <w:t> </w:t>
      </w:r>
      <w:r>
        <w:rPr/>
        <w:t>the year to January </w:t>
      </w:r>
      <w:r>
        <w:rPr>
          <w:color w:val="2B2B2B"/>
        </w:rPr>
        <w:t>to </w:t>
      </w:r>
      <w:r>
        <w:rPr>
          <w:color w:val="0A0A0A"/>
        </w:rPr>
        <w:t>3.8% </w:t>
      </w:r>
      <w:r>
        <w:rPr/>
        <w:t>in the year to August (see </w:t>
      </w:r>
      <w:r>
        <w:rPr>
          <w:sz w:val="22"/>
        </w:rPr>
        <w:t>Section</w:t>
      </w:r>
      <w:r>
        <w:rPr>
          <w:spacing w:val="11"/>
          <w:sz w:val="22"/>
        </w:rPr>
        <w:t> </w:t>
      </w:r>
      <w:r>
        <w:rPr>
          <w:sz w:val="22"/>
        </w:rPr>
        <w:t>4).</w:t>
      </w:r>
    </w:p>
    <w:p>
      <w:pPr>
        <w:spacing w:after="0" w:line="237" w:lineRule="auto"/>
        <w:rPr>
          <w:sz w:val="22"/>
        </w:rPr>
        <w:sectPr>
          <w:type w:val="continuous"/>
          <w:pgSz w:w="11750" w:h="16510"/>
          <w:pgMar w:top="1420" w:bottom="280" w:left="1020" w:right="800"/>
          <w:cols w:num="2" w:equalWidth="0">
            <w:col w:w="4195" w:space="366"/>
            <w:col w:w="5369"/>
          </w:cols>
        </w:sect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tabs>
          <w:tab w:pos="4731" w:val="left" w:leader="none"/>
        </w:tabs>
        <w:spacing w:before="90"/>
        <w:ind w:left="3496" w:right="567" w:firstLine="1220"/>
      </w:pP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798576</wp:posOffset>
            </wp:positionH>
            <wp:positionV relativeFrom="paragraph">
              <wp:posOffset>44149</wp:posOffset>
            </wp:positionV>
            <wp:extent cx="1883664" cy="219455"/>
            <wp:effectExtent l="0" t="0" r="0" b="0"/>
            <wp:wrapNone/>
            <wp:docPr id="441" name="image8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805.jpe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RPIX</w:t>
      </w:r>
      <w:r>
        <w:rPr>
          <w:spacing w:val="-32"/>
        </w:rPr>
        <w:t> </w:t>
      </w:r>
      <w:r>
        <w:rPr/>
        <w:t>goods</w:t>
      </w:r>
      <w:r>
        <w:rPr>
          <w:spacing w:val="-26"/>
        </w:rPr>
        <w:t> </w:t>
      </w:r>
      <w:r>
        <w:rPr/>
        <w:t>price</w:t>
      </w:r>
      <w:r>
        <w:rPr>
          <w:spacing w:val="-32"/>
        </w:rPr>
        <w:t> </w:t>
      </w:r>
      <w:r>
        <w:rPr/>
        <w:t>inflation</w:t>
      </w:r>
      <w:r>
        <w:rPr>
          <w:spacing w:val="-25"/>
        </w:rPr>
        <w:t> </w:t>
      </w:r>
      <w:r>
        <w:rPr/>
        <w:t>currently</w:t>
      </w:r>
      <w:r>
        <w:rPr>
          <w:spacing w:val="-28"/>
        </w:rPr>
        <w:t> </w:t>
      </w:r>
      <w:r>
        <w:rPr/>
        <w:t>exceeds</w:t>
      </w:r>
      <w:r>
        <w:rPr>
          <w:spacing w:val="-30"/>
        </w:rPr>
        <w:t> </w:t>
      </w:r>
      <w:r>
        <w:rPr/>
        <w:t>output </w:t>
      </w:r>
      <w:r>
        <w:rPr>
          <w:color w:val="2F2F2F"/>
        </w:rPr>
        <w:t>"‘</w:t>
        <w:tab/>
      </w:r>
      <w:r>
        <w:rPr/>
        <w:t>price</w:t>
      </w:r>
      <w:r>
        <w:rPr>
          <w:spacing w:val="-24"/>
        </w:rPr>
        <w:t> </w:t>
      </w:r>
      <w:r>
        <w:rPr/>
        <w:t>inflation.</w:t>
      </w:r>
      <w:r>
        <w:rPr>
          <w:spacing w:val="11"/>
        </w:rPr>
        <w:t> </w:t>
      </w:r>
      <w:r>
        <w:rPr/>
        <w:t>That</w:t>
      </w:r>
      <w:r>
        <w:rPr>
          <w:spacing w:val="-19"/>
        </w:rPr>
        <w:t> </w:t>
      </w:r>
      <w:r>
        <w:rPr>
          <w:color w:val="151515"/>
        </w:rPr>
        <w:t>is</w:t>
      </w:r>
      <w:r>
        <w:rPr>
          <w:color w:val="151515"/>
          <w:spacing w:val="-19"/>
        </w:rPr>
        <w:t> </w:t>
      </w:r>
      <w:r>
        <w:rPr/>
        <w:t>unusual.</w:t>
      </w:r>
      <w:r>
        <w:rPr>
          <w:spacing w:val="13"/>
        </w:rPr>
        <w:t> </w:t>
      </w:r>
      <w:r>
        <w:rPr/>
        <w:t>RPIX</w:t>
      </w:r>
      <w:r>
        <w:rPr>
          <w:spacing w:val="-22"/>
        </w:rPr>
        <w:t> </w:t>
      </w:r>
      <w:r>
        <w:rPr/>
        <w:t>inflation</w:t>
      </w:r>
      <w:r>
        <w:rPr>
          <w:spacing w:val="-10"/>
        </w:rPr>
        <w:t> </w:t>
      </w:r>
      <w:r>
        <w:rPr/>
        <w:t>had</w:t>
      </w:r>
    </w:p>
    <w:p>
      <w:pPr>
        <w:pStyle w:val="BodyText"/>
        <w:tabs>
          <w:tab w:pos="4722" w:val="left" w:leader="none"/>
        </w:tabs>
        <w:spacing w:line="235" w:lineRule="auto"/>
        <w:ind w:left="3494" w:right="161"/>
      </w:pPr>
      <w:r>
        <w:rPr>
          <w:color w:val="414141"/>
        </w:rPr>
        <w:t>“</w:t>
        <w:tab/>
      </w:r>
      <w:r>
        <w:rPr/>
        <w:t>been</w:t>
      </w:r>
      <w:r>
        <w:rPr>
          <w:spacing w:val="-18"/>
        </w:rPr>
        <w:t> </w:t>
      </w:r>
      <w:r>
        <w:rPr/>
        <w:t>below</w:t>
      </w:r>
      <w:r>
        <w:rPr>
          <w:spacing w:val="-17"/>
        </w:rPr>
        <w:t> </w:t>
      </w:r>
      <w:r>
        <w:rPr/>
        <w:t>output</w:t>
      </w:r>
      <w:r>
        <w:rPr>
          <w:spacing w:val="-14"/>
        </w:rPr>
        <w:t> </w:t>
      </w:r>
      <w:r>
        <w:rPr/>
        <w:t>price</w:t>
      </w:r>
      <w:r>
        <w:rPr>
          <w:spacing w:val="-23"/>
        </w:rPr>
        <w:t> </w:t>
      </w:r>
      <w:r>
        <w:rPr/>
        <w:t>inCation</w:t>
      </w:r>
      <w:r>
        <w:rPr>
          <w:spacing w:val="-16"/>
        </w:rPr>
        <w:t> </w:t>
      </w:r>
      <w:r>
        <w:rPr/>
        <w:t>from</w:t>
      </w:r>
      <w:r>
        <w:rPr>
          <w:spacing w:val="-19"/>
        </w:rPr>
        <w:t> </w:t>
      </w:r>
      <w:r>
        <w:rPr/>
        <w:t>the</w:t>
      </w:r>
      <w:r>
        <w:rPr>
          <w:spacing w:val="-29"/>
        </w:rPr>
        <w:t> </w:t>
      </w:r>
      <w:r>
        <w:rPr/>
        <w:t>third</w:t>
      </w:r>
      <w:r>
        <w:rPr>
          <w:spacing w:val="-19"/>
        </w:rPr>
        <w:t> </w:t>
      </w:r>
      <w:r>
        <w:rPr/>
        <w:t>quarter </w:t>
      </w:r>
      <w:r>
        <w:rPr>
          <w:color w:val="333333"/>
        </w:rPr>
        <w:t>“,</w:t>
        <w:tab/>
      </w:r>
      <w:r>
        <w:rPr/>
        <w:t>of</w:t>
      </w:r>
      <w:r>
        <w:rPr>
          <w:spacing w:val="-10"/>
        </w:rPr>
        <w:t> </w:t>
      </w:r>
      <w:r>
        <w:rPr/>
        <w:t>1992</w:t>
      </w:r>
      <w:r>
        <w:rPr>
          <w:spacing w:val="-16"/>
        </w:rPr>
        <w:t> </w:t>
      </w:r>
      <w:r>
        <w:rPr/>
        <w:t>to</w:t>
      </w:r>
      <w:r>
        <w:rPr>
          <w:spacing w:val="-19"/>
        </w:rPr>
        <w:t> </w:t>
      </w:r>
      <w:r>
        <w:rPr/>
        <w:t>April</w:t>
      </w:r>
      <w:r>
        <w:rPr>
          <w:spacing w:val="-10"/>
        </w:rPr>
        <w:t> </w:t>
      </w:r>
      <w:r>
        <w:rPr/>
        <w:t>of</w:t>
      </w:r>
      <w:r>
        <w:rPr>
          <w:spacing w:val="-7"/>
        </w:rPr>
        <w:t> </w:t>
      </w:r>
      <w:r>
        <w:rPr/>
        <w:t>this</w:t>
      </w:r>
      <w:r>
        <w:rPr>
          <w:spacing w:val="-17"/>
        </w:rPr>
        <w:t> </w:t>
      </w:r>
      <w:r>
        <w:rPr/>
        <w:t>year.</w:t>
      </w:r>
      <w:r>
        <w:rPr>
          <w:spacing w:val="20"/>
        </w:rPr>
        <w:t> </w:t>
      </w:r>
      <w:r>
        <w:rPr/>
        <w:t>But</w:t>
      </w:r>
      <w:r>
        <w:rPr>
          <w:spacing w:val="-17"/>
        </w:rPr>
        <w:t> </w:t>
      </w:r>
      <w:r>
        <w:rPr/>
        <w:t>the</w:t>
      </w:r>
      <w:r>
        <w:rPr>
          <w:spacing w:val="-23"/>
        </w:rPr>
        <w:t> </w:t>
      </w:r>
      <w:r>
        <w:rPr/>
        <w:t>signs</w:t>
      </w:r>
      <w:r>
        <w:rPr>
          <w:spacing w:val="-18"/>
        </w:rPr>
        <w:t> </w:t>
      </w:r>
      <w:r>
        <w:rPr/>
        <w:t>are</w:t>
      </w:r>
      <w:r>
        <w:rPr>
          <w:spacing w:val="-16"/>
        </w:rPr>
        <w:t> </w:t>
      </w:r>
      <w:r>
        <w:rPr/>
        <w:t>that</w:t>
      </w:r>
      <w:r>
        <w:rPr>
          <w:spacing w:val="-11"/>
        </w:rPr>
        <w:t> </w:t>
      </w:r>
      <w:r>
        <w:rPr/>
        <w:t>retail</w:t>
      </w:r>
    </w:p>
    <w:p>
      <w:pPr>
        <w:pStyle w:val="BodyText"/>
        <w:tabs>
          <w:tab w:pos="4728" w:val="left" w:leader="none"/>
        </w:tabs>
        <w:spacing w:line="260" w:lineRule="exact" w:after="7"/>
        <w:ind w:left="3575"/>
      </w:pPr>
      <w:r>
        <w:rPr>
          <w:color w:val="3D3D3D"/>
        </w:rPr>
        <w:t>,</w:t>
        <w:tab/>
      </w:r>
      <w:r>
        <w:rPr/>
        <w:t>margins increased</w:t>
      </w:r>
      <w:r>
        <w:rPr>
          <w:spacing w:val="31"/>
        </w:rPr>
        <w:t> </w:t>
      </w:r>
      <w:r>
        <w:rPr/>
        <w:t>recently.</w:t>
      </w:r>
    </w:p>
    <w:p>
      <w:pPr>
        <w:pStyle w:val="BodyText"/>
        <w:ind w:left="256"/>
        <w:rPr>
          <w:sz w:val="20"/>
        </w:rPr>
      </w:pPr>
      <w:r>
        <w:rPr>
          <w:sz w:val="20"/>
        </w:rPr>
        <w:drawing>
          <wp:inline distT="0" distB="0" distL="0" distR="0">
            <wp:extent cx="6065519" cy="420624"/>
            <wp:effectExtent l="0" t="0" r="0" b="0"/>
            <wp:docPr id="443" name="image8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806.jpe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519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35" w:lineRule="auto" w:before="187"/>
        <w:ind w:left="4709" w:right="37" w:firstLine="12"/>
      </w:pPr>
      <w:r>
        <w:rPr/>
        <w:pict>
          <v:group style="position:absolute;margin-left:63.360001pt;margin-top:5.711602pt;width:169.95pt;height:37.950pt;mso-position-horizontal-relative:page;mso-position-vertical-relative:paragraph;z-index:15886336" coordorigin="1267,114" coordsize="3399,759">
            <v:shape style="position:absolute;left:1276;top:267;width:3380;height:240" type="#_x0000_t75" stroked="false">
              <v:imagedata r:id="rId811" o:title=""/>
            </v:shape>
            <v:shape style="position:absolute;left:1276;top:680;width:3332;height:192" type="#_x0000_t75" stroked="false">
              <v:imagedata r:id="rId812" o:title=""/>
            </v:shape>
            <v:shape style="position:absolute;left:1267;top:507;width:2439;height:164" type="#_x0000_t75" stroked="false">
              <v:imagedata r:id="rId813" o:title=""/>
            </v:shape>
            <v:shape style="position:absolute;left:2217;top:114;width:2448;height:154" type="#_x0000_t75" stroked="false">
              <v:imagedata r:id="rId81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7360">
            <wp:simplePos x="0" y="0"/>
            <wp:positionH relativeFrom="page">
              <wp:posOffset>810768</wp:posOffset>
            </wp:positionH>
            <wp:positionV relativeFrom="paragraph">
              <wp:posOffset>682137</wp:posOffset>
            </wp:positionV>
            <wp:extent cx="2151888" cy="182880"/>
            <wp:effectExtent l="0" t="0" r="0" b="0"/>
            <wp:wrapNone/>
            <wp:docPr id="445" name="image8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811.jpe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88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Cost</w:t>
      </w:r>
      <w:r>
        <w:rPr>
          <w:spacing w:val="-15"/>
        </w:rPr>
        <w:t> </w:t>
      </w:r>
      <w:r>
        <w:rPr/>
        <w:t>pressures</w:t>
      </w:r>
      <w:r>
        <w:rPr>
          <w:spacing w:val="-8"/>
        </w:rPr>
        <w:t> </w:t>
      </w:r>
      <w:r>
        <w:rPr/>
        <w:t>were</w:t>
      </w:r>
      <w:r>
        <w:rPr>
          <w:spacing w:val="-20"/>
        </w:rPr>
        <w:t> </w:t>
      </w:r>
      <w:r>
        <w:rPr/>
        <w:t>subdued</w:t>
      </w:r>
      <w:r>
        <w:rPr>
          <w:spacing w:val="-17"/>
        </w:rPr>
        <w:t> </w:t>
      </w:r>
      <w:r>
        <w:rPr/>
        <w:t>during</w:t>
      </w:r>
      <w:r>
        <w:rPr>
          <w:spacing w:val="-18"/>
        </w:rPr>
        <w:t> </w:t>
      </w:r>
      <w:r>
        <w:rPr/>
        <w:t>the</w:t>
      </w:r>
      <w:r>
        <w:rPr>
          <w:spacing w:val="-28"/>
        </w:rPr>
        <w:t> </w:t>
      </w:r>
      <w:r>
        <w:rPr/>
        <w:t>first</w:t>
      </w:r>
      <w:r>
        <w:rPr>
          <w:spacing w:val="-17"/>
        </w:rPr>
        <w:t> </w:t>
      </w:r>
      <w:r>
        <w:rPr/>
        <w:t>half</w:t>
      </w:r>
      <w:r>
        <w:rPr>
          <w:spacing w:val="-15"/>
        </w:rPr>
        <w:t> </w:t>
      </w:r>
      <w:r>
        <w:rPr/>
        <w:t>of</w:t>
      </w:r>
      <w:r>
        <w:rPr>
          <w:spacing w:val="-12"/>
        </w:rPr>
        <w:t> </w:t>
      </w:r>
      <w:r>
        <w:rPr/>
        <w:t>the year.</w:t>
      </w:r>
      <w:r>
        <w:rPr>
          <w:spacing w:val="9"/>
        </w:rPr>
        <w:t> </w:t>
      </w:r>
      <w:r>
        <w:rPr/>
        <w:t>But</w:t>
      </w:r>
      <w:r>
        <w:rPr>
          <w:spacing w:val="-20"/>
        </w:rPr>
        <w:t> </w:t>
      </w:r>
      <w:r>
        <w:rPr/>
        <w:t>input</w:t>
      </w:r>
      <w:r>
        <w:rPr>
          <w:spacing w:val="-20"/>
        </w:rPr>
        <w:t> </w:t>
      </w:r>
      <w:r>
        <w:rPr/>
        <w:t>costs</w:t>
      </w:r>
      <w:r>
        <w:rPr>
          <w:spacing w:val="-20"/>
        </w:rPr>
        <w:t> </w:t>
      </w:r>
      <w:r>
        <w:rPr/>
        <w:t>have</w:t>
      </w:r>
      <w:r>
        <w:rPr>
          <w:spacing w:val="-20"/>
        </w:rPr>
        <w:t> </w:t>
      </w:r>
      <w:r>
        <w:rPr/>
        <w:t>begun</w:t>
      </w:r>
      <w:r>
        <w:rPr>
          <w:spacing w:val="-17"/>
        </w:rPr>
        <w:t> </w:t>
      </w:r>
      <w:r>
        <w:rPr/>
        <w:t>to</w:t>
      </w:r>
      <w:r>
        <w:rPr>
          <w:spacing w:val="-24"/>
        </w:rPr>
        <w:t> </w:t>
      </w:r>
      <w:r>
        <w:rPr/>
        <w:t>rise,</w:t>
      </w:r>
      <w:r>
        <w:rPr>
          <w:spacing w:val="-27"/>
        </w:rPr>
        <w:t> </w:t>
      </w:r>
      <w:r>
        <w:rPr/>
        <w:t>largely</w:t>
      </w:r>
      <w:r>
        <w:rPr>
          <w:spacing w:val="-16"/>
        </w:rPr>
        <w:t> </w:t>
      </w:r>
      <w:r>
        <w:rPr/>
        <w:t>because </w:t>
      </w:r>
      <w:r>
        <w:rPr>
          <w:color w:val="212121"/>
        </w:rPr>
        <w:t>of</w:t>
      </w:r>
      <w:r>
        <w:rPr>
          <w:color w:val="212121"/>
          <w:spacing w:val="-16"/>
        </w:rPr>
        <w:t> </w:t>
      </w:r>
      <w:r>
        <w:rPr/>
        <w:t>recent</w:t>
      </w:r>
      <w:r>
        <w:rPr>
          <w:spacing w:val="-16"/>
        </w:rPr>
        <w:t> </w:t>
      </w:r>
      <w:r>
        <w:rPr/>
        <w:t>oil</w:t>
      </w:r>
      <w:r>
        <w:rPr>
          <w:spacing w:val="-11"/>
        </w:rPr>
        <w:t> </w:t>
      </w:r>
      <w:r>
        <w:rPr/>
        <w:t>price</w:t>
      </w:r>
      <w:r>
        <w:rPr>
          <w:spacing w:val="-20"/>
        </w:rPr>
        <w:t> </w:t>
      </w:r>
      <w:r>
        <w:rPr/>
        <w:t>increases.</w:t>
      </w:r>
      <w:r>
        <w:rPr>
          <w:spacing w:val="16"/>
        </w:rPr>
        <w:t> </w:t>
      </w:r>
      <w:r>
        <w:rPr/>
        <w:t>There</w:t>
      </w:r>
      <w:r>
        <w:rPr>
          <w:spacing w:val="-16"/>
        </w:rPr>
        <w:t> </w:t>
      </w:r>
      <w:r>
        <w:rPr/>
        <w:t>have</w:t>
      </w:r>
      <w:r>
        <w:rPr>
          <w:spacing w:val="-22"/>
        </w:rPr>
        <w:t> </w:t>
      </w:r>
      <w:r>
        <w:rPr/>
        <w:t>also</w:t>
      </w:r>
      <w:r>
        <w:rPr>
          <w:spacing w:val="-24"/>
        </w:rPr>
        <w:t> </w:t>
      </w:r>
      <w:r>
        <w:rPr/>
        <w:t>been</w:t>
      </w:r>
      <w:r>
        <w:rPr>
          <w:spacing w:val="-20"/>
        </w:rPr>
        <w:t> </w:t>
      </w:r>
      <w:r>
        <w:rPr/>
        <w:t>some signs</w:t>
      </w:r>
      <w:r>
        <w:rPr>
          <w:spacing w:val="-12"/>
        </w:rPr>
        <w:t> </w:t>
      </w:r>
      <w:r>
        <w:rPr>
          <w:color w:val="1C1C1C"/>
        </w:rPr>
        <w:t>of</w:t>
      </w:r>
      <w:r>
        <w:rPr>
          <w:color w:val="1C1C1C"/>
          <w:spacing w:val="-8"/>
        </w:rPr>
        <w:t> </w:t>
      </w:r>
      <w:r>
        <w:rPr/>
        <w:t>a</w:t>
      </w:r>
      <w:r>
        <w:rPr>
          <w:spacing w:val="-5"/>
        </w:rPr>
        <w:t> </w:t>
      </w:r>
      <w:r>
        <w:rPr/>
        <w:t>pick-up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producer</w:t>
      </w:r>
      <w:r>
        <w:rPr>
          <w:spacing w:val="-7"/>
        </w:rPr>
        <w:t> </w:t>
      </w:r>
      <w:r>
        <w:rPr/>
        <w:t>output</w:t>
      </w:r>
      <w:r>
        <w:rPr>
          <w:spacing w:val="19"/>
        </w:rPr>
        <w:t> </w:t>
      </w:r>
      <w:r>
        <w:rPr>
          <w:i/>
        </w:rPr>
        <w:t>pnce</w:t>
      </w:r>
      <w:r>
        <w:rPr>
          <w:i/>
          <w:spacing w:val="-12"/>
        </w:rPr>
        <w:t> </w:t>
      </w:r>
      <w:r>
        <w:rPr/>
        <w:t>inflation.</w:t>
      </w:r>
    </w:p>
    <w:p>
      <w:pPr>
        <w:spacing w:after="0" w:line="235" w:lineRule="auto"/>
        <w:sectPr>
          <w:type w:val="continuous"/>
          <w:pgSz w:w="11750" w:h="16510"/>
          <w:pgMar w:top="1420" w:bottom="280" w:left="1020" w:right="800"/>
        </w:sectPr>
      </w:pPr>
    </w:p>
    <w:p>
      <w:pPr>
        <w:pStyle w:val="BodyText"/>
        <w:spacing w:before="4"/>
        <w:rPr>
          <w:sz w:val="13"/>
        </w:rPr>
      </w:pPr>
    </w:p>
    <w:p>
      <w:pPr>
        <w:tabs>
          <w:tab w:pos="9288" w:val="left" w:leader="none"/>
        </w:tabs>
        <w:spacing w:before="79"/>
        <w:ind w:left="357" w:right="0" w:firstLine="0"/>
        <w:jc w:val="left"/>
        <w:rPr>
          <w:b/>
          <w:sz w:val="50"/>
        </w:rPr>
      </w:pPr>
      <w:bookmarkStart w:name="BoE_InflationReport_Nov 96_0039" w:id="40"/>
      <w:bookmarkEnd w:id="40"/>
      <w:r>
        <w:rPr/>
      </w:r>
      <w:r>
        <w:rPr>
          <w:b/>
          <w:color w:val="BCBCBC"/>
          <w:w w:val="85"/>
          <w:sz w:val="50"/>
        </w:rPr>
        <w:t>Pr›%pecJs</w:t>
      </w:r>
      <w:r>
        <w:rPr>
          <w:b/>
          <w:color w:val="BCBCBC"/>
          <w:spacing w:val="-14"/>
          <w:w w:val="85"/>
          <w:sz w:val="50"/>
        </w:rPr>
        <w:t> </w:t>
      </w:r>
      <w:r>
        <w:rPr>
          <w:b/>
          <w:color w:val="117066"/>
          <w:w w:val="85"/>
          <w:sz w:val="50"/>
        </w:rPr>
        <w:t>for</w:t>
      </w:r>
      <w:r>
        <w:rPr>
          <w:b/>
          <w:color w:val="117066"/>
          <w:spacing w:val="-34"/>
          <w:w w:val="85"/>
          <w:sz w:val="50"/>
        </w:rPr>
        <w:t> </w:t>
      </w:r>
      <w:r>
        <w:rPr>
          <w:b/>
          <w:color w:val="2A8380"/>
          <w:w w:val="85"/>
          <w:sz w:val="50"/>
        </w:rPr>
        <w:t>inHation</w:t>
        <w:tab/>
      </w:r>
      <w:r>
        <w:rPr>
          <w:b/>
          <w:color w:val="319C97"/>
          <w:w w:val="95"/>
          <w:sz w:val="50"/>
        </w:rPr>
        <w:t>i$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2"/>
        </w:rPr>
      </w:pPr>
    </w:p>
    <w:p>
      <w:pPr>
        <w:pStyle w:val="ListParagraph"/>
        <w:numPr>
          <w:ilvl w:val="1"/>
          <w:numId w:val="8"/>
        </w:numPr>
        <w:tabs>
          <w:tab w:pos="5742" w:val="left" w:leader="none"/>
          <w:tab w:pos="5744" w:val="left" w:leader="none"/>
        </w:tabs>
        <w:spacing w:line="277" w:lineRule="exact" w:before="0" w:after="0"/>
        <w:ind w:left="5743" w:right="0" w:hanging="1150"/>
        <w:jc w:val="left"/>
        <w:rPr>
          <w:color w:val="DADADA"/>
          <w:sz w:val="26"/>
        </w:rPr>
      </w:pPr>
      <w:r>
        <w:rPr>
          <w:b/>
          <w:color w:val="3B8E97"/>
          <w:sz w:val="26"/>
        </w:rPr>
        <w:t>Developments </w:t>
      </w:r>
      <w:r>
        <w:rPr>
          <w:b/>
          <w:color w:val="418075"/>
          <w:sz w:val="26"/>
        </w:rPr>
        <w:t>in </w:t>
      </w:r>
      <w:r>
        <w:rPr>
          <w:b/>
          <w:color w:val="DDDDDD"/>
          <w:sz w:val="26"/>
        </w:rPr>
        <w:t>prices,</w:t>
      </w:r>
      <w:r>
        <w:rPr>
          <w:b/>
          <w:color w:val="DDDDDD"/>
          <w:spacing w:val="5"/>
          <w:sz w:val="26"/>
        </w:rPr>
        <w:t> </w:t>
      </w:r>
      <w:r>
        <w:rPr>
          <w:color w:val="2F7E82"/>
          <w:sz w:val="26"/>
        </w:rPr>
        <w:t>aggregate</w:t>
      </w:r>
    </w:p>
    <w:p>
      <w:pPr>
        <w:pStyle w:val="Heading5"/>
        <w:tabs>
          <w:tab w:pos="8108" w:val="left" w:leader="none"/>
          <w:tab w:pos="8608" w:val="left" w:leader="none"/>
          <w:tab w:pos="9368" w:val="left" w:leader="none"/>
        </w:tabs>
        <w:spacing w:line="277" w:lineRule="exact"/>
        <w:ind w:left="7350"/>
      </w:pPr>
      <w:r>
        <w:rPr>
          <w:color w:val="4195DD"/>
        </w:rPr>
        <w:t>d</w:t>
        <w:tab/>
      </w:r>
      <w:r>
        <w:rPr>
          <w:color w:val="42827B"/>
        </w:rPr>
        <w:t>d</w:t>
        <w:tab/>
      </w:r>
      <w:r>
        <w:rPr>
          <w:color w:val="56938C"/>
        </w:rPr>
        <w:t>d</w:t>
        <w:tab/>
      </w:r>
      <w:r>
        <w:rPr>
          <w:color w:val="5D8E89"/>
          <w:w w:val="95"/>
        </w:rPr>
        <w:t>I</w:t>
      </w:r>
    </w:p>
    <w:p>
      <w:pPr>
        <w:pStyle w:val="BodyText"/>
        <w:spacing w:before="10"/>
        <w:rPr>
          <w:sz w:val="14"/>
        </w:rPr>
      </w:pPr>
    </w:p>
    <w:p>
      <w:pPr>
        <w:spacing w:after="0"/>
        <w:rPr>
          <w:sz w:val="14"/>
        </w:rPr>
        <w:sectPr>
          <w:pgSz w:w="11670" w:h="16550"/>
          <w:pgMar w:top="1580" w:bottom="280" w:left="58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65"/>
        <w:ind w:left="123" w:right="0" w:firstLine="0"/>
        <w:jc w:val="left"/>
        <w:rPr>
          <w:b/>
          <w:sz w:val="19"/>
        </w:rPr>
      </w:pPr>
      <w:r>
        <w:rPr>
          <w:b/>
          <w:color w:val="DDDDDD"/>
          <w:sz w:val="19"/>
        </w:rPr>
        <w:t>:Talile-b.A.</w:t>
      </w:r>
    </w:p>
    <w:p>
      <w:pPr>
        <w:spacing w:before="7"/>
        <w:ind w:left="112" w:right="0" w:firstLine="0"/>
        <w:jc w:val="left"/>
        <w:rPr>
          <w:b/>
          <w:sz w:val="19"/>
        </w:rPr>
      </w:pPr>
      <w:r>
        <w:rPr>
          <w:b/>
          <w:color w:val="B1B1B1"/>
          <w:w w:val="95"/>
          <w:sz w:val="19"/>
        </w:rPr>
        <w:t>.Gro*'th.</w:t>
      </w:r>
      <w:r>
        <w:rPr>
          <w:b/>
          <w:color w:val="B1B1B1"/>
          <w:spacing w:val="-35"/>
          <w:w w:val="95"/>
          <w:sz w:val="19"/>
        </w:rPr>
        <w:t> </w:t>
      </w:r>
      <w:r>
        <w:rPr>
          <w:b/>
          <w:color w:val="B1B1B1"/>
          <w:w w:val="95"/>
          <w:sz w:val="19"/>
        </w:rPr>
        <w:t>raies</w:t>
      </w:r>
      <w:r>
        <w:rPr>
          <w:b/>
          <w:color w:val="B1B1B1"/>
          <w:spacing w:val="-28"/>
          <w:w w:val="95"/>
          <w:sz w:val="19"/>
        </w:rPr>
        <w:t> </w:t>
      </w:r>
      <w:r>
        <w:rPr>
          <w:b/>
          <w:color w:val="36597E"/>
          <w:w w:val="95"/>
          <w:sz w:val="19"/>
        </w:rPr>
        <w:t>of</w:t>
      </w:r>
      <w:r>
        <w:rPr>
          <w:b/>
          <w:color w:val="36597E"/>
          <w:spacing w:val="-38"/>
          <w:w w:val="95"/>
          <w:sz w:val="19"/>
        </w:rPr>
        <w:t> </w:t>
      </w:r>
      <w:r>
        <w:rPr>
          <w:b/>
          <w:color w:val="D6D6D6"/>
          <w:w w:val="95"/>
          <w:sz w:val="19"/>
        </w:rPr>
        <w:t>:comp</w:t>
      </w:r>
      <w:r>
        <w:rPr>
          <w:b/>
          <w:color w:val="D6D6D6"/>
          <w:spacing w:val="-38"/>
          <w:w w:val="95"/>
          <w:sz w:val="19"/>
        </w:rPr>
        <w:t> </w:t>
      </w:r>
      <w:r>
        <w:rPr>
          <w:b/>
          <w:color w:val="D6D6D6"/>
          <w:w w:val="95"/>
          <w:sz w:val="19"/>
        </w:rPr>
        <w:t>one9ts:</w:t>
      </w:r>
      <w:r>
        <w:rPr>
          <w:b/>
          <w:color w:val="D6D6D6"/>
          <w:spacing w:val="-39"/>
          <w:w w:val="95"/>
          <w:sz w:val="19"/>
        </w:rPr>
        <w:t> </w:t>
      </w:r>
      <w:r>
        <w:rPr>
          <w:b/>
          <w:i/>
          <w:color w:val="3D6B8C"/>
          <w:w w:val="95"/>
          <w:sz w:val="19"/>
        </w:rPr>
        <w:t>ot</w:t>
      </w:r>
      <w:r>
        <w:rPr>
          <w:b/>
          <w:i/>
          <w:color w:val="3D6B8C"/>
          <w:spacing w:val="-20"/>
          <w:w w:val="95"/>
          <w:sz w:val="19"/>
        </w:rPr>
        <w:t> </w:t>
      </w:r>
      <w:r>
        <w:rPr>
          <w:b/>
          <w:color w:val="D4D4D4"/>
          <w:w w:val="95"/>
          <w:sz w:val="19"/>
        </w:rPr>
        <w:t>r.cal.:spcnding</w:t>
      </w:r>
    </w:p>
    <w:p>
      <w:pPr>
        <w:pStyle w:val="BodyText"/>
        <w:spacing w:before="11"/>
        <w:rPr>
          <w:b/>
          <w:sz w:val="8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169pt;height:34.6pt;mso-position-horizontal-relative:char;mso-position-vertical-relative:line" coordorigin="0,0" coordsize="3380,692">
            <v:shape style="position:absolute;left:0;top:0;width:3380;height:461" type="#_x0000_t75" stroked="false">
              <v:imagedata r:id="rId816" o:title=""/>
            </v:shape>
            <v:shape style="position:absolute;left:2092;top:499;width:1277;height:192" type="#_x0000_t75" stroked="false">
              <v:imagedata r:id="rId817" o:title=""/>
            </v:shape>
          </v:group>
        </w:pict>
      </w:r>
      <w:r>
        <w:rPr>
          <w:sz w:val="20"/>
        </w:rPr>
      </w:r>
    </w:p>
    <w:p>
      <w:pPr>
        <w:spacing w:before="69"/>
        <w:ind w:left="109" w:right="0" w:firstLine="0"/>
        <w:jc w:val="left"/>
        <w:rPr>
          <w:sz w:val="13"/>
        </w:rPr>
      </w:pPr>
      <w:r>
        <w:rPr/>
        <w:pict>
          <v:group style="position:absolute;margin-left:142.559998pt;margin-top:3.27837pt;width:68.2pt;height:46.1pt;mso-position-horizontal-relative:page;mso-position-vertical-relative:paragraph;z-index:15888896" coordorigin="2851,66" coordsize="1364,922">
            <v:shape style="position:absolute;left:2851;top:747;width:1229;height:240" type="#_x0000_t75" stroked="false">
              <v:imagedata r:id="rId818" o:title=""/>
            </v:shape>
            <v:shape style="position:absolute;left:3004;top:65;width:1210;height:164" type="#_x0000_t75" stroked="false">
              <v:imagedata r:id="rId819" o:title=""/>
            </v:shape>
            <v:shape style="position:absolute;left:2899;top:295;width:1191;height:442" type="#_x0000_t75" stroked="false">
              <v:imagedata r:id="rId820" o:title=""/>
            </v:shape>
            <w10:wrap type="none"/>
          </v:group>
        </w:pict>
      </w:r>
      <w:r>
        <w:rPr>
          <w:color w:val="0C0C0C"/>
          <w:w w:val="75"/>
          <w:sz w:val="13"/>
        </w:rPr>
        <w:t>:, </w:t>
      </w:r>
      <w:r>
        <w:rPr>
          <w:color w:val="0C0C0C"/>
          <w:w w:val="85"/>
          <w:sz w:val="13"/>
        </w:rPr>
        <w:t>D'nin'esiic. </w:t>
      </w:r>
      <w:r>
        <w:rPr>
          <w:color w:val="111111"/>
          <w:w w:val="85"/>
          <w:sz w:val="13"/>
        </w:rPr>
        <w:t>demañd:</w:t>
      </w:r>
    </w:p>
    <w:p>
      <w:pPr>
        <w:tabs>
          <w:tab w:pos="3231" w:val="left" w:leader="none"/>
        </w:tabs>
        <w:spacing w:line="240" w:lineRule="auto"/>
        <w:ind w:left="120" w:right="0" w:firstLine="0"/>
        <w:rPr>
          <w:sz w:val="20"/>
        </w:rPr>
      </w:pPr>
      <w:r>
        <w:rPr>
          <w:sz w:val="20"/>
        </w:rPr>
        <w:pict>
          <v:group style="width:76.8pt;height:57.6pt;mso-position-horizontal-relative:char;mso-position-vertical-relative:line" coordorigin="0,0" coordsize="1536,1152">
            <v:shape style="position:absolute;left:0;top:0;width:1536;height:144" type="#_x0000_t75" stroked="false">
              <v:imagedata r:id="rId821" o:title=""/>
            </v:shape>
            <v:shape style="position:absolute;left:57;top:144;width:768;height:125" type="#_x0000_t75" stroked="false">
              <v:imagedata r:id="rId822" o:title=""/>
            </v:shape>
            <v:shape style="position:absolute;left:9;top:259;width:836;height:135" type="#_x0000_t75" stroked="false">
              <v:imagedata r:id="rId823" o:title=""/>
            </v:shape>
            <v:shape style="position:absolute;left:0;top:854;width:461;height:298" type="#_x0000_t75" stroked="false">
              <v:imagedata r:id="rId824" o:title=""/>
            </v:shape>
            <v:shape style="position:absolute;left:0;top:393;width:1344;height:423" type="#_x0000_t75" stroked="false">
              <v:imagedata r:id="rId825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70687" cy="188975"/>
            <wp:effectExtent l="0" t="0" r="0" b="0"/>
            <wp:docPr id="447" name="image8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822.jpe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tabs>
          <w:tab w:pos="3205" w:val="left" w:leader="none"/>
        </w:tabs>
        <w:spacing w:before="62"/>
        <w:ind w:left="159" w:right="0" w:firstLine="0"/>
        <w:jc w:val="left"/>
        <w:rPr>
          <w:rFonts w:ascii="Courier New" w:hAnsi="Courier New"/>
          <w:sz w:val="15"/>
        </w:rPr>
      </w:pPr>
      <w:r>
        <w:rPr/>
        <w:pict>
          <v:group style="position:absolute;margin-left:137.279999pt;margin-top:-15.856097pt;width:39.85pt;height:26.9pt;mso-position-horizontal-relative:page;mso-position-vertical-relative:paragraph;z-index:-17782784" coordorigin="2746,-317" coordsize="797,538">
            <v:shape style="position:absolute;left:3014;top:-318;width:528;height:154" type="#_x0000_t75" stroked="false">
              <v:imagedata r:id="rId827" o:title=""/>
            </v:shape>
            <v:shape style="position:absolute;left:2745;top:-154;width:452;height:164" type="#_x0000_t75" stroked="false">
              <v:imagedata r:id="rId828" o:title=""/>
            </v:shape>
            <v:shape style="position:absolute;left:3004;top:66;width:192;height:154" type="#_x0000_t75" stroked="false">
              <v:imagedata r:id="rId829" o:title=""/>
            </v:shape>
            <w10:wrap type="none"/>
          </v:group>
        </w:pict>
      </w:r>
      <w:r>
        <w:rPr>
          <w:position w:val="-2"/>
        </w:rPr>
        <w:drawing>
          <wp:inline distT="0" distB="0" distL="0" distR="0">
            <wp:extent cx="304800" cy="97536"/>
            <wp:effectExtent l="0" t="0" r="0" b="0"/>
            <wp:docPr id="449" name="image8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826.jpe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ab/>
      </w:r>
      <w:r>
        <w:rPr>
          <w:spacing w:val="16"/>
          <w:sz w:val="20"/>
        </w:rPr>
        <w:t> </w:t>
      </w:r>
      <w:r>
        <w:rPr>
          <w:rFonts w:ascii="Courier New" w:hAnsi="Courier New"/>
          <w:color w:val="0F0F0F"/>
          <w:w w:val="90"/>
          <w:sz w:val="15"/>
        </w:rPr>
        <w:t>”;24</w:t>
      </w:r>
    </w:p>
    <w:p>
      <w:pPr>
        <w:spacing w:line="244" w:lineRule="auto" w:before="91"/>
        <w:ind w:left="146" w:right="0" w:firstLine="2"/>
        <w:jc w:val="left"/>
        <w:rPr>
          <w:sz w:val="22"/>
        </w:rPr>
      </w:pPr>
      <w:r>
        <w:rPr/>
        <w:br w:type="column"/>
      </w:r>
      <w:r>
        <w:rPr>
          <w:sz w:val="22"/>
        </w:rPr>
        <w:t>Economic growth has risen during </w:t>
      </w:r>
      <w:r>
        <w:rPr>
          <w:color w:val="1F1F1F"/>
          <w:sz w:val="22"/>
        </w:rPr>
        <w:t>the </w:t>
      </w:r>
      <w:r>
        <w:rPr>
          <w:color w:val="0C0C0C"/>
          <w:sz w:val="22"/>
        </w:rPr>
        <w:t>year. </w:t>
      </w:r>
      <w:r>
        <w:rPr>
          <w:sz w:val="22"/>
        </w:rPr>
        <w:t>Estimated quarterly </w:t>
      </w:r>
      <w:r>
        <w:rPr>
          <w:color w:val="1A1A1A"/>
          <w:sz w:val="22"/>
        </w:rPr>
        <w:t>.real </w:t>
      </w:r>
      <w:r>
        <w:rPr>
          <w:sz w:val="22"/>
        </w:rPr>
        <w:t>GDP gi owth was 0.8% in </w:t>
      </w:r>
      <w:r>
        <w:rPr>
          <w:color w:val="080808"/>
          <w:sz w:val="22"/>
        </w:rPr>
        <w:t>the </w:t>
      </w:r>
      <w:r>
        <w:rPr>
          <w:color w:val="0A0A0A"/>
          <w:sz w:val="22"/>
        </w:rPr>
        <w:t>third </w:t>
      </w:r>
      <w:r>
        <w:rPr>
          <w:color w:val="0E0E0E"/>
          <w:sz w:val="22"/>
        </w:rPr>
        <w:t>luar </w:t>
      </w:r>
      <w:r>
        <w:rPr>
          <w:color w:val="1A1A1A"/>
          <w:sz w:val="22"/>
        </w:rPr>
        <w:t>ter.</w:t>
      </w:r>
    </w:p>
    <w:p>
      <w:pPr>
        <w:spacing w:line="247" w:lineRule="auto" w:before="7"/>
        <w:ind w:left="142" w:right="140" w:hanging="24"/>
        <w:jc w:val="left"/>
        <w:rPr>
          <w:sz w:val="22"/>
        </w:rPr>
      </w:pPr>
      <w:r>
        <w:rPr>
          <w:sz w:val="22"/>
        </w:rPr>
        <w:t>.compared with </w:t>
      </w:r>
      <w:r>
        <w:rPr>
          <w:color w:val="242424"/>
          <w:sz w:val="22"/>
        </w:rPr>
        <w:t>a </w:t>
      </w:r>
      <w:r>
        <w:rPr>
          <w:sz w:val="22"/>
        </w:rPr>
        <w:t>revisecl estimated average of </w:t>
      </w:r>
      <w:r>
        <w:rPr>
          <w:color w:val="1C1C1C"/>
          <w:sz w:val="22"/>
        </w:rPr>
        <w:t>0.6'7r </w:t>
      </w:r>
      <w:r>
        <w:rPr>
          <w:color w:val="0A0A0A"/>
          <w:sz w:val="22"/>
        </w:rPr>
        <w:t>to </w:t>
      </w:r>
      <w:r>
        <w:rPr>
          <w:sz w:val="22"/>
        </w:rPr>
        <w:t>t!he first half of the year and 0.4% dui’ing </w:t>
      </w:r>
      <w:r>
        <w:rPr>
          <w:spacing w:val="3"/>
          <w:sz w:val="22"/>
        </w:rPr>
        <w:t>1995</w:t>
      </w:r>
      <w:r>
        <w:rPr>
          <w:color w:val="111111"/>
          <w:spacing w:val="3"/>
          <w:sz w:val="22"/>
        </w:rPr>
        <w:t>. </w:t>
      </w:r>
      <w:r>
        <w:rPr>
          <w:color w:val="0A0A0A"/>
          <w:sz w:val="22"/>
        </w:rPr>
        <w:t>But </w:t>
      </w:r>
      <w:r>
        <w:rPr>
          <w:color w:val="313131"/>
          <w:sz w:val="22"/>
        </w:rPr>
        <w:t>the </w:t>
      </w:r>
      <w:r>
        <w:rPr>
          <w:sz w:val="22"/>
        </w:rPr>
        <w:t>growth </w:t>
      </w:r>
      <w:r>
        <w:rPr>
          <w:color w:val="1C1C1C"/>
          <w:sz w:val="22"/>
        </w:rPr>
        <w:t>of </w:t>
      </w:r>
      <w:r>
        <w:rPr>
          <w:sz w:val="22"/>
        </w:rPr>
        <w:t>real domestic demand excluding stoc kbuildinq rose by more.  </w:t>
      </w:r>
      <w:r>
        <w:rPr>
          <w:color w:val="161616"/>
          <w:sz w:val="22"/>
        </w:rPr>
        <w:t>It </w:t>
      </w:r>
      <w:r>
        <w:rPr>
          <w:sz w:val="22"/>
        </w:rPr>
        <w:t>inci’easeci from an average </w:t>
      </w:r>
      <w:r>
        <w:rPr>
          <w:color w:val="0A0A0A"/>
          <w:sz w:val="22"/>
        </w:rPr>
        <w:t>quarterly </w:t>
      </w:r>
      <w:r>
        <w:rPr>
          <w:color w:val="0C0C0C"/>
          <w:sz w:val="22"/>
        </w:rPr>
        <w:t>rate</w:t>
      </w:r>
      <w:r>
        <w:rPr>
          <w:color w:val="0C0C0C"/>
          <w:spacing w:val="-22"/>
          <w:sz w:val="22"/>
        </w:rPr>
        <w:t> </w:t>
      </w:r>
      <w:r>
        <w:rPr>
          <w:sz w:val="22"/>
        </w:rPr>
        <w:t>of,.0.29c</w:t>
      </w:r>
      <w:r>
        <w:rPr>
          <w:spacing w:val="-26"/>
          <w:sz w:val="22"/>
        </w:rPr>
        <w:t> </w:t>
      </w:r>
      <w:r>
        <w:rPr>
          <w:color w:val="0F0F0F"/>
          <w:sz w:val="22"/>
        </w:rPr>
        <w:t>.in</w:t>
      </w:r>
      <w:r>
        <w:rPr>
          <w:color w:val="0F0F0F"/>
          <w:spacing w:val="-6"/>
          <w:sz w:val="22"/>
        </w:rPr>
        <w:t> </w:t>
      </w:r>
      <w:r>
        <w:rPr>
          <w:sz w:val="22"/>
        </w:rPr>
        <w:t>1995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l.07r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19"/>
          <w:sz w:val="22"/>
        </w:rPr>
        <w:t> </w:t>
      </w:r>
      <w:r>
        <w:rPr>
          <w:sz w:val="22"/>
        </w:rPr>
        <w:t>midst</w:t>
      </w:r>
      <w:r>
        <w:rPr>
          <w:spacing w:val="-19"/>
          <w:sz w:val="22"/>
        </w:rPr>
        <w:t> </w:t>
      </w:r>
      <w:r>
        <w:rPr>
          <w:sz w:val="22"/>
        </w:rPr>
        <w:t>1i‹th’</w:t>
      </w:r>
      <w:r>
        <w:rPr>
          <w:spacing w:val="-32"/>
          <w:sz w:val="22"/>
        </w:rPr>
        <w:t> </w:t>
      </w:r>
      <w:r>
        <w:rPr>
          <w:color w:val="232323"/>
          <w:sz w:val="22"/>
        </w:rPr>
        <w:t>of</w:t>
      </w:r>
      <w:r>
        <w:rPr>
          <w:color w:val="232323"/>
          <w:spacing w:val="-5"/>
          <w:sz w:val="22"/>
        </w:rPr>
        <w:t> </w:t>
      </w:r>
      <w:r>
        <w:rPr>
          <w:color w:val="3D3D3D"/>
          <w:w w:val="90"/>
          <w:sz w:val="22"/>
        </w:rPr>
        <w:t>1</w:t>
      </w:r>
      <w:r>
        <w:rPr>
          <w:color w:val="3D3D3D"/>
          <w:spacing w:val="-22"/>
          <w:w w:val="90"/>
          <w:sz w:val="22"/>
        </w:rPr>
        <w:t> </w:t>
      </w:r>
      <w:r>
        <w:rPr>
          <w:color w:val="0F0F0F"/>
          <w:sz w:val="22"/>
        </w:rPr>
        <w:t>996.</w:t>
      </w:r>
    </w:p>
    <w:p>
      <w:pPr>
        <w:spacing w:before="8"/>
        <w:ind w:left="156" w:right="0" w:firstLine="0"/>
        <w:jc w:val="left"/>
        <w:rPr>
          <w:sz w:val="22"/>
        </w:rPr>
      </w:pPr>
      <w:r>
        <w:rPr>
          <w:sz w:val="22"/>
        </w:rPr>
        <w:t>Nominal demand has also accelerated over </w:t>
      </w:r>
      <w:r>
        <w:rPr>
          <w:color w:val="1A1A1A"/>
          <w:sz w:val="22"/>
        </w:rPr>
        <w:t>the </w:t>
      </w:r>
      <w:r>
        <w:rPr>
          <w:sz w:val="22"/>
        </w:rPr>
        <w:t>pasl</w:t>
      </w:r>
      <w:r>
        <w:rPr>
          <w:spacing w:val="33"/>
          <w:sz w:val="22"/>
        </w:rPr>
        <w:t> </w:t>
      </w:r>
      <w:r>
        <w:rPr>
          <w:sz w:val="22"/>
        </w:rPr>
        <w:t>ye‹ii.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50" w:right="0" w:firstLine="0"/>
        <w:jc w:val="left"/>
        <w:rPr>
          <w:sz w:val="22"/>
        </w:rPr>
      </w:pPr>
      <w:r>
        <w:rPr>
          <w:sz w:val="22"/>
        </w:rPr>
        <w:t>Both consumption  </w:t>
      </w:r>
      <w:r>
        <w:rPr>
          <w:color w:val="131313"/>
          <w:sz w:val="22"/>
        </w:rPr>
        <w:t>and </w:t>
      </w:r>
      <w:r>
        <w:rPr>
          <w:sz w:val="22"/>
        </w:rPr>
        <w:t>investment accelerated </w:t>
      </w:r>
      <w:r>
        <w:rPr>
          <w:color w:val="111111"/>
          <w:sz w:val="22"/>
        </w:rPr>
        <w:t>in the</w:t>
      </w:r>
      <w:r>
        <w:rPr>
          <w:color w:val="111111"/>
          <w:spacing w:val="-1"/>
          <w:sz w:val="22"/>
        </w:rPr>
        <w:t> </w:t>
      </w:r>
      <w:r>
        <w:rPr>
          <w:color w:val="0A0A0A"/>
          <w:sz w:val="22"/>
        </w:rPr>
        <w:t>first</w:t>
      </w:r>
    </w:p>
    <w:p>
      <w:pPr>
        <w:spacing w:line="247" w:lineRule="auto" w:before="12"/>
        <w:ind w:left="117" w:right="231" w:hanging="8"/>
        <w:jc w:val="left"/>
        <w:rPr>
          <w:sz w:val="22"/>
        </w:rPr>
      </w:pPr>
      <w:r>
        <w:rPr>
          <w:sz w:val="22"/>
        </w:rPr>
        <w:t>.hal.f of I.996 (see Table 6.A). Information abotit </w:t>
      </w:r>
      <w:r>
        <w:rPr>
          <w:color w:val="131313"/>
          <w:sz w:val="22"/>
        </w:rPr>
        <w:t>ltte </w:t>
      </w:r>
      <w:r>
        <w:rPr>
          <w:sz w:val="22"/>
        </w:rPr>
        <w:t>third.!quarter is. i.ncomplete, but </w:t>
      </w:r>
      <w:r>
        <w:rPr>
          <w:color w:val="1A1A1A"/>
          <w:sz w:val="22"/>
        </w:rPr>
        <w:t>the. </w:t>
      </w:r>
      <w:r>
        <w:rPr>
          <w:color w:val="111111"/>
          <w:sz w:val="22"/>
        </w:rPr>
        <w:t>signs </w:t>
      </w:r>
      <w:r>
        <w:rPr>
          <w:color w:val="1C1C1C"/>
          <w:sz w:val="22"/>
        </w:rPr>
        <w:t>are </w:t>
      </w:r>
      <w:r>
        <w:rPr>
          <w:color w:val="131313"/>
          <w:sz w:val="22"/>
        </w:rPr>
        <w:t>that </w:t>
      </w:r>
      <w:r>
        <w:rPr>
          <w:sz w:val="22"/>
        </w:rPr>
        <w:t>consumption grew </w:t>
      </w:r>
      <w:r>
        <w:rPr>
          <w:color w:val="1A1A1A"/>
          <w:w w:val="95"/>
          <w:sz w:val="22"/>
        </w:rPr>
        <w:t>i </w:t>
      </w:r>
      <w:r>
        <w:rPr>
          <w:sz w:val="22"/>
        </w:rPr>
        <w:t>apidly. Household goods sales—an indicator of the demand </w:t>
      </w:r>
      <w:r>
        <w:rPr>
          <w:color w:val="161616"/>
          <w:sz w:val="22"/>
        </w:rPr>
        <w:t>for </w:t>
      </w:r>
      <w:r>
        <w:rPr>
          <w:sz w:val="22"/>
        </w:rPr>
        <w:t>durable goods—were particularly strong. Retail sales growth </w:t>
      </w:r>
      <w:r>
        <w:rPr>
          <w:w w:val="95"/>
          <w:sz w:val="22"/>
        </w:rPr>
        <w:t>a.s </w:t>
      </w:r>
      <w:r>
        <w:rPr>
          <w:color w:val="0A0A0A"/>
          <w:sz w:val="22"/>
        </w:rPr>
        <w:t>a </w:t>
      </w:r>
      <w:r>
        <w:rPr>
          <w:sz w:val="22"/>
        </w:rPr>
        <w:t>whole sIowe’d, brit the Q2 figures, boosted by Eui’o ’96. </w:t>
      </w:r>
      <w:r>
        <w:rPr>
          <w:w w:val="95"/>
          <w:sz w:val="22"/>
        </w:rPr>
        <w:t>reflected spendin.p• </w:t>
      </w:r>
      <w:r>
        <w:rPr>
          <w:color w:val="151515"/>
          <w:w w:val="95"/>
          <w:sz w:val="22"/>
        </w:rPr>
        <w:t>in </w:t>
      </w:r>
      <w:r>
        <w:rPr>
          <w:w w:val="95"/>
          <w:sz w:val="22"/>
        </w:rPr>
        <w:t>the United Kingdom </w:t>
      </w:r>
      <w:r>
        <w:rPr>
          <w:color w:val="151515"/>
          <w:w w:val="95"/>
          <w:sz w:val="22"/>
        </w:rPr>
        <w:t>by </w:t>
      </w:r>
      <w:r>
        <w:rPr>
          <w:color w:val="0A0A0A"/>
          <w:w w:val="95"/>
          <w:sz w:val="22"/>
        </w:rPr>
        <w:t>forei_•nc•i‘s </w:t>
      </w:r>
      <w:r>
        <w:rPr>
          <w:sz w:val="22"/>
        </w:rPr>
        <w:t>rather than .domestic consumption. Consumer confi‹ience improved over </w:t>
      </w:r>
      <w:r>
        <w:rPr>
          <w:color w:val="0F0F0F"/>
          <w:sz w:val="22"/>
        </w:rPr>
        <w:t>the </w:t>
      </w:r>
      <w:r>
        <w:rPr>
          <w:color w:val="080808"/>
          <w:sz w:val="22"/>
        </w:rPr>
        <w:t>quarter. </w:t>
      </w:r>
      <w:r>
        <w:rPr>
          <w:sz w:val="22"/>
        </w:rPr>
        <w:t>The Hitlil </w:t>
      </w:r>
      <w:r>
        <w:rPr>
          <w:color w:val="111111"/>
          <w:sz w:val="22"/>
        </w:rPr>
        <w:t>ax </w:t>
      </w:r>
      <w:r>
        <w:rPr>
          <w:sz w:val="22"/>
        </w:rPr>
        <w:t>rind Nationwide house </w:t>
      </w:r>
      <w:r>
        <w:rPr>
          <w:color w:val="0E0E0E"/>
          <w:sz w:val="22"/>
        </w:rPr>
        <w:t>price </w:t>
      </w:r>
      <w:r>
        <w:rPr>
          <w:sz w:val="22"/>
        </w:rPr>
        <w:t>indices both inci eased in the third/quarter, to give ann.ual rates of’ inci’ease </w:t>
      </w:r>
      <w:r>
        <w:rPr>
          <w:color w:val="0E0E0E"/>
          <w:sz w:val="22"/>
        </w:rPr>
        <w:t>of </w:t>
      </w:r>
      <w:r>
        <w:rPr>
          <w:color w:val="161616"/>
          <w:sz w:val="22"/>
        </w:rPr>
        <w:t>some </w:t>
      </w:r>
      <w:r>
        <w:rPr>
          <w:sz w:val="22"/>
        </w:rPr>
        <w:t>59r, .reinforci.n.g the view that consumption </w:t>
      </w:r>
      <w:r>
        <w:rPr>
          <w:color w:val="1C1C1C"/>
          <w:sz w:val="22"/>
        </w:rPr>
        <w:t>is </w:t>
      </w:r>
      <w:r>
        <w:rPr>
          <w:sz w:val="22"/>
        </w:rPr>
        <w:t>likely </w:t>
      </w:r>
      <w:r>
        <w:rPr>
          <w:color w:val="1F1F1F"/>
          <w:sz w:val="22"/>
        </w:rPr>
        <w:t>to </w:t>
      </w:r>
      <w:r>
        <w:rPr>
          <w:sz w:val="22"/>
        </w:rPr>
        <w:t>lcontihue to grow Rapidly. The increases </w:t>
      </w:r>
      <w:r>
        <w:rPr>
          <w:color w:val="111111"/>
          <w:sz w:val="22"/>
        </w:rPr>
        <w:t>in </w:t>
      </w:r>
      <w:r>
        <w:rPr>
          <w:sz w:val="22"/>
        </w:rPr>
        <w:t>housing turnovei, </w:t>
      </w:r>
      <w:r>
        <w:rPr>
          <w:color w:val="0A0A0A"/>
          <w:sz w:val="22"/>
        </w:rPr>
        <w:t>loan </w:t>
      </w:r>
      <w:r>
        <w:rPr>
          <w:sz w:val="22"/>
        </w:rPr>
        <w:t>approvals and private housing </w:t>
      </w:r>
      <w:r>
        <w:rPr>
          <w:color w:val="181818"/>
          <w:sz w:val="22"/>
        </w:rPr>
        <w:t>starts </w:t>
      </w:r>
      <w:r>
        <w:rPr>
          <w:color w:val="262626"/>
          <w:sz w:val="22"/>
        </w:rPr>
        <w:t>are </w:t>
      </w:r>
      <w:r>
        <w:rPr>
          <w:sz w:val="22"/>
        </w:rPr>
        <w:t>consistent</w:t>
      </w:r>
      <w:r>
        <w:rPr>
          <w:spacing w:val="-2"/>
          <w:sz w:val="22"/>
        </w:rPr>
        <w:t> </w:t>
      </w:r>
      <w:r>
        <w:rPr>
          <w:sz w:val="22"/>
        </w:rPr>
        <w:t>w.ith.</w:t>
      </w:r>
      <w:r>
        <w:rPr>
          <w:spacing w:val="-22"/>
          <w:sz w:val="22"/>
        </w:rPr>
        <w:t> </w:t>
      </w:r>
      <w:r>
        <w:rPr>
          <w:sz w:val="22"/>
        </w:rPr>
        <w:t>those</w:t>
      </w:r>
      <w:r>
        <w:rPr>
          <w:spacing w:val="-6"/>
          <w:sz w:val="22"/>
        </w:rPr>
        <w:t> </w:t>
      </w:r>
      <w:r>
        <w:rPr>
          <w:sz w:val="22"/>
        </w:rPr>
        <w:t>prospects,</w:t>
      </w:r>
      <w:r>
        <w:rPr>
          <w:spacing w:val="-7"/>
          <w:sz w:val="22"/>
        </w:rPr>
        <w:t> </w:t>
      </w:r>
      <w:r>
        <w:rPr>
          <w:sz w:val="22"/>
        </w:rPr>
        <w:t>too.</w:t>
      </w:r>
      <w:r>
        <w:rPr>
          <w:spacing w:val="-19"/>
          <w:sz w:val="22"/>
        </w:rPr>
        <w:t> </w:t>
      </w:r>
      <w:r>
        <w:rPr>
          <w:color w:val="1F1F1F"/>
          <w:sz w:val="22"/>
        </w:rPr>
        <w:t>as</w:t>
      </w:r>
      <w:r>
        <w:rPr>
          <w:color w:val="1F1F1F"/>
          <w:spacing w:val="-15"/>
          <w:sz w:val="22"/>
        </w:rPr>
        <w:t> </w:t>
      </w:r>
      <w:r>
        <w:rPr>
          <w:sz w:val="22"/>
        </w:rPr>
        <w:t>is</w:t>
      </w:r>
      <w:r>
        <w:rPr>
          <w:spacing w:val="-13"/>
          <w:sz w:val="22"/>
        </w:rPr>
        <w:t> </w:t>
      </w:r>
      <w:r>
        <w:rPr>
          <w:color w:val="0A0A0A"/>
          <w:sz w:val="22"/>
        </w:rPr>
        <w:t>the</w:t>
      </w:r>
      <w:r>
        <w:rPr>
          <w:color w:val="0A0A0A"/>
          <w:spacing w:val="-20"/>
          <w:sz w:val="22"/>
        </w:rPr>
        <w:t> </w:t>
      </w:r>
      <w:r>
        <w:rPr>
          <w:sz w:val="22"/>
        </w:rPr>
        <w:t>continuin•_</w:t>
      </w:r>
    </w:p>
    <w:p>
      <w:pPr>
        <w:spacing w:line="257" w:lineRule="exact" w:before="0"/>
        <w:ind w:left="125" w:right="0" w:firstLine="0"/>
        <w:jc w:val="left"/>
        <w:rPr>
          <w:sz w:val="22"/>
        </w:rPr>
      </w:pPr>
      <w:r>
        <w:rPr/>
        <w:pict>
          <v:group style="position:absolute;margin-left:292.320007pt;margin-top:1.563638pt;width:49pt;height:10.8pt;mso-position-horizontal-relative:page;mso-position-vertical-relative:paragraph;z-index:-17782272" coordorigin="5846,31" coordsize="980,216">
            <v:shape style="position:absolute;left:5846;top:93;width:864;height:154" type="#_x0000_t75" stroked="false">
              <v:imagedata r:id="rId831" o:title=""/>
            </v:shape>
            <v:shape style="position:absolute;left:6192;top:31;width:634;height:207" type="#_x0000_t75" stroked="false">
              <v:imagedata r:id="rId832" o:title=""/>
            </v:shape>
            <v:shape style="position:absolute;left:5846;top:36;width:240;height:188" type="#_x0000_t75" stroked="false">
              <v:imagedata r:id="rId833" o:title=""/>
            </v:shape>
            <w10:wrap type="none"/>
          </v:group>
        </w:pict>
      </w:r>
      <w:r>
        <w:rPr>
          <w:position w:val="-4"/>
        </w:rPr>
        <w:drawing>
          <wp:inline distT="0" distB="0" distL="0" distR="0">
            <wp:extent cx="390144" cy="146303"/>
            <wp:effectExtent l="0" t="0" r="0" b="0"/>
            <wp:docPr id="451" name="image8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830.jpe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>                      </w:t>
      </w:r>
      <w:r>
        <w:rPr>
          <w:spacing w:val="-19"/>
          <w:sz w:val="20"/>
        </w:rPr>
        <w:t> </w:t>
      </w:r>
      <w:r>
        <w:rPr>
          <w:sz w:val="22"/>
        </w:rPr>
        <w:t>sector </w:t>
      </w:r>
      <w:r>
        <w:rPr>
          <w:color w:val="0A0A0A"/>
          <w:sz w:val="22"/>
        </w:rPr>
        <w:t>M4</w:t>
      </w:r>
      <w:r>
        <w:rPr>
          <w:color w:val="0A0A0A"/>
          <w:spacing w:val="14"/>
          <w:sz w:val="22"/>
        </w:rPr>
        <w:t> </w:t>
      </w:r>
      <w:r>
        <w:rPr>
          <w:sz w:val="22"/>
        </w:rPr>
        <w:t>deposits.</w:t>
      </w:r>
    </w:p>
    <w:p>
      <w:pPr>
        <w:pStyle w:val="BodyText"/>
        <w:spacing w:before="7"/>
        <w:rPr>
          <w:sz w:val="19"/>
        </w:rPr>
      </w:pPr>
    </w:p>
    <w:p>
      <w:pPr>
        <w:spacing w:line="244" w:lineRule="auto" w:before="1"/>
        <w:ind w:left="117" w:right="174" w:firstLine="12"/>
        <w:jc w:val="left"/>
        <w:rPr>
          <w:sz w:val="22"/>
        </w:rPr>
      </w:pPr>
      <w:r>
        <w:rPr>
          <w:sz w:val="22"/>
        </w:rPr>
        <w:t>Investment accelerated in the </w:t>
      </w:r>
      <w:r>
        <w:rPr>
          <w:color w:val="111111"/>
          <w:sz w:val="22"/>
        </w:rPr>
        <w:t>fi.rst </w:t>
      </w:r>
      <w:r>
        <w:rPr>
          <w:sz w:val="22"/>
        </w:rPr>
        <w:t>hall </w:t>
      </w:r>
      <w:r>
        <w:rPr>
          <w:color w:val="181818"/>
          <w:sz w:val="22"/>
        </w:rPr>
        <w:t>of </w:t>
      </w:r>
      <w:r>
        <w:rPr>
          <w:color w:val="131313"/>
          <w:sz w:val="22"/>
        </w:rPr>
        <w:t>1996, </w:t>
      </w:r>
      <w:r>
        <w:rPr>
          <w:color w:val="181818"/>
          <w:sz w:val="22"/>
        </w:rPr>
        <w:t>grow </w:t>
      </w:r>
      <w:r>
        <w:rPr>
          <w:color w:val="161616"/>
          <w:sz w:val="22"/>
        </w:rPr>
        <w:t>in* </w:t>
      </w:r>
      <w:r>
        <w:rPr>
          <w:sz w:val="22"/>
        </w:rPr>
        <w:t>at an'annualised rate </w:t>
      </w:r>
      <w:r>
        <w:rPr>
          <w:color w:val="1D1D1D"/>
          <w:sz w:val="22"/>
        </w:rPr>
        <w:t>of </w:t>
      </w:r>
      <w:r>
        <w:rPr>
          <w:sz w:val="22"/>
        </w:rPr>
        <w:t>6.6%.. Both the British Chamber’s. of Commerce and the </w:t>
      </w:r>
      <w:r>
        <w:rPr>
          <w:b/>
          <w:sz w:val="22"/>
        </w:rPr>
        <w:t>CBI </w:t>
      </w:r>
      <w:r>
        <w:rPr>
          <w:color w:val="0F0F0F"/>
          <w:sz w:val="22"/>
        </w:rPr>
        <w:t>Surveys </w:t>
      </w:r>
      <w:r>
        <w:rPr>
          <w:sz w:val="22"/>
        </w:rPr>
        <w:t>.reported that investmeht </w:t>
      </w:r>
      <w:r>
        <w:rPr>
          <w:color w:val="DFDFDF"/>
          <w:w w:val="70"/>
          <w:sz w:val="22"/>
        </w:rPr>
        <w:t>, </w:t>
      </w:r>
      <w:r>
        <w:rPr>
          <w:sz w:val="22"/>
        </w:rPr>
        <w:t>intentions remained strong </w:t>
      </w:r>
      <w:r>
        <w:rPr>
          <w:color w:val="111111"/>
          <w:sz w:val="22"/>
        </w:rPr>
        <w:t>in </w:t>
      </w:r>
      <w:r>
        <w:rPr>
          <w:sz w:val="22"/>
        </w:rPr>
        <w:t>the </w:t>
      </w:r>
      <w:r>
        <w:rPr>
          <w:color w:val="111111"/>
          <w:sz w:val="22"/>
        </w:rPr>
        <w:t>third </w:t>
      </w:r>
      <w:r>
        <w:rPr>
          <w:sz w:val="22"/>
        </w:rPr>
        <w:t>q!uarten: Arid the jtiârket valuation of </w:t>
      </w:r>
      <w:r>
        <w:rPr>
          <w:color w:val="0E0E0E"/>
          <w:sz w:val="22"/>
        </w:rPr>
        <w:t>assets </w:t>
      </w:r>
      <w:r>
        <w:rPr>
          <w:color w:val="0F0F0F"/>
          <w:sz w:val="22"/>
        </w:rPr>
        <w:t>.in </w:t>
      </w:r>
      <w:r>
        <w:rPr>
          <w:sz w:val="22"/>
        </w:rPr>
        <w:t>the</w:t>
      </w:r>
    </w:p>
    <w:p>
      <w:pPr>
        <w:spacing w:line="244" w:lineRule="auto" w:before="5"/>
        <w:ind w:left="123" w:right="240" w:hanging="7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90432">
            <wp:simplePos x="0" y="0"/>
            <wp:positionH relativeFrom="page">
              <wp:posOffset>841247</wp:posOffset>
            </wp:positionH>
            <wp:positionV relativeFrom="paragraph">
              <wp:posOffset>1011422</wp:posOffset>
            </wp:positionV>
            <wp:extent cx="5474208" cy="353568"/>
            <wp:effectExtent l="0" t="0" r="0" b="0"/>
            <wp:wrapNone/>
            <wp:docPr id="453" name="image8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831.jpe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208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9.662811pt;margin-top:32.637287pt;width:.95pt;height:12.2pt;mso-position-horizontal-relative:page;mso-position-vertical-relative:paragraph;z-index:-17781248" type="#_x0000_t202" filled="false" stroked="false"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w w:val="25"/>
                      <w:sz w:val="22"/>
                    </w:rPr>
                    <w:t>!</w:t>
                  </w:r>
                </w:p>
              </w:txbxContent>
            </v:textbox>
            <w10:wrap type="none"/>
          </v:shape>
        </w:pict>
      </w:r>
      <w:r>
        <w:rPr>
          <w:sz w:val="22"/>
        </w:rPr>
        <w:t>co oraté sector!increased further above .their replacement. cost, which suggests that it would be </w:t>
      </w:r>
      <w:r>
        <w:rPr>
          <w:position w:val="2"/>
          <w:sz w:val="22"/>
        </w:rPr>
        <w:t>profitab </w:t>
      </w:r>
      <w:r>
        <w:rPr>
          <w:spacing w:val="2"/>
          <w:sz w:val="22"/>
        </w:rPr>
        <w:t>e!for. </w:t>
      </w:r>
      <w:r>
        <w:rPr>
          <w:color w:val="151515"/>
          <w:sz w:val="22"/>
        </w:rPr>
        <w:t>firms </w:t>
      </w:r>
      <w:r>
        <w:rPr>
          <w:sz w:val="22"/>
        </w:rPr>
        <w:t>to issue eqmi.ty </w:t>
      </w:r>
      <w:r>
        <w:rPr>
          <w:color w:val="0E0E0E"/>
          <w:sz w:val="22"/>
        </w:rPr>
        <w:t>or </w:t>
      </w:r>
      <w:r>
        <w:rPr>
          <w:sz w:val="22"/>
        </w:rPr>
        <w:t>borrow </w:t>
      </w:r>
      <w:r>
        <w:rPr>
          <w:color w:val="0F0F0F"/>
          <w:sz w:val="22"/>
        </w:rPr>
        <w:t>funds </w:t>
      </w:r>
      <w:r>
        <w:rPr>
          <w:color w:val="080808"/>
          <w:sz w:val="22"/>
        </w:rPr>
        <w:t>to </w:t>
      </w:r>
      <w:r>
        <w:rPr>
          <w:sz w:val="22"/>
        </w:rPr>
        <w:t>buy capital gonds. .M4 deposits held by industi ia1 </w:t>
      </w:r>
      <w:r>
        <w:rPr>
          <w:color w:val="1F1F1F"/>
          <w:sz w:val="22"/>
        </w:rPr>
        <w:t>and </w:t>
      </w:r>
      <w:r>
        <w:rPr>
          <w:sz w:val="22"/>
        </w:rPr>
        <w:t>comri ercial. fiompânies (ICCs),continued to </w:t>
      </w:r>
      <w:r>
        <w:rPr>
          <w:color w:val="0C0C0C"/>
          <w:sz w:val="22"/>
        </w:rPr>
        <w:t>rise </w:t>
      </w:r>
      <w:r>
        <w:rPr>
          <w:sz w:val="22"/>
        </w:rPr>
        <w:t>strongly,</w:t>
      </w:r>
      <w:r>
        <w:rPr>
          <w:spacing w:val="-17"/>
          <w:sz w:val="22"/>
        </w:rPr>
        <w:t> </w:t>
      </w:r>
      <w:r>
        <w:rPr>
          <w:sz w:val="22"/>
        </w:rPr>
        <w:t>increasinglby</w:t>
      </w:r>
      <w:r>
        <w:rPr>
          <w:spacing w:val="-3"/>
          <w:sz w:val="22"/>
        </w:rPr>
        <w:t> </w:t>
      </w:r>
      <w:r>
        <w:rPr>
          <w:sz w:val="22"/>
        </w:rPr>
        <w:t>.l.1,99a</w:t>
      </w:r>
      <w:r>
        <w:rPr>
          <w:spacing w:val="-26"/>
          <w:sz w:val="22"/>
        </w:rPr>
        <w:t> </w:t>
      </w:r>
      <w:r>
        <w:rPr>
          <w:sz w:val="22"/>
        </w:rPr>
        <w:t>.overlthe</w:t>
      </w:r>
      <w:r>
        <w:rPr>
          <w:spacing w:val="-16"/>
          <w:sz w:val="22"/>
        </w:rPr>
        <w:t> </w:t>
      </w:r>
      <w:r>
        <w:rPr>
          <w:sz w:val="22"/>
        </w:rPr>
        <w:t>year.</w:t>
      </w:r>
      <w:r>
        <w:rPr>
          <w:spacing w:val="-28"/>
          <w:sz w:val="22"/>
        </w:rPr>
        <w:t> </w:t>
      </w:r>
      <w:r>
        <w:rPr>
          <w:color w:val="0A0A0A"/>
          <w:sz w:val="22"/>
        </w:rPr>
        <w:t>to</w:t>
      </w:r>
      <w:r>
        <w:rPr>
          <w:color w:val="0A0A0A"/>
          <w:spacing w:val="-22"/>
          <w:sz w:val="22"/>
        </w:rPr>
        <w:t> </w:t>
      </w:r>
      <w:r>
        <w:rPr>
          <w:sz w:val="22"/>
        </w:rPr>
        <w:t>the</w:t>
      </w:r>
      <w:r>
        <w:rPr>
          <w:spacing w:val="-17"/>
          <w:sz w:val="22"/>
        </w:rPr>
        <w:t> </w:t>
      </w:r>
      <w:r>
        <w:rPr>
          <w:color w:val="0C0C0C"/>
          <w:sz w:val="22"/>
        </w:rPr>
        <w:t>third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232" w:lineRule="auto" w:before="205"/>
        <w:ind w:left="133" w:right="0" w:hanging="6"/>
        <w:jc w:val="left"/>
        <w:rPr>
          <w:sz w:val="22"/>
        </w:rPr>
      </w:pPr>
      <w:r>
        <w:rPr>
          <w:sz w:val="22"/>
        </w:rPr>
        <w:t>The</w:t>
      </w:r>
      <w:r>
        <w:rPr>
          <w:spacing w:val="-34"/>
          <w:sz w:val="22"/>
        </w:rPr>
        <w:t> </w:t>
      </w:r>
      <w:r>
        <w:rPr>
          <w:sz w:val="22"/>
        </w:rPr>
        <w:t>signals!:from</w:t>
      </w:r>
      <w:r>
        <w:rPr>
          <w:spacing w:val="-35"/>
          <w:sz w:val="22"/>
        </w:rPr>
        <w:t> </w:t>
      </w:r>
      <w:r>
        <w:rPr>
          <w:sz w:val="22"/>
        </w:rPr>
        <w:t>Cth.e</w:t>
      </w:r>
      <w:r>
        <w:rPr>
          <w:spacing w:val="-25"/>
          <w:sz w:val="22"/>
        </w:rPr>
        <w:t> </w:t>
      </w:r>
      <w:r>
        <w:rPr>
          <w:sz w:val="22"/>
        </w:rPr>
        <w:t>labour</w:t>
      </w:r>
      <w:r>
        <w:rPr>
          <w:spacing w:val="-26"/>
          <w:sz w:val="22"/>
        </w:rPr>
        <w:t> </w:t>
      </w:r>
      <w:r>
        <w:rPr>
          <w:sz w:val="22"/>
        </w:rPr>
        <w:t>mai’ket</w:t>
      </w:r>
      <w:r>
        <w:rPr>
          <w:spacing w:val="-23"/>
          <w:sz w:val="22"/>
        </w:rPr>
        <w:t> </w:t>
      </w:r>
      <w:r>
        <w:rPr>
          <w:sz w:val="22"/>
        </w:rPr>
        <w:t>are</w:t>
      </w:r>
      <w:r>
        <w:rPr>
          <w:spacing w:val="-33"/>
          <w:sz w:val="22"/>
        </w:rPr>
        <w:t> </w:t>
      </w:r>
      <w:r>
        <w:rPr>
          <w:sz w:val="22"/>
        </w:rPr>
        <w:t>consistent</w:t>
      </w:r>
      <w:r>
        <w:rPr>
          <w:spacing w:val="-18"/>
          <w:sz w:val="22"/>
        </w:rPr>
        <w:t> </w:t>
      </w:r>
      <w:r>
        <w:rPr>
          <w:sz w:val="22"/>
        </w:rPr>
        <w:t>with </w:t>
      </w:r>
      <w:r>
        <w:rPr>
          <w:spacing w:val="-1"/>
          <w:w w:val="94"/>
          <w:sz w:val="22"/>
        </w:rPr>
        <w:t>strengtherii:fi</w:t>
      </w:r>
      <w:r>
        <w:rPr>
          <w:w w:val="94"/>
          <w:sz w:val="22"/>
        </w:rPr>
        <w:t>g</w:t>
      </w:r>
      <w:r>
        <w:rPr>
          <w:spacing w:val="-4"/>
          <w:sz w:val="22"/>
        </w:rPr>
        <w:t> </w:t>
      </w:r>
      <w:r>
        <w:rPr>
          <w:w w:val="98"/>
          <w:sz w:val="22"/>
        </w:rPr>
        <w:t>output</w:t>
      </w:r>
      <w:r>
        <w:rPr>
          <w:spacing w:val="19"/>
          <w:sz w:val="22"/>
        </w:rPr>
        <w:t> </w:t>
      </w:r>
      <w:r>
        <w:rPr>
          <w:sz w:val="22"/>
        </w:rPr>
        <w:t>growth: </w:t>
      </w:r>
      <w:r>
        <w:rPr>
          <w:spacing w:val="2"/>
          <w:sz w:val="22"/>
        </w:rPr>
        <w:t> </w:t>
      </w:r>
      <w:r>
        <w:rPr>
          <w:spacing w:val="-1"/>
          <w:w w:val="103"/>
          <w:sz w:val="22"/>
        </w:rPr>
        <w:t>Th</w:t>
      </w:r>
      <w:r>
        <w:rPr>
          <w:w w:val="103"/>
          <w:sz w:val="22"/>
        </w:rPr>
        <w:t>e</w:t>
      </w:r>
      <w:r>
        <w:rPr>
          <w:spacing w:val="10"/>
          <w:sz w:val="22"/>
        </w:rPr>
        <w:t> </w:t>
      </w:r>
      <w:r>
        <w:rPr>
          <w:spacing w:val="-6"/>
          <w:w w:val="90"/>
          <w:position w:val="1"/>
          <w:sz w:val="22"/>
        </w:rPr>
        <w:t>r</w:t>
      </w:r>
      <w:r>
        <w:rPr>
          <w:w w:val="77"/>
          <w:position w:val="1"/>
          <w:sz w:val="22"/>
        </w:rPr>
        <w:t>f</w:t>
      </w:r>
      <w:r>
        <w:rPr>
          <w:spacing w:val="2"/>
          <w:w w:val="77"/>
          <w:position w:val="1"/>
          <w:sz w:val="22"/>
        </w:rPr>
        <w:t>i</w:t>
      </w:r>
      <w:r>
        <w:rPr>
          <w:spacing w:val="1"/>
          <w:w w:val="109"/>
          <w:sz w:val="22"/>
        </w:rPr>
        <w:t>o</w:t>
      </w:r>
      <w:r>
        <w:rPr>
          <w:w w:val="98"/>
          <w:sz w:val="22"/>
        </w:rPr>
        <w:t>re</w:t>
      </w:r>
      <w:r>
        <w:rPr>
          <w:w w:val="47"/>
          <w:sz w:val="22"/>
        </w:rPr>
        <w:t>.</w:t>
      </w:r>
      <w:r>
        <w:rPr>
          <w:spacing w:val="1"/>
          <w:w w:val="47"/>
          <w:sz w:val="22"/>
        </w:rPr>
        <w:t>:</w:t>
      </w:r>
      <w:r>
        <w:rPr>
          <w:spacing w:val="-1"/>
          <w:w w:val="102"/>
          <w:sz w:val="22"/>
        </w:rPr>
        <w:t>comprehensive</w:t>
      </w:r>
    </w:p>
    <w:p>
      <w:pPr>
        <w:spacing w:after="0" w:line="232" w:lineRule="auto"/>
        <w:jc w:val="left"/>
        <w:rPr>
          <w:sz w:val="22"/>
        </w:rPr>
        <w:sectPr>
          <w:type w:val="continuous"/>
          <w:pgSz w:w="11670" w:h="16550"/>
          <w:pgMar w:top="1420" w:bottom="280" w:left="580" w:right="1240"/>
          <w:cols w:num="2" w:equalWidth="0">
            <w:col w:w="3746" w:space="704"/>
            <w:col w:w="5400"/>
          </w:cols>
        </w:sectPr>
      </w:pPr>
    </w:p>
    <w:p>
      <w:pPr>
        <w:spacing w:before="84"/>
        <w:ind w:left="108" w:right="0" w:firstLine="0"/>
        <w:jc w:val="left"/>
        <w:rPr>
          <w:sz w:val="13"/>
        </w:rPr>
      </w:pPr>
      <w:bookmarkStart w:name="BoE_InflationReport_Nov 96_0040" w:id="41"/>
      <w:bookmarkEnd w:id="41"/>
      <w:r>
        <w:rPr/>
      </w:r>
      <w:r>
        <w:rPr>
          <w:color w:val="161616"/>
          <w:w w:val="70"/>
          <w:sz w:val="13"/>
        </w:rPr>
        <w:t>1 </w:t>
      </w:r>
      <w:r>
        <w:rPr>
          <w:color w:val="6E6E6E"/>
          <w:sz w:val="13"/>
        </w:rPr>
        <w:t>n </w:t>
      </w:r>
      <w:r>
        <w:rPr>
          <w:color w:val="3D3D3D"/>
          <w:w w:val="70"/>
          <w:sz w:val="13"/>
        </w:rPr>
        <w:t>l </w:t>
      </w:r>
      <w:r>
        <w:rPr>
          <w:color w:val="3D3D3D"/>
          <w:sz w:val="13"/>
        </w:rPr>
        <w:t>l•it </w:t>
      </w:r>
      <w:r>
        <w:rPr>
          <w:color w:val="212121"/>
          <w:w w:val="70"/>
          <w:sz w:val="13"/>
        </w:rPr>
        <w:t>i </w:t>
      </w:r>
      <w:r>
        <w:rPr>
          <w:color w:val="212121"/>
          <w:sz w:val="13"/>
        </w:rPr>
        <w:t>›u </w:t>
      </w:r>
      <w:r>
        <w:rPr>
          <w:color w:val="232323"/>
          <w:sz w:val="13"/>
        </w:rPr>
        <w:t>Re </w:t>
      </w:r>
      <w:r>
        <w:rPr>
          <w:color w:val="6D6D6D"/>
          <w:w w:val="70"/>
          <w:sz w:val="13"/>
        </w:rPr>
        <w:t>a </w:t>
      </w:r>
      <w:r>
        <w:rPr>
          <w:color w:val="AAAAAA"/>
          <w:sz w:val="13"/>
        </w:rPr>
        <w:t>ti </w:t>
      </w:r>
      <w:r>
        <w:rPr>
          <w:color w:val="1A1A1A"/>
          <w:w w:val="70"/>
          <w:sz w:val="13"/>
        </w:rPr>
        <w:t>i </w:t>
      </w:r>
      <w:r>
        <w:rPr>
          <w:color w:val="1A1A1A"/>
          <w:sz w:val="13"/>
        </w:rPr>
        <w:t>i. </w:t>
      </w:r>
      <w:r>
        <w:rPr>
          <w:color w:val="1C1C1C"/>
          <w:sz w:val="13"/>
        </w:rPr>
        <w:t>oveiul c </w:t>
      </w:r>
      <w:r>
        <w:rPr>
          <w:w w:val="70"/>
          <w:sz w:val="13"/>
        </w:rPr>
        <w:t>i </w:t>
      </w:r>
      <w:r>
        <w:rPr>
          <w:color w:val="2F2F2F"/>
          <w:w w:val="70"/>
          <w:sz w:val="13"/>
        </w:rPr>
        <w:t>I </w:t>
      </w:r>
      <w:r>
        <w:rPr>
          <w:color w:val="0C0C0C"/>
          <w:sz w:val="13"/>
        </w:rPr>
        <w:t>HH(›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line="249" w:lineRule="auto" w:before="0"/>
        <w:ind w:left="4685" w:right="867" w:hanging="9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91456">
            <wp:simplePos x="0" y="0"/>
            <wp:positionH relativeFrom="page">
              <wp:posOffset>7272528</wp:posOffset>
            </wp:positionH>
            <wp:positionV relativeFrom="paragraph">
              <wp:posOffset>325494</wp:posOffset>
            </wp:positionV>
            <wp:extent cx="6096" cy="97535"/>
            <wp:effectExtent l="0" t="0" r="0" b="0"/>
            <wp:wrapNone/>
            <wp:docPr id="455" name="image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832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indicut‹›i's of labour demand, such </w:t>
      </w:r>
      <w:r>
        <w:rPr>
          <w:color w:val="0A0A0A"/>
          <w:sz w:val="22"/>
        </w:rPr>
        <w:t>as </w:t>
      </w:r>
      <w:r>
        <w:rPr>
          <w:color w:val="0F0F0F"/>
          <w:sz w:val="22"/>
        </w:rPr>
        <w:t>total </w:t>
      </w:r>
      <w:r>
        <w:rPr>
          <w:color w:val="111111"/>
          <w:sz w:val="22"/>
        </w:rPr>
        <w:t>hours </w:t>
      </w:r>
      <w:r>
        <w:rPr>
          <w:sz w:val="22"/>
        </w:rPr>
        <w:t>worked </w:t>
      </w:r>
      <w:r>
        <w:rPr>
          <w:w w:val="60"/>
          <w:sz w:val="22"/>
        </w:rPr>
        <w:t>i </w:t>
      </w:r>
      <w:r>
        <w:rPr>
          <w:sz w:val="22"/>
        </w:rPr>
        <w:t>eported </w:t>
      </w:r>
      <w:r>
        <w:rPr>
          <w:color w:val="080808"/>
          <w:sz w:val="22"/>
        </w:rPr>
        <w:t>in </w:t>
      </w:r>
      <w:r>
        <w:rPr>
          <w:sz w:val="22"/>
        </w:rPr>
        <w:t>the Labour Force Survey, were f‹iir1y stable tlii’oiighout </w:t>
      </w:r>
      <w:r>
        <w:rPr>
          <w:color w:val="0F0F0F"/>
          <w:w w:val="60"/>
          <w:sz w:val="22"/>
        </w:rPr>
        <w:t>1. </w:t>
      </w:r>
      <w:r>
        <w:rPr>
          <w:color w:val="151515"/>
          <w:sz w:val="22"/>
        </w:rPr>
        <w:t>99.5 </w:t>
      </w:r>
      <w:r>
        <w:rPr>
          <w:sz w:val="22"/>
        </w:rPr>
        <w:t>and into spring 1996. But total hours worked picked rip by 0.8"7o between </w:t>
      </w:r>
      <w:r>
        <w:rPr>
          <w:color w:val="0C0C0C"/>
          <w:sz w:val="22"/>
        </w:rPr>
        <w:t>the </w:t>
      </w:r>
      <w:r>
        <w:rPr>
          <w:sz w:val="22"/>
        </w:rPr>
        <w:t>spring </w:t>
      </w:r>
      <w:r>
        <w:rPr>
          <w:color w:val="131313"/>
          <w:sz w:val="22"/>
        </w:rPr>
        <w:t>and </w:t>
      </w:r>
      <w:r>
        <w:rPr>
          <w:sz w:val="22"/>
        </w:rPr>
        <w:t>summer LFS, </w:t>
      </w:r>
      <w:r>
        <w:rPr>
          <w:color w:val="0F0F0F"/>
          <w:sz w:val="22"/>
        </w:rPr>
        <w:t>and </w:t>
      </w:r>
      <w:r>
        <w:rPr>
          <w:sz w:val="22"/>
        </w:rPr>
        <w:t>employment also gi’ew strongly, suggesting that the </w:t>
      </w:r>
      <w:r>
        <w:rPr>
          <w:color w:val="080808"/>
          <w:sz w:val="22"/>
        </w:rPr>
        <w:t>labour </w:t>
      </w:r>
      <w:r>
        <w:rPr>
          <w:sz w:val="22"/>
        </w:rPr>
        <w:t>market </w:t>
      </w:r>
      <w:r>
        <w:rPr>
          <w:color w:val="0C0C0C"/>
          <w:sz w:val="22"/>
        </w:rPr>
        <w:t>started </w:t>
      </w:r>
      <w:r>
        <w:rPr>
          <w:sz w:val="22"/>
        </w:rPr>
        <w:t>to tighten then. Thut \ras t’ollowed during the thii’d quarter </w:t>
      </w:r>
      <w:r>
        <w:rPr>
          <w:color w:val="1C1C1C"/>
          <w:sz w:val="22"/>
        </w:rPr>
        <w:t>by </w:t>
      </w:r>
      <w:r>
        <w:rPr>
          <w:sz w:val="22"/>
        </w:rPr>
        <w:t>faster declines </w:t>
      </w:r>
      <w:r>
        <w:rPr>
          <w:color w:val="111111"/>
          <w:sz w:val="22"/>
        </w:rPr>
        <w:t>in </w:t>
      </w:r>
      <w:r>
        <w:rPr>
          <w:sz w:val="22"/>
        </w:rPr>
        <w:t>cluirn‹int unemployment and an accelei ation </w:t>
      </w:r>
      <w:r>
        <w:rPr>
          <w:color w:val="0A0A0A"/>
          <w:sz w:val="22"/>
        </w:rPr>
        <w:t>of’ </w:t>
      </w:r>
      <w:r>
        <w:rPr>
          <w:sz w:val="22"/>
        </w:rPr>
        <w:t>under lying earnings, so the gi owth rate </w:t>
      </w:r>
      <w:r>
        <w:rPr>
          <w:color w:val="1A1A1A"/>
          <w:sz w:val="22"/>
        </w:rPr>
        <w:t>of </w:t>
      </w:r>
      <w:r>
        <w:rPr>
          <w:sz w:val="22"/>
        </w:rPr>
        <w:t>labour’ demand may have incre.ised further. Private sector earnings. tincoiisti’ained by pay-bill caps, have</w:t>
      </w:r>
      <w:r>
        <w:rPr>
          <w:spacing w:val="34"/>
          <w:sz w:val="22"/>
        </w:rPr>
        <w:t> </w:t>
      </w:r>
      <w:r>
        <w:rPr>
          <w:sz w:val="22"/>
        </w:rPr>
        <w:t>been</w:t>
      </w:r>
    </w:p>
    <w:p>
      <w:pPr>
        <w:spacing w:line="247" w:lineRule="auto" w:before="0"/>
        <w:ind w:left="4704" w:right="716" w:firstLine="1"/>
        <w:jc w:val="left"/>
        <w:rPr>
          <w:sz w:val="22"/>
        </w:rPr>
      </w:pPr>
      <w:r>
        <w:rPr>
          <w:sz w:val="22"/>
        </w:rPr>
        <w:t>*rowlnj ilslei than those </w:t>
      </w:r>
      <w:r>
        <w:rPr>
          <w:color w:val="0C0C0C"/>
          <w:sz w:val="22"/>
        </w:rPr>
        <w:t>in </w:t>
      </w:r>
      <w:r>
        <w:rPr>
          <w:sz w:val="22"/>
        </w:rPr>
        <w:t>the public sector. The mite of increase tif car nin s </w:t>
      </w:r>
      <w:r>
        <w:rPr>
          <w:color w:val="0A0A0A"/>
          <w:sz w:val="22"/>
        </w:rPr>
        <w:t>in </w:t>
      </w:r>
      <w:r>
        <w:rPr>
          <w:sz w:val="22"/>
        </w:rPr>
        <w:t>sei vice sector’ industries started </w:t>
      </w:r>
      <w:r>
        <w:rPr>
          <w:color w:val="181818"/>
          <w:sz w:val="22"/>
        </w:rPr>
        <w:t>to </w:t>
      </w:r>
      <w:r>
        <w:rPr>
          <w:sz w:val="22"/>
        </w:rPr>
        <w:t>catch </w:t>
      </w:r>
      <w:r>
        <w:rPr>
          <w:color w:val="0F0F0F"/>
          <w:sz w:val="22"/>
        </w:rPr>
        <w:t>up </w:t>
      </w:r>
      <w:r>
        <w:rPr>
          <w:sz w:val="22"/>
        </w:rPr>
        <w:t>with the </w:t>
      </w:r>
      <w:r>
        <w:rPr>
          <w:w w:val="95"/>
          <w:sz w:val="22"/>
        </w:rPr>
        <w:t>i </w:t>
      </w:r>
      <w:r>
        <w:rPr>
          <w:sz w:val="22"/>
        </w:rPr>
        <w:t>ate of increase </w:t>
      </w:r>
      <w:r>
        <w:rPr>
          <w:color w:val="131313"/>
          <w:sz w:val="22"/>
        </w:rPr>
        <w:t>in </w:t>
      </w:r>
      <w:r>
        <w:rPr>
          <w:sz w:val="22"/>
        </w:rPr>
        <w:t>manufacturing in the middle of hist year, and survey evidence suggests that rcci’tiitircnt difficulties are emerging in the service sector.</w:t>
      </w:r>
    </w:p>
    <w:p>
      <w:pPr>
        <w:pStyle w:val="BodyText"/>
        <w:spacing w:before="1"/>
        <w:rPr>
          <w:sz w:val="21"/>
        </w:rPr>
      </w:pPr>
    </w:p>
    <w:p>
      <w:pPr>
        <w:spacing w:line="235" w:lineRule="auto" w:before="0"/>
        <w:ind w:left="4720" w:right="716" w:hanging="6"/>
        <w:jc w:val="left"/>
        <w:rPr>
          <w:sz w:val="22"/>
        </w:rPr>
      </w:pPr>
      <w:r>
        <w:rPr>
          <w:sz w:val="22"/>
        </w:rPr>
        <w:t>The patter </w:t>
      </w:r>
      <w:r>
        <w:rPr>
          <w:color w:val="131313"/>
          <w:sz w:val="22"/>
        </w:rPr>
        <w:t>n of </w:t>
      </w:r>
      <w:r>
        <w:rPr>
          <w:sz w:val="22"/>
        </w:rPr>
        <w:t>demand h.as been cftunginp </w:t>
      </w:r>
      <w:r>
        <w:rPr>
          <w:i/>
          <w:sz w:val="22"/>
        </w:rPr>
        <w:t>o›!er </w:t>
      </w:r>
      <w:r>
        <w:rPr>
          <w:sz w:val="22"/>
        </w:rPr>
        <w:t>the post year, with a switch from net ex</w:t>
      </w:r>
      <w:r>
        <w:rPr>
          <w:position w:val="-2"/>
          <w:sz w:val="22"/>
        </w:rPr>
        <w:t>r </w:t>
      </w:r>
      <w:r>
        <w:rPr>
          <w:sz w:val="22"/>
        </w:rPr>
        <w:t>orts </w:t>
      </w:r>
      <w:r>
        <w:rPr>
          <w:color w:val="151515"/>
          <w:sz w:val="22"/>
        </w:rPr>
        <w:t>to </w:t>
      </w:r>
      <w:r>
        <w:rPr>
          <w:sz w:val="22"/>
        </w:rPr>
        <w:t>domestic demand. Net exports fell slightly </w:t>
      </w:r>
      <w:r>
        <w:rPr>
          <w:color w:val="181818"/>
          <w:sz w:val="22"/>
        </w:rPr>
        <w:t>in </w:t>
      </w:r>
      <w:r>
        <w:rPr>
          <w:sz w:val="22"/>
        </w:rPr>
        <w:t>the fiivst half of 1996.</w:t>
      </w:r>
    </w:p>
    <w:p>
      <w:pPr>
        <w:spacing w:line="244" w:lineRule="auto" w:before="5"/>
        <w:ind w:left="4723" w:right="828" w:firstLine="1"/>
        <w:jc w:val="left"/>
        <w:rPr>
          <w:sz w:val="22"/>
        </w:rPr>
      </w:pPr>
      <w:r>
        <w:rPr>
          <w:sz w:val="22"/>
        </w:rPr>
        <w:t>Nevertheless,</w:t>
      </w:r>
      <w:r>
        <w:rPr>
          <w:spacing w:val="-12"/>
          <w:sz w:val="22"/>
        </w:rPr>
        <w:t> </w:t>
      </w:r>
      <w:r>
        <w:rPr>
          <w:sz w:val="22"/>
        </w:rPr>
        <w:t>gross</w:t>
      </w:r>
      <w:r>
        <w:rPr>
          <w:spacing w:val="-17"/>
          <w:sz w:val="22"/>
        </w:rPr>
        <w:t> </w:t>
      </w:r>
      <w:r>
        <w:rPr>
          <w:sz w:val="22"/>
        </w:rPr>
        <w:t>expoi’t</w:t>
      </w:r>
      <w:r>
        <w:rPr>
          <w:spacing w:val="-7"/>
          <w:sz w:val="22"/>
        </w:rPr>
        <w:t> </w:t>
      </w:r>
      <w:r>
        <w:rPr>
          <w:sz w:val="22"/>
        </w:rPr>
        <w:t>volumes</w:t>
      </w:r>
      <w:r>
        <w:rPr>
          <w:spacing w:val="-11"/>
          <w:sz w:val="22"/>
        </w:rPr>
        <w:t> </w:t>
      </w:r>
      <w:r>
        <w:rPr>
          <w:sz w:val="22"/>
        </w:rPr>
        <w:t>held</w:t>
      </w:r>
      <w:r>
        <w:rPr>
          <w:spacing w:val="-11"/>
          <w:sz w:val="22"/>
        </w:rPr>
        <w:t> </w:t>
      </w:r>
      <w:r>
        <w:rPr>
          <w:sz w:val="22"/>
        </w:rPr>
        <w:t>tip</w:t>
      </w:r>
      <w:r>
        <w:rPr>
          <w:spacing w:val="-22"/>
          <w:sz w:val="22"/>
        </w:rPr>
        <w:t> </w:t>
      </w:r>
      <w:r>
        <w:rPr>
          <w:sz w:val="22"/>
        </w:rPr>
        <w:t>surprisingl</w:t>
      </w:r>
      <w:r>
        <w:rPr>
          <w:spacing w:val="-34"/>
          <w:sz w:val="22"/>
        </w:rPr>
        <w:t> </w:t>
      </w:r>
      <w:r>
        <w:rPr>
          <w:sz w:val="22"/>
        </w:rPr>
        <w:t>y well, given the weakness </w:t>
      </w:r>
      <w:r>
        <w:rPr>
          <w:color w:val="0F0F0F"/>
          <w:sz w:val="22"/>
        </w:rPr>
        <w:t>of </w:t>
      </w:r>
      <w:r>
        <w:rPr>
          <w:sz w:val="22"/>
        </w:rPr>
        <w:t>demand in most of the United Kingdom’s main tr‹iding par mere. Expoi 1 volumes increased </w:t>
      </w:r>
      <w:r>
        <w:rPr>
          <w:color w:val="131313"/>
          <w:sz w:val="22"/>
        </w:rPr>
        <w:t>by </w:t>
      </w:r>
      <w:r>
        <w:rPr>
          <w:sz w:val="22"/>
        </w:rPr>
        <w:t>3.67r between the second half of </w:t>
      </w:r>
      <w:r>
        <w:rPr>
          <w:color w:val="0A0A0A"/>
          <w:sz w:val="22"/>
        </w:rPr>
        <w:t>1995 </w:t>
      </w:r>
      <w:r>
        <w:rPr>
          <w:sz w:val="22"/>
        </w:rPr>
        <w:t>‹md the first half </w:t>
      </w:r>
      <w:r>
        <w:rPr>
          <w:color w:val="111111"/>
          <w:sz w:val="22"/>
        </w:rPr>
        <w:t>of </w:t>
      </w:r>
      <w:r>
        <w:rPr>
          <w:sz w:val="22"/>
        </w:rPr>
        <w:t>1996, but appear </w:t>
      </w:r>
      <w:r>
        <w:rPr>
          <w:color w:val="080808"/>
          <w:sz w:val="22"/>
        </w:rPr>
        <w:t>to </w:t>
      </w:r>
      <w:r>
        <w:rPr>
          <w:sz w:val="22"/>
        </w:rPr>
        <w:t>have been almost flat since</w:t>
      </w:r>
      <w:r>
        <w:rPr>
          <w:spacing w:val="13"/>
          <w:sz w:val="22"/>
        </w:rPr>
        <w:t> </w:t>
      </w:r>
      <w:r>
        <w:rPr>
          <w:sz w:val="22"/>
        </w:rPr>
        <w:t>then.</w:t>
      </w:r>
    </w:p>
    <w:p>
      <w:pPr>
        <w:pStyle w:val="BodyText"/>
        <w:spacing w:before="10"/>
        <w:rPr>
          <w:sz w:val="21"/>
        </w:rPr>
      </w:pPr>
    </w:p>
    <w:p>
      <w:pPr>
        <w:spacing w:line="244" w:lineRule="auto" w:before="0"/>
        <w:ind w:left="4723" w:right="727" w:firstLine="0"/>
        <w:jc w:val="left"/>
        <w:rPr>
          <w:sz w:val="22"/>
        </w:rPr>
      </w:pPr>
      <w:r>
        <w:rPr>
          <w:sz w:val="22"/>
        </w:rPr>
        <w:t>Ovei‘all,</w:t>
      </w:r>
      <w:r>
        <w:rPr>
          <w:spacing w:val="2"/>
          <w:sz w:val="22"/>
        </w:rPr>
        <w:t> </w:t>
      </w:r>
      <w:r>
        <w:rPr>
          <w:sz w:val="22"/>
        </w:rPr>
        <w:t>thcre</w:t>
      </w:r>
      <w:r>
        <w:rPr>
          <w:spacing w:val="-4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been</w:t>
      </w:r>
      <w:r>
        <w:rPr>
          <w:spacing w:val="-5"/>
          <w:sz w:val="22"/>
        </w:rPr>
        <w:t> </w:t>
      </w:r>
      <w:r>
        <w:rPr>
          <w:sz w:val="22"/>
        </w:rPr>
        <w:t>little</w:t>
      </w:r>
      <w:r>
        <w:rPr>
          <w:spacing w:val="-11"/>
          <w:sz w:val="22"/>
        </w:rPr>
        <w:t> </w:t>
      </w:r>
      <w:r>
        <w:rPr>
          <w:sz w:val="22"/>
        </w:rPr>
        <w:t>news</w:t>
      </w:r>
      <w:r>
        <w:rPr>
          <w:spacing w:val="-16"/>
          <w:sz w:val="22"/>
        </w:rPr>
        <w:t> </w:t>
      </w:r>
      <w:r>
        <w:rPr>
          <w:sz w:val="22"/>
        </w:rPr>
        <w:t>over</w:t>
      </w:r>
      <w:r>
        <w:rPr>
          <w:spacing w:val="-13"/>
          <w:sz w:val="22"/>
        </w:rPr>
        <w:t> </w:t>
      </w:r>
      <w:r>
        <w:rPr>
          <w:color w:val="0F0F0F"/>
          <w:sz w:val="22"/>
        </w:rPr>
        <w:t>the</w:t>
      </w:r>
      <w:r>
        <w:rPr>
          <w:color w:val="0F0F0F"/>
          <w:spacing w:val="-11"/>
          <w:sz w:val="22"/>
        </w:rPr>
        <w:t> </w:t>
      </w:r>
      <w:r>
        <w:rPr>
          <w:sz w:val="22"/>
        </w:rPr>
        <w:t>past</w:t>
      </w:r>
      <w:r>
        <w:rPr>
          <w:spacing w:val="-11"/>
          <w:sz w:val="22"/>
        </w:rPr>
        <w:t> </w:t>
      </w:r>
      <w:r>
        <w:rPr>
          <w:sz w:val="22"/>
        </w:rPr>
        <w:t>quarter‘</w:t>
      </w:r>
      <w:r>
        <w:rPr>
          <w:spacing w:val="-20"/>
          <w:sz w:val="22"/>
        </w:rPr>
        <w:t> </w:t>
      </w:r>
      <w:r>
        <w:rPr>
          <w:sz w:val="22"/>
        </w:rPr>
        <w:t>to change the pi ospect thiit the faster’ pace of output growth will be iiiaint‹iined. </w:t>
      </w:r>
      <w:r>
        <w:rPr>
          <w:color w:val="161616"/>
          <w:sz w:val="22"/>
        </w:rPr>
        <w:t>As </w:t>
      </w:r>
      <w:r>
        <w:rPr>
          <w:sz w:val="22"/>
        </w:rPr>
        <w:t>the output gap closes, the downw‹ird pressure on domestically generated inflation will be </w:t>
      </w:r>
      <w:r>
        <w:rPr>
          <w:w w:val="95"/>
          <w:sz w:val="22"/>
        </w:rPr>
        <w:t>i </w:t>
      </w:r>
      <w:r>
        <w:rPr>
          <w:sz w:val="22"/>
        </w:rPr>
        <w:t>educed. How quickly that happens </w:t>
      </w:r>
      <w:r>
        <w:rPr>
          <w:color w:val="0C0C0C"/>
          <w:sz w:val="22"/>
        </w:rPr>
        <w:t>will </w:t>
      </w:r>
      <w:r>
        <w:rPr>
          <w:sz w:val="22"/>
        </w:rPr>
        <w:t>depend </w:t>
      </w:r>
      <w:r>
        <w:rPr>
          <w:color w:val="050505"/>
          <w:sz w:val="22"/>
        </w:rPr>
        <w:t>on </w:t>
      </w:r>
      <w:r>
        <w:rPr>
          <w:sz w:val="22"/>
        </w:rPr>
        <w:t>tw'o </w:t>
      </w:r>
      <w:r>
        <w:rPr>
          <w:color w:val="0C0C0C"/>
          <w:sz w:val="22"/>
        </w:rPr>
        <w:t>factors, </w:t>
      </w:r>
      <w:r>
        <w:rPr>
          <w:sz w:val="22"/>
        </w:rPr>
        <w:t>stocks and net e.xpoi is, identified</w:t>
      </w:r>
      <w:r>
        <w:rPr>
          <w:spacing w:val="-2"/>
          <w:sz w:val="22"/>
        </w:rPr>
        <w:t> </w:t>
      </w:r>
      <w:r>
        <w:rPr>
          <w:color w:val="0C0C0C"/>
          <w:sz w:val="22"/>
        </w:rPr>
        <w:t>in</w:t>
      </w:r>
    </w:p>
    <w:p>
      <w:pPr>
        <w:spacing w:line="249" w:lineRule="auto" w:before="2"/>
        <w:ind w:left="4738" w:right="716" w:hanging="6"/>
        <w:jc w:val="left"/>
        <w:rPr>
          <w:sz w:val="22"/>
        </w:rPr>
      </w:pPr>
      <w:r>
        <w:rPr>
          <w:sz w:val="22"/>
        </w:rPr>
        <w:t>ear lier /fe/›r </w:t>
      </w:r>
      <w:r>
        <w:rPr>
          <w:w w:val="85"/>
          <w:sz w:val="22"/>
        </w:rPr>
        <w:t>-f.s' </w:t>
      </w:r>
      <w:r>
        <w:rPr>
          <w:color w:val="111111"/>
          <w:sz w:val="22"/>
        </w:rPr>
        <w:t>as </w:t>
      </w:r>
      <w:r>
        <w:rPr>
          <w:sz w:val="22"/>
        </w:rPr>
        <w:t>downside risks to output in the near term. First, there </w:t>
      </w:r>
      <w:r>
        <w:rPr>
          <w:color w:val="0F0F0F"/>
          <w:sz w:val="22"/>
        </w:rPr>
        <w:t>is </w:t>
      </w:r>
      <w:r>
        <w:rPr>
          <w:sz w:val="22"/>
        </w:rPr>
        <w:t>still a downside risk to output from</w:t>
      </w:r>
    </w:p>
    <w:p>
      <w:pPr>
        <w:tabs>
          <w:tab w:pos="10373" w:val="left" w:leader="none"/>
        </w:tabs>
        <w:spacing w:line="244" w:lineRule="auto" w:before="0"/>
        <w:ind w:left="4730" w:right="157" w:firstLine="0"/>
        <w:jc w:val="left"/>
        <w:rPr>
          <w:sz w:val="22"/>
        </w:rPr>
      </w:pPr>
      <w:r>
        <w:rPr>
          <w:sz w:val="22"/>
        </w:rPr>
        <w:t>stocks, as firms probably  wish</w:t>
      </w:r>
      <w:r>
        <w:rPr>
          <w:spacing w:val="-18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reduce</w:t>
        <w:tab/>
      </w:r>
      <w:r>
        <w:rPr>
          <w:color w:val="AAAAAA"/>
          <w:spacing w:val="-9"/>
          <w:w w:val="70"/>
          <w:sz w:val="22"/>
        </w:rPr>
        <w:t>,' </w:t>
      </w:r>
      <w:r>
        <w:rPr>
          <w:sz w:val="22"/>
        </w:rPr>
        <w:t>stock-to-sales ratios further. The main issue is</w:t>
      </w:r>
      <w:r>
        <w:rPr>
          <w:spacing w:val="52"/>
          <w:sz w:val="22"/>
        </w:rPr>
        <w:t> </w:t>
      </w:r>
      <w:r>
        <w:rPr>
          <w:sz w:val="22"/>
        </w:rPr>
        <w:t>what</w:t>
      </w:r>
    </w:p>
    <w:p>
      <w:pPr>
        <w:spacing w:line="247" w:lineRule="auto" w:before="0"/>
        <w:ind w:left="4730" w:right="1046" w:firstLine="3"/>
        <w:jc w:val="left"/>
        <w:rPr>
          <w:sz w:val="22"/>
        </w:rPr>
      </w:pPr>
      <w:r>
        <w:rPr>
          <w:sz w:val="22"/>
        </w:rPr>
        <w:t>aggregate stock-to-.sales ratio </w:t>
      </w:r>
      <w:r>
        <w:rPr>
          <w:color w:val="0A0A0A"/>
          <w:sz w:val="22"/>
        </w:rPr>
        <w:t>is </w:t>
      </w:r>
      <w:r>
        <w:rPr>
          <w:sz w:val="22"/>
        </w:rPr>
        <w:t>implied by firms’ individual targets, and hence the size </w:t>
      </w:r>
      <w:r>
        <w:rPr>
          <w:color w:val="1C1C1C"/>
          <w:sz w:val="22"/>
        </w:rPr>
        <w:t>of </w:t>
      </w:r>
      <w:r>
        <w:rPr>
          <w:sz w:val="22"/>
        </w:rPr>
        <w:t>the overhang. Stocks </w:t>
      </w:r>
      <w:r>
        <w:rPr>
          <w:color w:val="111111"/>
          <w:sz w:val="22"/>
        </w:rPr>
        <w:t>fell </w:t>
      </w:r>
      <w:r>
        <w:rPr>
          <w:sz w:val="22"/>
        </w:rPr>
        <w:t>i’elative </w:t>
      </w:r>
      <w:r>
        <w:rPr>
          <w:color w:val="0F0F0F"/>
          <w:sz w:val="22"/>
        </w:rPr>
        <w:t>to </w:t>
      </w:r>
      <w:r>
        <w:rPr>
          <w:sz w:val="22"/>
        </w:rPr>
        <w:t>output in 1996 Q2 </w:t>
      </w:r>
      <w:r>
        <w:rPr>
          <w:color w:val="0C0C0C"/>
          <w:sz w:val="22"/>
        </w:rPr>
        <w:t>and </w:t>
      </w:r>
      <w:r>
        <w:rPr>
          <w:sz w:val="22"/>
        </w:rPr>
        <w:t>output accelerated in Q3, </w:t>
      </w:r>
      <w:r>
        <w:rPr>
          <w:color w:val="0A0A0A"/>
          <w:sz w:val="22"/>
        </w:rPr>
        <w:t>so </w:t>
      </w:r>
      <w:r>
        <w:rPr>
          <w:sz w:val="22"/>
        </w:rPr>
        <w:t>it now looks more likely that the stock-to-sales ratio will be brought down gradually, irtainl </w:t>
      </w:r>
      <w:r>
        <w:rPr>
          <w:color w:val="0C0C0C"/>
          <w:sz w:val="22"/>
        </w:rPr>
        <w:t>y </w:t>
      </w:r>
      <w:r>
        <w:rPr>
          <w:sz w:val="22"/>
        </w:rPr>
        <w:t>by increases in sales rather than reductions in stocks. The risk </w:t>
      </w:r>
      <w:r>
        <w:rPr>
          <w:color w:val="0E0E0E"/>
          <w:sz w:val="22"/>
        </w:rPr>
        <w:t>of </w:t>
      </w:r>
      <w:r>
        <w:rPr>
          <w:sz w:val="22"/>
        </w:rPr>
        <w:t>a sharp fall </w:t>
      </w:r>
      <w:r>
        <w:rPr>
          <w:color w:val="0E0E0E"/>
          <w:sz w:val="22"/>
        </w:rPr>
        <w:t>in </w:t>
      </w:r>
      <w:r>
        <w:rPr>
          <w:sz w:val="22"/>
        </w:rPr>
        <w:t>output growth from </w:t>
      </w:r>
      <w:r>
        <w:rPr>
          <w:color w:val="161616"/>
          <w:sz w:val="22"/>
        </w:rPr>
        <w:t>this </w:t>
      </w:r>
      <w:r>
        <w:rPr>
          <w:sz w:val="22"/>
        </w:rPr>
        <w:t>source </w:t>
      </w:r>
      <w:r>
        <w:rPr>
          <w:color w:val="131313"/>
          <w:sz w:val="22"/>
        </w:rPr>
        <w:t>has </w:t>
      </w:r>
      <w:r>
        <w:rPr>
          <w:sz w:val="22"/>
        </w:rPr>
        <w:t>fallen.</w:t>
      </w:r>
    </w:p>
    <w:p>
      <w:pPr>
        <w:pStyle w:val="BodyText"/>
        <w:spacing w:before="3"/>
        <w:rPr>
          <w:sz w:val="20"/>
        </w:rPr>
      </w:pPr>
    </w:p>
    <w:p>
      <w:pPr>
        <w:spacing w:line="244" w:lineRule="auto" w:before="0"/>
        <w:ind w:left="4739" w:right="828" w:hanging="3"/>
        <w:jc w:val="left"/>
        <w:rPr>
          <w:sz w:val="22"/>
        </w:rPr>
      </w:pPr>
      <w:r>
        <w:rPr>
          <w:sz w:val="22"/>
        </w:rPr>
        <w:t>Second. uncertainty about future net exports remains. Prospects for demand growth </w:t>
      </w:r>
      <w:r>
        <w:rPr>
          <w:color w:val="151515"/>
          <w:sz w:val="22"/>
        </w:rPr>
        <w:t>in </w:t>
      </w:r>
      <w:r>
        <w:rPr>
          <w:sz w:val="22"/>
        </w:rPr>
        <w:t>continental Europe remain unclear, not least because it is difficult </w:t>
      </w:r>
      <w:r>
        <w:rPr>
          <w:color w:val="1C1C1C"/>
          <w:sz w:val="22"/>
        </w:rPr>
        <w:t>to </w:t>
      </w:r>
      <w:r>
        <w:rPr>
          <w:sz w:val="22"/>
        </w:rPr>
        <w:t>assess </w:t>
      </w:r>
      <w:r>
        <w:rPr>
          <w:color w:val="0A0A0A"/>
          <w:sz w:val="22"/>
        </w:rPr>
        <w:t>the </w:t>
      </w:r>
      <w:r>
        <w:rPr>
          <w:sz w:val="22"/>
        </w:rPr>
        <w:t>impact that fiscal consolidation programmes will have. In the first half of 1996, net exports held up better than expected, probably because UK exporters gained</w:t>
      </w:r>
    </w:p>
    <w:p>
      <w:pPr>
        <w:spacing w:after="0" w:line="244" w:lineRule="auto"/>
        <w:jc w:val="left"/>
        <w:rPr>
          <w:sz w:val="22"/>
        </w:rPr>
        <w:sectPr>
          <w:pgSz w:w="11750" w:h="16510"/>
          <w:pgMar w:top="1040" w:bottom="280" w:left="1000" w:right="160"/>
        </w:sectPr>
      </w:pPr>
    </w:p>
    <w:p>
      <w:pPr>
        <w:pStyle w:val="BodyText"/>
        <w:spacing w:before="71"/>
        <w:ind w:left="3556" w:right="393" w:firstLine="5"/>
      </w:pPr>
      <w:r>
        <w:rPr/>
        <w:drawing>
          <wp:anchor distT="0" distB="0" distL="0" distR="0" allowOverlap="1" layoutInCell="1" locked="0" behindDoc="1" simplePos="0" relativeHeight="485536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06640" cy="10503407"/>
            <wp:effectExtent l="0" t="0" r="0" b="0"/>
            <wp:wrapNone/>
            <wp:docPr id="457" name="image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833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1050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41" w:id="42"/>
      <w:bookmarkEnd w:id="42"/>
      <w:r>
        <w:rPr/>
      </w:r>
      <w:r>
        <w:rPr/>
        <w:t>market share and impons </w:t>
      </w:r>
      <w:r>
        <w:rPr>
          <w:color w:val="131313"/>
        </w:rPr>
        <w:t>may </w:t>
      </w:r>
      <w:r>
        <w:rPr>
          <w:color w:val="111111"/>
        </w:rPr>
        <w:t>have </w:t>
      </w:r>
      <w:r>
        <w:rPr>
          <w:color w:val="1D1D1D"/>
        </w:rPr>
        <w:t>been </w:t>
      </w:r>
      <w:r>
        <w:rPr/>
        <w:t>reduced by lower stoekbuilding. But those factors </w:t>
      </w:r>
      <w:r>
        <w:rPr>
          <w:color w:val="0E0E0E"/>
        </w:rPr>
        <w:t>are</w:t>
      </w:r>
    </w:p>
    <w:p>
      <w:pPr>
        <w:pStyle w:val="BodyText"/>
        <w:ind w:left="3535" w:firstLine="27"/>
      </w:pPr>
      <w:r>
        <w:rPr/>
        <w:t>unlikely to persist, particularly given sterling’s </w:t>
      </w:r>
      <w:r>
        <w:rPr>
          <w:color w:val="6B6B6B"/>
        </w:rPr>
        <w:t>8% </w:t>
      </w:r>
      <w:r>
        <w:rPr/>
        <w:t>appreciation between </w:t>
      </w:r>
      <w:r>
        <w:rPr>
          <w:color w:val="3D3D3D"/>
        </w:rPr>
        <w:t>2 </w:t>
      </w:r>
      <w:r>
        <w:rPr/>
        <w:t>August and </w:t>
      </w:r>
      <w:r>
        <w:rPr>
          <w:color w:val="212121"/>
        </w:rPr>
        <w:t>I </w:t>
      </w:r>
      <w:r>
        <w:rPr/>
        <w:t>November. </w:t>
      </w:r>
      <w:r>
        <w:rPr>
          <w:color w:val="131313"/>
        </w:rPr>
        <w:t>UK </w:t>
      </w:r>
      <w:r>
        <w:rPr/>
        <w:t>competitiveness </w:t>
      </w:r>
      <w:r>
        <w:rPr>
          <w:color w:val="1F1F1F"/>
        </w:rPr>
        <w:t>is </w:t>
      </w:r>
      <w:r>
        <w:rPr/>
        <w:t>likely </w:t>
      </w:r>
      <w:r>
        <w:rPr>
          <w:color w:val="131313"/>
        </w:rPr>
        <w:t>to </w:t>
      </w:r>
      <w:r>
        <w:rPr/>
        <w:t>worsen in the short </w:t>
      </w:r>
      <w:r>
        <w:rPr>
          <w:color w:val="2F2F2F"/>
        </w:rPr>
        <w:t>run. </w:t>
      </w:r>
      <w:r>
        <w:rPr>
          <w:color w:val="232323"/>
        </w:rPr>
        <w:t>The </w:t>
      </w:r>
      <w:r>
        <w:rPr/>
        <w:t>appreciation of sterling is likely to accentuate the emerging imbalance between domestic demand </w:t>
      </w:r>
      <w:r>
        <w:rPr>
          <w:color w:val="111111"/>
        </w:rPr>
        <w:t>and </w:t>
      </w:r>
      <w:r>
        <w:rPr>
          <w:color w:val="1C1C1C"/>
        </w:rPr>
        <w:t>net </w:t>
      </w:r>
      <w:r>
        <w:rPr/>
        <w:t>exports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37" w:lineRule="auto"/>
        <w:ind w:left="3513" w:right="141" w:firstLine="23"/>
      </w:pPr>
      <w:r>
        <w:rPr/>
        <w:t>The strength </w:t>
      </w:r>
      <w:r>
        <w:rPr>
          <w:color w:val="262626"/>
        </w:rPr>
        <w:t>of </w:t>
      </w:r>
      <w:r>
        <w:rPr/>
        <w:t>underlying domestic demand </w:t>
      </w:r>
      <w:r>
        <w:rPr>
          <w:color w:val="1A1A1A"/>
        </w:rPr>
        <w:t>suggests </w:t>
      </w:r>
      <w:r>
        <w:rPr/>
        <w:t>that higher output growth will </w:t>
      </w:r>
      <w:r>
        <w:rPr>
          <w:color w:val="2A2A2A"/>
        </w:rPr>
        <w:t>be </w:t>
      </w:r>
      <w:r>
        <w:rPr/>
        <w:t>sustained. Hence inflationary pressure </w:t>
      </w:r>
      <w:r>
        <w:rPr>
          <w:color w:val="0C0C0C"/>
        </w:rPr>
        <w:t>is </w:t>
      </w:r>
      <w:r>
        <w:rPr/>
        <w:t>expected to mount </w:t>
      </w:r>
      <w:r>
        <w:rPr>
          <w:color w:val="1F1F1F"/>
        </w:rPr>
        <w:t>as </w:t>
      </w:r>
      <w:r>
        <w:rPr/>
        <w:t>unemployment approaches its natural rate and firms unit </w:t>
      </w:r>
      <w:r>
        <w:rPr>
          <w:color w:val="131313"/>
        </w:rPr>
        <w:t>costs </w:t>
      </w:r>
      <w:r>
        <w:rPr/>
        <w:t>are driven up. Output </w:t>
      </w:r>
      <w:r>
        <w:rPr>
          <w:color w:val="0C0C0C"/>
        </w:rPr>
        <w:t>price </w:t>
      </w:r>
      <w:r>
        <w:rPr/>
        <w:t>infiation </w:t>
      </w:r>
      <w:r>
        <w:rPr>
          <w:color w:val="1C1C1C"/>
        </w:rPr>
        <w:t>has </w:t>
      </w:r>
      <w:r>
        <w:rPr/>
        <w:t>been very subdued so far this year, but </w:t>
      </w:r>
      <w:r>
        <w:rPr>
          <w:color w:val="0C0C0C"/>
        </w:rPr>
        <w:t>survey </w:t>
      </w:r>
      <w:r>
        <w:rPr/>
        <w:t>evidence suggests that it is close </w:t>
      </w:r>
      <w:r>
        <w:rPr>
          <w:color w:val="111111"/>
        </w:rPr>
        <w:t>to </w:t>
      </w:r>
      <w:r>
        <w:rPr>
          <w:color w:val="1C1C1C"/>
        </w:rPr>
        <w:t>a </w:t>
      </w:r>
      <w:r>
        <w:rPr/>
        <w:t>turning point. The October </w:t>
      </w:r>
      <w:r>
        <w:rPr>
          <w:b/>
        </w:rPr>
        <w:t>CBI </w:t>
      </w:r>
      <w:r>
        <w:rPr/>
        <w:t>Industrial Trends Survey found that more manufacturers expected to increase their prices over </w:t>
      </w:r>
      <w:r>
        <w:rPr>
          <w:color w:val="1C1C1C"/>
        </w:rPr>
        <w:t>the </w:t>
      </w:r>
      <w:r>
        <w:rPr>
          <w:color w:val="0A0A0A"/>
        </w:rPr>
        <w:t>next </w:t>
      </w:r>
      <w:r>
        <w:rPr/>
        <w:t>four months than </w:t>
      </w:r>
      <w:r>
        <w:rPr>
          <w:color w:val="1C1C1C"/>
        </w:rPr>
        <w:t>did </w:t>
      </w:r>
      <w:r>
        <w:rPr/>
        <w:t>in July. Output </w:t>
      </w:r>
      <w:r>
        <w:rPr>
          <w:color w:val="0E0E0E"/>
        </w:rPr>
        <w:t>prices </w:t>
      </w:r>
      <w:r>
        <w:rPr>
          <w:color w:val="0F0F0F"/>
        </w:rPr>
        <w:t>rose </w:t>
      </w:r>
      <w:r>
        <w:rPr>
          <w:color w:val="363636"/>
        </w:rPr>
        <w:t>in</w:t>
      </w:r>
    </w:p>
    <w:p>
      <w:pPr>
        <w:pStyle w:val="BodyText"/>
        <w:ind w:left="3508" w:hanging="8"/>
      </w:pPr>
      <w:r>
        <w:rPr/>
        <w:t>September.</w:t>
      </w:r>
      <w:r>
        <w:rPr>
          <w:spacing w:val="7"/>
        </w:rPr>
        <w:t> </w:t>
      </w:r>
      <w:r>
        <w:rPr/>
        <w:t>Similarly,</w:t>
      </w:r>
      <w:r>
        <w:rPr>
          <w:spacing w:val="-17"/>
        </w:rPr>
        <w:t> </w:t>
      </w:r>
      <w:r>
        <w:rPr/>
        <w:t>the</w:t>
      </w:r>
      <w:r>
        <w:rPr>
          <w:spacing w:val="-26"/>
        </w:rPr>
        <w:t> </w:t>
      </w:r>
      <w:r>
        <w:rPr/>
        <w:t>three-month</w:t>
      </w:r>
      <w:r>
        <w:rPr>
          <w:spacing w:val="-17"/>
        </w:rPr>
        <w:t> </w:t>
      </w:r>
      <w:r>
        <w:rPr>
          <w:color w:val="131313"/>
        </w:rPr>
        <w:t>rate</w:t>
      </w:r>
      <w:r>
        <w:rPr>
          <w:color w:val="131313"/>
          <w:spacing w:val="-34"/>
        </w:rPr>
        <w:t> </w:t>
      </w:r>
      <w:r>
        <w:rPr>
          <w:color w:val="111111"/>
        </w:rPr>
        <w:t>of</w:t>
      </w:r>
      <w:r>
        <w:rPr>
          <w:color w:val="111111"/>
          <w:spacing w:val="-21"/>
        </w:rPr>
        <w:t> </w:t>
      </w:r>
      <w:r>
        <w:rPr/>
        <w:t>change</w:t>
      </w:r>
      <w:r>
        <w:rPr>
          <w:spacing w:val="-21"/>
        </w:rPr>
        <w:t> </w:t>
      </w:r>
      <w:r>
        <w:rPr>
          <w:color w:val="1A1A1A"/>
        </w:rPr>
        <w:t>or’ </w:t>
      </w:r>
      <w:r>
        <w:rPr/>
        <w:t>input prices became positive in</w:t>
      </w:r>
      <w:r>
        <w:rPr>
          <w:spacing w:val="-1"/>
        </w:rPr>
        <w:t> </w:t>
      </w:r>
      <w:r>
        <w:rPr/>
        <w:t>September.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35" w:lineRule="auto"/>
        <w:ind w:left="3496" w:right="141" w:firstLine="1"/>
      </w:pPr>
      <w:r>
        <w:rPr/>
        <w:t>The</w:t>
      </w:r>
      <w:r>
        <w:rPr>
          <w:spacing w:val="-20"/>
        </w:rPr>
        <w:t> </w:t>
      </w:r>
      <w:r>
        <w:rPr/>
        <w:t>uncertainty</w:t>
      </w:r>
      <w:r>
        <w:rPr>
          <w:spacing w:val="-15"/>
        </w:rPr>
        <w:t> </w:t>
      </w:r>
      <w:r>
        <w:rPr/>
        <w:t>surrounding</w:t>
      </w:r>
      <w:r>
        <w:rPr>
          <w:spacing w:val="-8"/>
        </w:rPr>
        <w:t> </w:t>
      </w:r>
      <w:r>
        <w:rPr/>
        <w:t>the</w:t>
      </w:r>
      <w:r>
        <w:rPr>
          <w:spacing w:val="-30"/>
        </w:rPr>
        <w:t> </w:t>
      </w:r>
      <w:r>
        <w:rPr/>
        <w:t>outlook</w:t>
      </w:r>
      <w:r>
        <w:rPr>
          <w:spacing w:val="-9"/>
        </w:rPr>
        <w:t> </w:t>
      </w:r>
      <w:r>
        <w:rPr/>
        <w:t>for</w:t>
      </w:r>
      <w:r>
        <w:rPr>
          <w:spacing w:val="-19"/>
        </w:rPr>
        <w:t> </w:t>
      </w:r>
      <w:r>
        <w:rPr/>
        <w:t>inflation</w:t>
      </w:r>
      <w:r>
        <w:rPr>
          <w:spacing w:val="-7"/>
        </w:rPr>
        <w:t> </w:t>
      </w:r>
      <w:r>
        <w:rPr>
          <w:color w:val="2F2F2F"/>
        </w:rPr>
        <w:t>is </w:t>
      </w:r>
      <w:r>
        <w:rPr/>
        <w:t>greater this quarter because </w:t>
      </w:r>
      <w:r>
        <w:rPr>
          <w:color w:val="181818"/>
        </w:rPr>
        <w:t>of </w:t>
      </w:r>
      <w:r>
        <w:rPr/>
        <w:t>the difficulty in interpreting two unexpected developments: first, the failure </w:t>
      </w:r>
      <w:r>
        <w:rPr>
          <w:color w:val="2A2A2A"/>
        </w:rPr>
        <w:t>of </w:t>
      </w:r>
      <w:r>
        <w:rPr>
          <w:b/>
        </w:rPr>
        <w:t>RPIX </w:t>
      </w:r>
      <w:r>
        <w:rPr/>
        <w:t>inflation </w:t>
      </w:r>
      <w:r>
        <w:rPr>
          <w:color w:val="1F1F1F"/>
        </w:rPr>
        <w:t>to </w:t>
      </w:r>
      <w:r>
        <w:rPr/>
        <w:t>fall over </w:t>
      </w:r>
      <w:r>
        <w:rPr>
          <w:color w:val="111111"/>
        </w:rPr>
        <w:t>the </w:t>
      </w:r>
      <w:r>
        <w:rPr/>
        <w:t>past quarter and, second, the shatp appreciation </w:t>
      </w:r>
      <w:r>
        <w:rPr>
          <w:color w:val="363636"/>
        </w:rPr>
        <w:t>of</w:t>
      </w:r>
      <w:r>
        <w:rPr>
          <w:color w:val="363636"/>
          <w:spacing w:val="-11"/>
        </w:rPr>
        <w:t> </w:t>
      </w:r>
      <w:r>
        <w:rPr/>
        <w:t>sterling.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35" w:lineRule="auto"/>
        <w:ind w:left="3484" w:right="357" w:firstLine="6"/>
      </w:pPr>
      <w:r>
        <w:rPr/>
        <w:t>Some</w:t>
      </w:r>
      <w:r>
        <w:rPr>
          <w:spacing w:val="-25"/>
        </w:rPr>
        <w:t> </w:t>
      </w:r>
      <w:r>
        <w:rPr>
          <w:color w:val="232323"/>
        </w:rPr>
        <w:t>of</w:t>
      </w:r>
      <w:r>
        <w:rPr>
          <w:color w:val="232323"/>
          <w:spacing w:val="-14"/>
        </w:rPr>
        <w:t> </w:t>
      </w:r>
      <w:r>
        <w:rPr/>
        <w:t>the</w:t>
      </w:r>
      <w:r>
        <w:rPr>
          <w:spacing w:val="-19"/>
        </w:rPr>
        <w:t> </w:t>
      </w:r>
      <w:r>
        <w:rPr/>
        <w:t>specific</w:t>
      </w:r>
      <w:r>
        <w:rPr>
          <w:spacing w:val="-14"/>
        </w:rPr>
        <w:t> </w:t>
      </w:r>
      <w:r>
        <w:rPr/>
        <w:t>price</w:t>
      </w:r>
      <w:r>
        <w:rPr>
          <w:spacing w:val="-20"/>
        </w:rPr>
        <w:t> </w:t>
      </w:r>
      <w:r>
        <w:rPr/>
        <w:t>increases</w:t>
      </w:r>
      <w:r>
        <w:rPr>
          <w:spacing w:val="-14"/>
        </w:rPr>
        <w:t> </w:t>
      </w:r>
      <w:r>
        <w:rPr/>
        <w:t>that</w:t>
      </w:r>
      <w:r>
        <w:rPr>
          <w:spacing w:val="-17"/>
        </w:rPr>
        <w:t> </w:t>
      </w:r>
      <w:r>
        <w:rPr/>
        <w:t>contributed</w:t>
      </w:r>
      <w:r>
        <w:rPr>
          <w:spacing w:val="-6"/>
        </w:rPr>
        <w:t> </w:t>
      </w:r>
      <w:r>
        <w:rPr>
          <w:color w:val="282828"/>
        </w:rPr>
        <w:t>to </w:t>
      </w:r>
      <w:r>
        <w:rPr/>
        <w:t>higher-than-expected RPIX—for example, those </w:t>
      </w:r>
      <w:r>
        <w:rPr>
          <w:color w:val="262626"/>
        </w:rPr>
        <w:t>for </w:t>
      </w:r>
      <w:r>
        <w:rPr/>
        <w:t>petrol—may have arisen because </w:t>
      </w:r>
      <w:r>
        <w:rPr>
          <w:color w:val="1A1A1A"/>
        </w:rPr>
        <w:t>of </w:t>
      </w:r>
      <w:r>
        <w:rPr/>
        <w:t>adverse ‘supply shocks’, which, provided they </w:t>
      </w:r>
      <w:r>
        <w:rPr>
          <w:color w:val="131313"/>
        </w:rPr>
        <w:t>do </w:t>
      </w:r>
      <w:r>
        <w:rPr/>
        <w:t>not influence </w:t>
      </w:r>
      <w:r>
        <w:rPr>
          <w:color w:val="0F0F0F"/>
        </w:rPr>
        <w:t>wage </w:t>
      </w:r>
      <w:r>
        <w:rPr/>
        <w:t>and price expectations, ure unlikely to </w:t>
      </w:r>
      <w:r>
        <w:rPr>
          <w:color w:val="0E0E0E"/>
        </w:rPr>
        <w:t>affect</w:t>
      </w:r>
      <w:r>
        <w:rPr>
          <w:color w:val="0E0E0E"/>
          <w:spacing w:val="-12"/>
        </w:rPr>
        <w:t> </w:t>
      </w:r>
      <w:r>
        <w:rPr/>
        <w:t>the</w:t>
      </w:r>
    </w:p>
    <w:p>
      <w:pPr>
        <w:pStyle w:val="BodyText"/>
        <w:spacing w:line="235" w:lineRule="auto" w:before="5"/>
        <w:ind w:left="3487" w:right="135" w:firstLine="6"/>
      </w:pPr>
      <w:r>
        <w:rPr/>
        <w:t>two-year-ahead inflation rate. </w:t>
      </w:r>
      <w:r>
        <w:rPr>
          <w:color w:val="0A0A0A"/>
        </w:rPr>
        <w:t>But </w:t>
      </w:r>
      <w:r>
        <w:rPr/>
        <w:t>it is difficult </w:t>
      </w:r>
      <w:r>
        <w:rPr>
          <w:color w:val="1F1F1F"/>
        </w:rPr>
        <w:t>to </w:t>
      </w:r>
      <w:r>
        <w:rPr/>
        <w:t>identify many such shocks. Some of the unexpected price increases could be the result of retailers ‘testing the market’ to </w:t>
      </w:r>
      <w:r>
        <w:rPr>
          <w:color w:val="0C0C0C"/>
        </w:rPr>
        <w:t>see </w:t>
      </w:r>
      <w:r>
        <w:rPr/>
        <w:t>what </w:t>
      </w:r>
      <w:r>
        <w:rPr>
          <w:color w:val="282828"/>
        </w:rPr>
        <w:t>it </w:t>
      </w:r>
      <w:r>
        <w:rPr/>
        <w:t>will bear. Some </w:t>
      </w:r>
      <w:r>
        <w:rPr>
          <w:color w:val="131313"/>
        </w:rPr>
        <w:t>of </w:t>
      </w:r>
      <w:r>
        <w:rPr/>
        <w:t>those price increases may be unwound. But many of’the price increases, such as those for services such as catering, transport, and insurance and for cars, are more likely </w:t>
      </w:r>
      <w:r>
        <w:rPr>
          <w:color w:val="363636"/>
        </w:rPr>
        <w:t>to </w:t>
      </w:r>
      <w:r>
        <w:rPr/>
        <w:t>be the result of stronger nominal demand growth, </w:t>
      </w:r>
      <w:r>
        <w:rPr>
          <w:color w:val="212121"/>
        </w:rPr>
        <w:t>and </w:t>
      </w:r>
      <w:r>
        <w:rPr/>
        <w:t>may therefore signal that inflation </w:t>
      </w:r>
      <w:r>
        <w:rPr>
          <w:color w:val="1C1C1C"/>
        </w:rPr>
        <w:t>is </w:t>
      </w:r>
      <w:r>
        <w:rPr/>
        <w:t>picking up sooner</w:t>
      </w: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1"/>
        <w:ind w:left="3464" w:right="141" w:firstLine="7"/>
      </w:pPr>
      <w:r>
        <w:rPr/>
        <w:t>How.does the appreciation of the exchange </w:t>
      </w:r>
      <w:r>
        <w:rPr>
          <w:color w:val="0E0E0E"/>
        </w:rPr>
        <w:t>rate </w:t>
      </w:r>
      <w:r>
        <w:rPr/>
        <w:t>affect the inflation outlook? Section 2 concluded that the </w:t>
      </w:r>
      <w:r>
        <w:rPr>
          <w:color w:val="131313"/>
        </w:rPr>
        <w:t>most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3468"/>
      </w:pPr>
      <w:r>
        <w:rPr/>
        <w:t>pema.ived temporary loosening of monetary policies</w:t>
      </w:r>
    </w:p>
    <w:p>
      <w:pPr>
        <w:pStyle w:val="BodyText"/>
        <w:spacing w:before="9"/>
        <w:ind w:left="5558" w:right="318" w:hanging="401"/>
      </w:pPr>
      <w:r>
        <w:rPr/>
        <w:t>eived temporary tightening </w:t>
      </w:r>
      <w:r>
        <w:rPr>
          <w:color w:val="1F1F1F"/>
        </w:rPr>
        <w:t>of </w:t>
      </w:r>
      <w:r>
        <w:rPr/>
        <w:t>United Kingdom </w:t>
      </w:r>
      <w:r>
        <w:rPr>
          <w:color w:val="080808"/>
        </w:rPr>
        <w:t>and </w:t>
      </w:r>
      <w:r>
        <w:rPr/>
        <w:t>(iii) </w:t>
      </w:r>
      <w:r>
        <w:rPr>
          <w:color w:val="1C1C1C"/>
        </w:rPr>
        <w:t>a </w:t>
      </w:r>
      <w:r>
        <w:rPr>
          <w:color w:val="242424"/>
        </w:rPr>
        <w:t>rise</w:t>
      </w:r>
    </w:p>
    <w:p>
      <w:pPr>
        <w:pStyle w:val="BodyText"/>
        <w:spacing w:line="259" w:lineRule="exact"/>
        <w:ind w:left="4418"/>
      </w:pPr>
      <w:r>
        <w:rPr/>
        <w:t>exchange rate, perhaps because of the </w:t>
      </w:r>
      <w:r>
        <w:rPr>
          <w:color w:val="111111"/>
        </w:rPr>
        <w:t>higher</w:t>
      </w:r>
    </w:p>
    <w:p>
      <w:pPr>
        <w:spacing w:after="0" w:line="259" w:lineRule="exact"/>
        <w:sectPr>
          <w:pgSz w:w="11670" w:h="16550"/>
          <w:pgMar w:top="1480" w:bottom="280" w:left="1640" w:right="1240"/>
        </w:sectPr>
      </w:pPr>
    </w:p>
    <w:p>
      <w:pPr>
        <w:pStyle w:val="BodyText"/>
        <w:spacing w:line="144" w:lineRule="exact"/>
        <w:ind w:left="100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310639" cy="91440"/>
            <wp:effectExtent l="0" t="0" r="0" b="0"/>
            <wp:docPr id="459" name="image8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834.jpe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spacing w:line="237" w:lineRule="auto"/>
        <w:ind w:left="4633" w:right="98" w:firstLine="4"/>
      </w:pPr>
      <w:bookmarkStart w:name="BoE_InflationReport_Nov 96_0042" w:id="43"/>
      <w:bookmarkEnd w:id="43"/>
      <w:r>
        <w:rPr/>
      </w:r>
      <w:r>
        <w:rPr/>
        <w:t>First, </w:t>
      </w:r>
      <w:r>
        <w:rPr>
          <w:color w:val="0A0A0A"/>
        </w:rPr>
        <w:t>to the </w:t>
      </w:r>
      <w:r>
        <w:rPr/>
        <w:t>extent that </w:t>
      </w:r>
      <w:r>
        <w:rPr>
          <w:color w:val="2F2F2F"/>
        </w:rPr>
        <w:t>a </w:t>
      </w:r>
      <w:r>
        <w:rPr/>
        <w:t>perceived temporary loosening </w:t>
      </w:r>
      <w:r>
        <w:rPr>
          <w:color w:val="0A0A0A"/>
        </w:rPr>
        <w:t>of </w:t>
      </w:r>
      <w:r>
        <w:rPr/>
        <w:t>monetary policies overseas was responsible, the reduction in import prices will be unwound gradually </w:t>
      </w:r>
      <w:r>
        <w:rPr>
          <w:color w:val="0A0A0A"/>
        </w:rPr>
        <w:t>as </w:t>
      </w:r>
      <w:r>
        <w:rPr/>
        <w:t>overseas</w:t>
      </w:r>
      <w:r>
        <w:rPr>
          <w:spacing w:val="-20"/>
        </w:rPr>
        <w:t> </w:t>
      </w:r>
      <w:r>
        <w:rPr/>
        <w:t>prices</w:t>
      </w:r>
      <w:r>
        <w:rPr>
          <w:spacing w:val="-18"/>
        </w:rPr>
        <w:t> </w:t>
      </w:r>
      <w:r>
        <w:rPr/>
        <w:t>rise</w:t>
      </w:r>
      <w:r>
        <w:rPr>
          <w:spacing w:val="-19"/>
        </w:rPr>
        <w:t> </w:t>
      </w:r>
      <w:r>
        <w:rPr/>
        <w:t>more</w:t>
      </w:r>
      <w:r>
        <w:rPr>
          <w:spacing w:val="-21"/>
        </w:rPr>
        <w:t> </w:t>
      </w:r>
      <w:r>
        <w:rPr>
          <w:color w:val="0C0C0C"/>
        </w:rPr>
        <w:t>than</w:t>
      </w:r>
      <w:r>
        <w:rPr>
          <w:color w:val="0C0C0C"/>
          <w:spacing w:val="-20"/>
        </w:rPr>
        <w:t> </w:t>
      </w:r>
      <w:r>
        <w:rPr/>
        <w:t>they</w:t>
      </w:r>
      <w:r>
        <w:rPr>
          <w:spacing w:val="-18"/>
        </w:rPr>
        <w:t> </w:t>
      </w:r>
      <w:r>
        <w:rPr/>
        <w:t>otherwise</w:t>
      </w:r>
      <w:r>
        <w:rPr>
          <w:spacing w:val="-17"/>
        </w:rPr>
        <w:t> </w:t>
      </w:r>
      <w:r>
        <w:rPr/>
        <w:t>would</w:t>
      </w:r>
      <w:r>
        <w:rPr>
          <w:spacing w:val="-16"/>
        </w:rPr>
        <w:t> </w:t>
      </w:r>
      <w:r>
        <w:rPr/>
        <w:t>have done. In that case, the nominal appreciation of sterling will have only a temporary effect on the real exchange rate. There will be no lasting impact on the overall price level—a good example of a case where mixing together exchange rate and interest rate changes </w:t>
      </w:r>
      <w:r>
        <w:rPr>
          <w:color w:val="181818"/>
        </w:rPr>
        <w:t>to </w:t>
      </w:r>
      <w:r>
        <w:rPr/>
        <w:t>assess the stance</w:t>
      </w:r>
      <w:r>
        <w:rPr>
          <w:spacing w:val="-21"/>
        </w:rPr>
        <w:t> </w:t>
      </w:r>
      <w:r>
        <w:rPr/>
        <w:t>of</w:t>
      </w:r>
      <w:r>
        <w:rPr>
          <w:spacing w:val="-12"/>
        </w:rPr>
        <w:t> </w:t>
      </w:r>
      <w:r>
        <w:rPr/>
        <w:t>monetary</w:t>
      </w:r>
      <w:r>
        <w:rPr>
          <w:spacing w:val="-11"/>
        </w:rPr>
        <w:t> </w:t>
      </w:r>
      <w:r>
        <w:rPr/>
        <w:t>policy</w:t>
      </w:r>
      <w:r>
        <w:rPr>
          <w:spacing w:val="-6"/>
        </w:rPr>
        <w:t> </w:t>
      </w:r>
      <w:r>
        <w:rPr/>
        <w:t>makes</w:t>
      </w:r>
      <w:r>
        <w:rPr>
          <w:spacing w:val="-18"/>
        </w:rPr>
        <w:t> </w:t>
      </w:r>
      <w:r>
        <w:rPr/>
        <w:t>no</w:t>
      </w:r>
      <w:r>
        <w:rPr>
          <w:spacing w:val="-23"/>
        </w:rPr>
        <w:t> </w:t>
      </w:r>
      <w:r>
        <w:rPr/>
        <w:t>sense.</w:t>
      </w:r>
      <w:r>
        <w:rPr>
          <w:spacing w:val="14"/>
        </w:rPr>
        <w:t> </w:t>
      </w:r>
      <w:r>
        <w:rPr/>
        <w:t>Inflation</w:t>
      </w:r>
      <w:r>
        <w:rPr>
          <w:spacing w:val="-4"/>
        </w:rPr>
        <w:t> </w:t>
      </w:r>
      <w:r>
        <w:rPr/>
        <w:t>will </w:t>
      </w:r>
      <w:r>
        <w:rPr>
          <w:color w:val="181818"/>
        </w:rPr>
        <w:t>be </w:t>
      </w:r>
      <w:r>
        <w:rPr/>
        <w:t>lower </w:t>
      </w:r>
      <w:r>
        <w:rPr>
          <w:color w:val="0E0E0E"/>
        </w:rPr>
        <w:t>in </w:t>
      </w:r>
      <w:r>
        <w:rPr/>
        <w:t>the short run. Then. </w:t>
      </w:r>
      <w:r>
        <w:rPr>
          <w:color w:val="0C0C0C"/>
        </w:rPr>
        <w:t>as </w:t>
      </w:r>
      <w:r>
        <w:rPr/>
        <w:t>prices start </w:t>
      </w:r>
      <w:r>
        <w:rPr>
          <w:color w:val="0A0A0A"/>
        </w:rPr>
        <w:t>to </w:t>
      </w:r>
      <w:r>
        <w:rPr/>
        <w:t>rise faster</w:t>
      </w:r>
      <w:r>
        <w:rPr>
          <w:spacing w:val="-25"/>
        </w:rPr>
        <w:t> </w:t>
      </w:r>
      <w:r>
        <w:rPr/>
        <w:t>abroad,</w:t>
      </w:r>
      <w:r>
        <w:rPr>
          <w:spacing w:val="-16"/>
        </w:rPr>
        <w:t> </w:t>
      </w:r>
      <w:r>
        <w:rPr>
          <w:color w:val="595959"/>
        </w:rPr>
        <w:t>U</w:t>
      </w:r>
      <w:r>
        <w:rPr>
          <w:color w:val="595959"/>
          <w:spacing w:val="-39"/>
        </w:rPr>
        <w:t> </w:t>
      </w:r>
      <w:r>
        <w:rPr/>
        <w:t>K</w:t>
      </w:r>
      <w:r>
        <w:rPr>
          <w:spacing w:val="-18"/>
        </w:rPr>
        <w:t> </w:t>
      </w:r>
      <w:r>
        <w:rPr/>
        <w:t>import</w:t>
      </w:r>
      <w:r>
        <w:rPr>
          <w:spacing w:val="-15"/>
        </w:rPr>
        <w:t> </w:t>
      </w:r>
      <w:r>
        <w:rPr/>
        <w:t>prices</w:t>
      </w:r>
      <w:r>
        <w:rPr>
          <w:spacing w:val="-23"/>
        </w:rPr>
        <w:t> </w:t>
      </w:r>
      <w:r>
        <w:rPr/>
        <w:t>will</w:t>
      </w:r>
      <w:r>
        <w:rPr>
          <w:spacing w:val="-18"/>
        </w:rPr>
        <w:t> </w:t>
      </w:r>
      <w:r>
        <w:rPr/>
        <w:t>start</w:t>
      </w:r>
      <w:r>
        <w:rPr>
          <w:spacing w:val="-19"/>
        </w:rPr>
        <w:t> </w:t>
      </w:r>
      <w:r>
        <w:rPr>
          <w:color w:val="131313"/>
        </w:rPr>
        <w:t>to</w:t>
      </w:r>
      <w:r>
        <w:rPr>
          <w:color w:val="131313"/>
          <w:spacing w:val="-29"/>
        </w:rPr>
        <w:t> </w:t>
      </w:r>
      <w:r>
        <w:rPr/>
        <w:t>increase,</w:t>
      </w:r>
      <w:r>
        <w:rPr>
          <w:spacing w:val="-15"/>
        </w:rPr>
        <w:t> </w:t>
      </w:r>
      <w:r>
        <w:rPr/>
        <w:t>too, and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UK</w:t>
      </w:r>
      <w:r>
        <w:rPr>
          <w:spacing w:val="-10"/>
        </w:rPr>
        <w:t> </w:t>
      </w:r>
      <w:r>
        <w:rPr/>
        <w:t>retail</w:t>
      </w:r>
      <w:r>
        <w:rPr>
          <w:spacing w:val="-12"/>
        </w:rPr>
        <w:t> </w:t>
      </w:r>
      <w:r>
        <w:rPr/>
        <w:t>price</w:t>
      </w:r>
      <w:r>
        <w:rPr>
          <w:spacing w:val="-10"/>
        </w:rPr>
        <w:t> </w:t>
      </w:r>
      <w:r>
        <w:rPr/>
        <w:t>inflation</w:t>
      </w:r>
      <w:r>
        <w:rPr>
          <w:spacing w:val="-6"/>
        </w:rPr>
        <w:t> </w:t>
      </w:r>
      <w:r>
        <w:rPr/>
        <w:t>rate</w:t>
      </w:r>
      <w:r>
        <w:rPr>
          <w:spacing w:val="-15"/>
        </w:rPr>
        <w:t> </w:t>
      </w:r>
      <w:r>
        <w:rPr/>
        <w:t>will</w:t>
      </w:r>
      <w:r>
        <w:rPr>
          <w:spacing w:val="-12"/>
        </w:rPr>
        <w:t> </w:t>
      </w:r>
      <w:r>
        <w:rPr/>
        <w:t>go</w:t>
      </w:r>
      <w:r>
        <w:rPr>
          <w:spacing w:val="-16"/>
        </w:rPr>
        <w:t> </w:t>
      </w:r>
      <w:r>
        <w:rPr/>
        <w:t>up.</w:t>
      </w:r>
      <w:r>
        <w:rPr>
          <w:spacing w:val="12"/>
        </w:rPr>
        <w:t> </w:t>
      </w:r>
      <w:r>
        <w:rPr/>
        <w:t>Second, </w:t>
      </w:r>
      <w:r>
        <w:rPr>
          <w:color w:val="070707"/>
        </w:rPr>
        <w:t>if </w:t>
      </w:r>
      <w:r>
        <w:rPr/>
        <w:t>a perceived temporary tightening of UK monetary policy—signalled by the rise in interest rates implied by </w:t>
      </w:r>
      <w:r>
        <w:rPr>
          <w:w w:val="95"/>
        </w:rPr>
        <w:t>short-stei’ling futures </w:t>
      </w:r>
      <w:r>
        <w:rPr>
          <w:color w:val="1C1C1C"/>
          <w:w w:val="95"/>
        </w:rPr>
        <w:t>to </w:t>
      </w:r>
      <w:r>
        <w:rPr>
          <w:w w:val="95"/>
        </w:rPr>
        <w:t>levels significantly above 6%—is </w:t>
      </w:r>
      <w:r>
        <w:rPr/>
        <w:t>responsible for the appreciation, its persistence will depend</w:t>
      </w:r>
      <w:r>
        <w:rPr>
          <w:spacing w:val="-9"/>
        </w:rPr>
        <w:t> </w:t>
      </w:r>
      <w:r>
        <w:rPr/>
        <w:t>on</w:t>
      </w:r>
      <w:r>
        <w:rPr>
          <w:spacing w:val="-7"/>
        </w:rPr>
        <w:t> </w:t>
      </w:r>
      <w:r>
        <w:rPr/>
        <w:t>whether</w:t>
      </w:r>
      <w:r>
        <w:rPr>
          <w:spacing w:val="-8"/>
        </w:rPr>
        <w:t> </w:t>
      </w:r>
      <w:r>
        <w:rPr/>
        <w:t>interest rates</w:t>
      </w:r>
      <w:r>
        <w:rPr>
          <w:spacing w:val="-18"/>
        </w:rPr>
        <w:t> </w:t>
      </w:r>
      <w:r>
        <w:rPr/>
        <w:t>do</w:t>
      </w:r>
      <w:r>
        <w:rPr>
          <w:spacing w:val="-20"/>
        </w:rPr>
        <w:t> </w:t>
      </w:r>
      <w:r>
        <w:rPr/>
        <w:t>indeed</w:t>
      </w:r>
      <w:r>
        <w:rPr>
          <w:spacing w:val="-8"/>
        </w:rPr>
        <w:t> </w:t>
      </w:r>
      <w:r>
        <w:rPr/>
        <w:t>rise</w:t>
      </w:r>
      <w:r>
        <w:rPr>
          <w:spacing w:val="-20"/>
        </w:rPr>
        <w:t> </w:t>
      </w:r>
      <w:r>
        <w:rPr/>
        <w:t>further.</w:t>
      </w:r>
    </w:p>
    <w:p>
      <w:pPr>
        <w:pStyle w:val="BodyText"/>
        <w:spacing w:line="235" w:lineRule="auto" w:before="8"/>
        <w:ind w:left="4661" w:firstLine="1"/>
      </w:pPr>
      <w:r>
        <w:rPr/>
        <w:t>Third,</w:t>
      </w:r>
      <w:r>
        <w:rPr>
          <w:spacing w:val="-24"/>
        </w:rPr>
        <w:t> </w:t>
      </w:r>
      <w:r>
        <w:rPr/>
        <w:t>it’</w:t>
      </w:r>
      <w:r>
        <w:rPr>
          <w:spacing w:val="-41"/>
        </w:rPr>
        <w:t> </w:t>
      </w:r>
      <w:r>
        <w:rPr/>
        <w:t>the</w:t>
      </w:r>
      <w:r>
        <w:rPr>
          <w:spacing w:val="-28"/>
        </w:rPr>
        <w:t> </w:t>
      </w:r>
      <w:r>
        <w:rPr/>
        <w:t>equilibrium</w:t>
      </w:r>
      <w:r>
        <w:rPr>
          <w:spacing w:val="-22"/>
        </w:rPr>
        <w:t> </w:t>
      </w:r>
      <w:r>
        <w:rPr/>
        <w:t>real</w:t>
      </w:r>
      <w:r>
        <w:rPr>
          <w:spacing w:val="-23"/>
        </w:rPr>
        <w:t> </w:t>
      </w:r>
      <w:r>
        <w:rPr/>
        <w:t>exchange</w:t>
      </w:r>
      <w:r>
        <w:rPr>
          <w:spacing w:val="-20"/>
        </w:rPr>
        <w:t> </w:t>
      </w:r>
      <w:r>
        <w:rPr/>
        <w:t>rate</w:t>
      </w:r>
      <w:r>
        <w:rPr>
          <w:spacing w:val="-25"/>
        </w:rPr>
        <w:t> </w:t>
      </w:r>
      <w:r>
        <w:rPr/>
        <w:t>has</w:t>
      </w:r>
      <w:r>
        <w:rPr>
          <w:spacing w:val="-26"/>
        </w:rPr>
        <w:t> </w:t>
      </w:r>
      <w:r>
        <w:rPr/>
        <w:t>risen,</w:t>
      </w:r>
      <w:r>
        <w:rPr>
          <w:spacing w:val="-27"/>
        </w:rPr>
        <w:t> </w:t>
      </w:r>
      <w:r>
        <w:rPr>
          <w:color w:val="151515"/>
        </w:rPr>
        <w:t>the </w:t>
      </w:r>
      <w:r>
        <w:rPr/>
        <w:t>price of tradables will decline relative </w:t>
      </w:r>
      <w:r>
        <w:rPr>
          <w:color w:val="1A1A1A"/>
        </w:rPr>
        <w:t>to </w:t>
      </w:r>
      <w:r>
        <w:rPr/>
        <w:t>non-tradables and. if monetary policy does not offset the first-round effect,</w:t>
      </w:r>
      <w:r>
        <w:rPr>
          <w:spacing w:val="-16"/>
        </w:rPr>
        <w:t> </w:t>
      </w:r>
      <w:r>
        <w:rPr/>
        <w:t>there</w:t>
      </w:r>
      <w:r>
        <w:rPr>
          <w:spacing w:val="-19"/>
        </w:rPr>
        <w:t> </w:t>
      </w:r>
      <w:r>
        <w:rPr/>
        <w:t>will</w:t>
      </w:r>
      <w:r>
        <w:rPr>
          <w:spacing w:val="-12"/>
        </w:rPr>
        <w:t> </w:t>
      </w:r>
      <w:r>
        <w:rPr/>
        <w:t>be</w:t>
      </w:r>
      <w:r>
        <w:rPr>
          <w:spacing w:val="-20"/>
        </w:rPr>
        <w:t> </w:t>
      </w:r>
      <w:r>
        <w:rPr/>
        <w:t>a</w:t>
      </w:r>
      <w:r>
        <w:rPr>
          <w:spacing w:val="-22"/>
        </w:rPr>
        <w:t> </w:t>
      </w:r>
      <w:r>
        <w:rPr/>
        <w:t>one-off</w:t>
      </w:r>
      <w:r>
        <w:rPr>
          <w:spacing w:val="-10"/>
        </w:rPr>
        <w:t> </w:t>
      </w:r>
      <w:r>
        <w:rPr/>
        <w:t>reduction</w:t>
      </w:r>
      <w:r>
        <w:rPr>
          <w:spacing w:val="-7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24"/>
        </w:rPr>
        <w:t> </w:t>
      </w:r>
      <w:r>
        <w:rPr/>
        <w:t>aggregate price level. The twelve-month rate of inflation will decline</w:t>
      </w:r>
      <w:r>
        <w:rPr>
          <w:spacing w:val="8"/>
        </w:rPr>
        <w:t> </w:t>
      </w:r>
      <w:r>
        <w:rPr/>
        <w:t>temporarily.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4665" w:right="147" w:firstLine="12"/>
      </w:pPr>
      <w:r>
        <w:rPr/>
        <w:t>All three explanations entail at least </w:t>
      </w:r>
      <w:r>
        <w:rPr>
          <w:color w:val="0C0C0C"/>
        </w:rPr>
        <w:t>a </w:t>
      </w:r>
      <w:r>
        <w:rPr/>
        <w:t>temporary fall </w:t>
      </w:r>
      <w:r>
        <w:rPr>
          <w:color w:val="111111"/>
        </w:rPr>
        <w:t>in </w:t>
      </w:r>
      <w:r>
        <w:rPr/>
        <w:t>import prices (relative to the path they would have followed) and a temporary decline in the twelve-month </w:t>
      </w:r>
      <w:r>
        <w:rPr>
          <w:i/>
          <w:color w:val="0C0C0C"/>
        </w:rPr>
        <w:t>ro</w:t>
      </w:r>
      <w:r>
        <w:rPr>
          <w:i/>
          <w:color w:val="0C0C0C"/>
          <w:spacing w:val="-46"/>
        </w:rPr>
        <w:t> </w:t>
      </w:r>
      <w:r>
        <w:rPr/>
        <w:t>te</w:t>
      </w:r>
      <w:r>
        <w:rPr>
          <w:spacing w:val="-30"/>
        </w:rPr>
        <w:t> </w:t>
      </w:r>
      <w:r>
        <w:rPr/>
        <w:t>of</w:t>
      </w:r>
      <w:r>
        <w:rPr>
          <w:spacing w:val="-24"/>
        </w:rPr>
        <w:t> </w:t>
      </w:r>
      <w:r>
        <w:rPr/>
        <w:t>inflation.</w:t>
      </w:r>
      <w:r>
        <w:rPr>
          <w:spacing w:val="-27"/>
        </w:rPr>
        <w:t> </w:t>
      </w:r>
      <w:r>
        <w:rPr/>
        <w:t>although</w:t>
      </w:r>
      <w:r>
        <w:rPr>
          <w:spacing w:val="-22"/>
        </w:rPr>
        <w:t> </w:t>
      </w:r>
      <w:r>
        <w:rPr/>
        <w:t>only</w:t>
      </w:r>
      <w:r>
        <w:rPr>
          <w:spacing w:val="-21"/>
        </w:rPr>
        <w:t> </w:t>
      </w:r>
      <w:r>
        <w:rPr/>
        <w:t>the</w:t>
      </w:r>
      <w:r>
        <w:rPr>
          <w:spacing w:val="-30"/>
        </w:rPr>
        <w:t> </w:t>
      </w:r>
      <w:r>
        <w:rPr/>
        <w:t>second—a</w:t>
      </w:r>
      <w:r>
        <w:rPr>
          <w:spacing w:val="-18"/>
        </w:rPr>
        <w:t> </w:t>
      </w:r>
      <w:r>
        <w:rPr/>
        <w:t>perceived tightening</w:t>
      </w:r>
      <w:r>
        <w:rPr>
          <w:spacing w:val="-25"/>
        </w:rPr>
        <w:t> </w:t>
      </w:r>
      <w:r>
        <w:rPr/>
        <w:t>of</w:t>
      </w:r>
      <w:r>
        <w:rPr>
          <w:spacing w:val="-19"/>
        </w:rPr>
        <w:t> </w:t>
      </w:r>
      <w:r>
        <w:rPr/>
        <w:t>monetary</w:t>
      </w:r>
      <w:r>
        <w:rPr>
          <w:spacing w:val="-19"/>
        </w:rPr>
        <w:t> </w:t>
      </w:r>
      <w:r>
        <w:rPr/>
        <w:t>policy</w:t>
      </w:r>
      <w:r>
        <w:rPr>
          <w:spacing w:val="-21"/>
        </w:rPr>
        <w:t> </w:t>
      </w:r>
      <w:r>
        <w:rPr>
          <w:color w:val="161616"/>
        </w:rPr>
        <w:t>in</w:t>
      </w:r>
      <w:r>
        <w:rPr>
          <w:color w:val="161616"/>
          <w:spacing w:val="-25"/>
        </w:rPr>
        <w:t> </w:t>
      </w:r>
      <w:r>
        <w:rPr/>
        <w:t>the</w:t>
      </w:r>
      <w:r>
        <w:rPr>
          <w:spacing w:val="-27"/>
        </w:rPr>
        <w:t> </w:t>
      </w:r>
      <w:r>
        <w:rPr/>
        <w:t>United</w:t>
      </w:r>
      <w:r>
        <w:rPr>
          <w:spacing w:val="-16"/>
        </w:rPr>
        <w:t> </w:t>
      </w:r>
      <w:r>
        <w:rPr/>
        <w:t>Kingdom.</w:t>
      </w:r>
      <w:r>
        <w:rPr>
          <w:spacing w:val="-26"/>
        </w:rPr>
        <w:t> </w:t>
      </w:r>
      <w:r>
        <w:rPr/>
        <w:t>as reflected in the upward shift </w:t>
      </w:r>
      <w:r>
        <w:rPr>
          <w:color w:val="1A1A1A"/>
        </w:rPr>
        <w:t>of </w:t>
      </w:r>
      <w:r>
        <w:rPr/>
        <w:t>the yield curve at the </w:t>
      </w:r>
      <w:r>
        <w:rPr>
          <w:color w:val="0F0F0F"/>
        </w:rPr>
        <w:t>short</w:t>
      </w:r>
      <w:r>
        <w:rPr>
          <w:color w:val="0F0F0F"/>
          <w:spacing w:val="-19"/>
        </w:rPr>
        <w:t> </w:t>
      </w:r>
      <w:r>
        <w:rPr/>
        <w:t>end—would</w:t>
      </w:r>
      <w:r>
        <w:rPr>
          <w:spacing w:val="-11"/>
        </w:rPr>
        <w:t> </w:t>
      </w:r>
      <w:r>
        <w:rPr/>
        <w:t>imply</w:t>
      </w:r>
      <w:r>
        <w:rPr>
          <w:spacing w:val="-15"/>
        </w:rPr>
        <w:t> </w:t>
      </w:r>
      <w:r>
        <w:rPr/>
        <w:t>lower</w:t>
      </w:r>
      <w:r>
        <w:rPr>
          <w:spacing w:val="-18"/>
        </w:rPr>
        <w:t> </w:t>
      </w:r>
      <w:r>
        <w:rPr/>
        <w:t>inflation</w:t>
      </w:r>
      <w:r>
        <w:rPr>
          <w:spacing w:val="-11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23"/>
        </w:rPr>
        <w:t> </w:t>
      </w:r>
      <w:r>
        <w:rPr/>
        <w:t>long</w:t>
      </w:r>
      <w:r>
        <w:rPr>
          <w:spacing w:val="-13"/>
        </w:rPr>
        <w:t> </w:t>
      </w:r>
      <w:r>
        <w:rPr/>
        <w:t>nin.</w:t>
      </w:r>
    </w:p>
    <w:p>
      <w:pPr>
        <w:pStyle w:val="BodyText"/>
        <w:spacing w:line="237" w:lineRule="auto" w:before="3"/>
        <w:ind w:left="4671" w:right="100" w:firstLine="1"/>
      </w:pPr>
      <w:r>
        <w:rPr/>
        <w:t>The</w:t>
      </w:r>
      <w:r>
        <w:rPr>
          <w:spacing w:val="-27"/>
        </w:rPr>
        <w:t> </w:t>
      </w:r>
      <w:r>
        <w:rPr/>
        <w:t>Bank’s</w:t>
      </w:r>
      <w:r>
        <w:rPr>
          <w:spacing w:val="-26"/>
        </w:rPr>
        <w:t> </w:t>
      </w:r>
      <w:r>
        <w:rPr/>
        <w:t>central</w:t>
      </w:r>
      <w:r>
        <w:rPr>
          <w:spacing w:val="-18"/>
        </w:rPr>
        <w:t> </w:t>
      </w:r>
      <w:r>
        <w:rPr/>
        <w:t>projection</w:t>
      </w:r>
      <w:r>
        <w:rPr>
          <w:spacing w:val="-14"/>
        </w:rPr>
        <w:t> </w:t>
      </w:r>
      <w:r>
        <w:rPr/>
        <w:t>is</w:t>
      </w:r>
      <w:r>
        <w:rPr>
          <w:spacing w:val="-25"/>
        </w:rPr>
        <w:t> </w:t>
      </w:r>
      <w:r>
        <w:rPr/>
        <w:t>based</w:t>
      </w:r>
      <w:r>
        <w:rPr>
          <w:spacing w:val="-22"/>
        </w:rPr>
        <w:t> </w:t>
      </w:r>
      <w:r>
        <w:rPr/>
        <w:t>on</w:t>
      </w:r>
      <w:r>
        <w:rPr>
          <w:spacing w:val="-20"/>
        </w:rPr>
        <w:t> </w:t>
      </w:r>
      <w:r>
        <w:rPr>
          <w:color w:val="0C0C0C"/>
        </w:rPr>
        <w:t>a</w:t>
      </w:r>
      <w:r>
        <w:rPr>
          <w:color w:val="0C0C0C"/>
          <w:spacing w:val="-23"/>
        </w:rPr>
        <w:t> </w:t>
      </w:r>
      <w:r>
        <w:rPr/>
        <w:t>judgment</w:t>
      </w:r>
      <w:r>
        <w:rPr>
          <w:spacing w:val="-15"/>
        </w:rPr>
        <w:t> </w:t>
      </w:r>
      <w:r>
        <w:rPr/>
        <w:t>that a rise in the real exchange rate accounts for about one half of the appreciation of sterling, the rest being due </w:t>
      </w:r>
      <w:r>
        <w:rPr>
          <w:color w:val="111111"/>
        </w:rPr>
        <w:t>to </w:t>
      </w:r>
      <w:r>
        <w:rPr/>
        <w:t>the</w:t>
      </w:r>
      <w:r>
        <w:rPr>
          <w:spacing w:val="-30"/>
        </w:rPr>
        <w:t> </w:t>
      </w:r>
      <w:r>
        <w:rPr/>
        <w:t>two</w:t>
      </w:r>
      <w:r>
        <w:rPr>
          <w:spacing w:val="-30"/>
        </w:rPr>
        <w:t> </w:t>
      </w:r>
      <w:r>
        <w:rPr/>
        <w:t>monetary</w:t>
      </w:r>
      <w:r>
        <w:rPr>
          <w:spacing w:val="-20"/>
        </w:rPr>
        <w:t> </w:t>
      </w:r>
      <w:r>
        <w:rPr/>
        <w:t>explanations</w:t>
      </w:r>
      <w:r>
        <w:rPr>
          <w:spacing w:val="-19"/>
        </w:rPr>
        <w:t> </w:t>
      </w:r>
      <w:r>
        <w:rPr>
          <w:color w:val="111111"/>
        </w:rPr>
        <w:t>in</w:t>
      </w:r>
      <w:r>
        <w:rPr>
          <w:color w:val="111111"/>
          <w:spacing w:val="-24"/>
        </w:rPr>
        <w:t> </w:t>
      </w:r>
      <w:r>
        <w:rPr/>
        <w:t>roughly</w:t>
      </w:r>
      <w:r>
        <w:rPr>
          <w:spacing w:val="-26"/>
        </w:rPr>
        <w:t> </w:t>
      </w:r>
      <w:r>
        <w:rPr/>
        <w:t>equal</w:t>
      </w:r>
      <w:r>
        <w:rPr>
          <w:spacing w:val="-27"/>
        </w:rPr>
        <w:t> </w:t>
      </w:r>
      <w:r>
        <w:rPr/>
        <w:t>measure. Because the projection is based </w:t>
      </w:r>
      <w:r>
        <w:rPr>
          <w:color w:val="0C0C0C"/>
        </w:rPr>
        <w:t>on </w:t>
      </w:r>
      <w:r>
        <w:rPr/>
        <w:t>unchanged official interest rates, that part of the appreciation due to recent perceived UK tightening is assumed to</w:t>
      </w:r>
      <w:r>
        <w:rPr>
          <w:spacing w:val="10"/>
        </w:rPr>
        <w:t> </w:t>
      </w:r>
      <w:r>
        <w:rPr/>
        <w:t>unwind.</w:t>
      </w:r>
    </w:p>
    <w:p>
      <w:pPr>
        <w:pStyle w:val="ListParagraph"/>
        <w:numPr>
          <w:ilvl w:val="1"/>
          <w:numId w:val="8"/>
        </w:numPr>
        <w:tabs>
          <w:tab w:pos="5716" w:val="left" w:leader="none"/>
          <w:tab w:pos="5718" w:val="left" w:leader="none"/>
        </w:tabs>
        <w:spacing w:line="277" w:lineRule="exact" w:before="201" w:after="0"/>
        <w:ind w:left="5717" w:right="0" w:hanging="1039"/>
        <w:jc w:val="left"/>
        <w:rPr>
          <w:b/>
          <w:color w:val="2F7972"/>
          <w:sz w:val="26"/>
        </w:rPr>
      </w:pPr>
      <w:r>
        <w:rPr>
          <w:b/>
          <w:color w:val="3F7975"/>
          <w:sz w:val="26"/>
        </w:rPr>
        <w:t>The </w:t>
      </w:r>
      <w:r>
        <w:rPr>
          <w:b/>
          <w:color w:val="336464"/>
          <w:sz w:val="26"/>
        </w:rPr>
        <w:t>Bank’s </w:t>
      </w:r>
      <w:r>
        <w:rPr>
          <w:b/>
          <w:color w:val="2F695D"/>
          <w:sz w:val="26"/>
        </w:rPr>
        <w:t>medium•term</w:t>
      </w:r>
      <w:r>
        <w:rPr>
          <w:b/>
          <w:color w:val="2F695D"/>
          <w:spacing w:val="12"/>
          <w:sz w:val="26"/>
        </w:rPr>
        <w:t> </w:t>
      </w:r>
      <w:r>
        <w:rPr>
          <w:b/>
          <w:color w:val="1D5052"/>
          <w:sz w:val="26"/>
        </w:rPr>
        <w:t>inflation</w:t>
      </w:r>
    </w:p>
    <w:p>
      <w:pPr>
        <w:pStyle w:val="Heading5"/>
        <w:tabs>
          <w:tab w:pos="9298" w:val="left" w:leader="none"/>
        </w:tabs>
        <w:spacing w:line="277" w:lineRule="exact"/>
        <w:ind w:left="8693"/>
      </w:pPr>
      <w:r>
        <w:rPr>
          <w:color w:val="2877C6"/>
        </w:rPr>
        <w:t>o</w:t>
      </w:r>
      <w:r>
        <w:rPr>
          <w:color w:val="2877C6"/>
          <w:spacing w:val="16"/>
        </w:rPr>
        <w:t> </w:t>
      </w:r>
      <w:r>
        <w:rPr>
          <w:color w:val="2A5254"/>
        </w:rPr>
        <w:t>e</w:t>
        <w:tab/>
      </w:r>
      <w:r>
        <w:rPr>
          <w:color w:val="285956"/>
        </w:rPr>
        <w:t>o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35" w:lineRule="auto"/>
        <w:ind w:left="4678" w:right="127" w:hanging="6"/>
      </w:pPr>
      <w:r>
        <w:rPr>
          <w:w w:val="95"/>
        </w:rPr>
        <w:t>The Bank’s medium-term projection of the twelve-month </w:t>
      </w:r>
      <w:r>
        <w:rPr/>
        <w:t>inflation rate </w:t>
      </w:r>
      <w:r>
        <w:rPr>
          <w:color w:val="161616"/>
        </w:rPr>
        <w:t>is </w:t>
      </w:r>
      <w:r>
        <w:rPr/>
        <w:t>shown </w:t>
      </w:r>
      <w:r>
        <w:rPr>
          <w:color w:val="161616"/>
        </w:rPr>
        <w:t>in </w:t>
      </w:r>
      <w:r>
        <w:rPr/>
        <w:t>Chart 6.1, next to August’s projection,</w:t>
      </w:r>
      <w:r>
        <w:rPr>
          <w:spacing w:val="-15"/>
        </w:rPr>
        <w:t> </w:t>
      </w:r>
      <w:r>
        <w:rPr/>
        <w:t>shown</w:t>
      </w:r>
      <w:r>
        <w:rPr>
          <w:spacing w:val="-13"/>
        </w:rPr>
        <w:t> </w:t>
      </w:r>
      <w:r>
        <w:rPr/>
        <w:t>in</w:t>
      </w:r>
      <w:r>
        <w:rPr>
          <w:spacing w:val="-22"/>
        </w:rPr>
        <w:t> </w:t>
      </w:r>
      <w:r>
        <w:rPr/>
        <w:t>Chan</w:t>
      </w:r>
      <w:r>
        <w:rPr>
          <w:spacing w:val="-20"/>
        </w:rPr>
        <w:t> </w:t>
      </w:r>
      <w:r>
        <w:rPr/>
        <w:t>6.2.</w:t>
      </w:r>
      <w:r>
        <w:rPr>
          <w:spacing w:val="10"/>
        </w:rPr>
        <w:t> </w:t>
      </w:r>
      <w:r>
        <w:rPr/>
        <w:t>Official</w:t>
      </w:r>
      <w:r>
        <w:rPr>
          <w:spacing w:val="-16"/>
        </w:rPr>
        <w:t> </w:t>
      </w:r>
      <w:r>
        <w:rPr/>
        <w:t>interest</w:t>
      </w:r>
      <w:r>
        <w:rPr>
          <w:spacing w:val="-12"/>
        </w:rPr>
        <w:t> </w:t>
      </w:r>
      <w:r>
        <w:rPr/>
        <w:t>rates</w:t>
      </w:r>
      <w:r>
        <w:rPr>
          <w:spacing w:val="-23"/>
        </w:rPr>
        <w:t> </w:t>
      </w:r>
      <w:r>
        <w:rPr/>
        <w:t>are assumed to remain unchanged at 6% over the neht two </w:t>
      </w:r>
      <w:r>
        <w:rPr>
          <w:color w:val="0E0E0E"/>
        </w:rPr>
        <w:t>years, </w:t>
      </w:r>
      <w:r>
        <w:rPr/>
        <w:t>and the </w:t>
      </w:r>
      <w:r>
        <w:rPr>
          <w:color w:val="0C0C0C"/>
        </w:rPr>
        <w:t>sterling </w:t>
      </w:r>
      <w:r>
        <w:rPr/>
        <w:t>effective exchange rate is projected to evolve according to differences between nominal</w:t>
      </w:r>
      <w:r>
        <w:rPr>
          <w:spacing w:val="-7"/>
        </w:rPr>
        <w:t> </w:t>
      </w:r>
      <w:r>
        <w:rPr/>
        <w:t>interest</w:t>
      </w:r>
      <w:r>
        <w:rPr>
          <w:spacing w:val="-13"/>
        </w:rPr>
        <w:t> </w:t>
      </w:r>
      <w:r>
        <w:rPr/>
        <w:t>rates</w:t>
      </w:r>
      <w:r>
        <w:rPr>
          <w:spacing w:val="-13"/>
        </w:rPr>
        <w:t> </w:t>
      </w:r>
      <w:r>
        <w:rPr>
          <w:color w:val="1D1D1D"/>
        </w:rPr>
        <w:t>in</w:t>
      </w:r>
      <w:r>
        <w:rPr>
          <w:color w:val="1D1D1D"/>
          <w:spacing w:val="-20"/>
        </w:rPr>
        <w:t> </w:t>
      </w:r>
      <w:r>
        <w:rPr/>
        <w:t>other</w:t>
      </w:r>
      <w:r>
        <w:rPr>
          <w:spacing w:val="-26"/>
        </w:rPr>
        <w:t> </w:t>
      </w:r>
      <w:r>
        <w:rPr/>
        <w:t>countries</w:t>
      </w:r>
      <w:r>
        <w:rPr>
          <w:spacing w:val="-17"/>
        </w:rPr>
        <w:t> </w:t>
      </w:r>
      <w:r>
        <w:rPr>
          <w:color w:val="1A1A1A"/>
        </w:rPr>
        <w:t>on</w:t>
      </w:r>
      <w:r>
        <w:rPr>
          <w:color w:val="1A1A1A"/>
          <w:spacing w:val="-9"/>
        </w:rPr>
        <w:t> </w:t>
      </w:r>
      <w:r>
        <w:rPr/>
        <w:t>the</w:t>
      </w:r>
      <w:r>
        <w:rPr>
          <w:spacing w:val="-27"/>
        </w:rPr>
        <w:t> </w:t>
      </w:r>
      <w:r>
        <w:rPr/>
        <w:t>one</w:t>
      </w:r>
      <w:r>
        <w:rPr>
          <w:spacing w:val="-24"/>
        </w:rPr>
        <w:t> </w:t>
      </w:r>
      <w:r>
        <w:rPr/>
        <w:t>hand and the constant UK interest rate assumed on the other. Real</w:t>
      </w:r>
      <w:r>
        <w:rPr>
          <w:spacing w:val="-16"/>
        </w:rPr>
        <w:t> </w:t>
      </w:r>
      <w:r>
        <w:rPr/>
        <w:t>public</w:t>
      </w:r>
      <w:r>
        <w:rPr>
          <w:spacing w:val="-23"/>
        </w:rPr>
        <w:t> </w:t>
      </w:r>
      <w:r>
        <w:rPr/>
        <w:t>spending</w:t>
      </w:r>
      <w:r>
        <w:rPr>
          <w:spacing w:val="-23"/>
        </w:rPr>
        <w:t> </w:t>
      </w:r>
      <w:r>
        <w:rPr/>
        <w:t>and</w:t>
      </w:r>
      <w:r>
        <w:rPr>
          <w:spacing w:val="-25"/>
        </w:rPr>
        <w:t> </w:t>
      </w:r>
      <w:r>
        <w:rPr/>
        <w:t>effective</w:t>
      </w:r>
      <w:r>
        <w:rPr>
          <w:spacing w:val="-19"/>
        </w:rPr>
        <w:t> </w:t>
      </w:r>
      <w:r>
        <w:rPr/>
        <w:t>tax</w:t>
      </w:r>
      <w:r>
        <w:rPr>
          <w:spacing w:val="-18"/>
        </w:rPr>
        <w:t> </w:t>
      </w:r>
      <w:r>
        <w:rPr/>
        <w:t>rates</w:t>
      </w:r>
      <w:r>
        <w:rPr>
          <w:spacing w:val="-27"/>
        </w:rPr>
        <w:t> </w:t>
      </w:r>
      <w:r>
        <w:rPr/>
        <w:t>are</w:t>
      </w:r>
      <w:r>
        <w:rPr>
          <w:spacing w:val="-27"/>
        </w:rPr>
        <w:t> </w:t>
      </w:r>
      <w:r>
        <w:rPr/>
        <w:t>assumed</w:t>
      </w:r>
    </w:p>
    <w:p>
      <w:pPr>
        <w:spacing w:after="0" w:line="235" w:lineRule="auto"/>
        <w:sectPr>
          <w:pgSz w:w="11750" w:h="16510"/>
          <w:pgMar w:top="1040" w:bottom="280" w:left="1080" w:right="7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after="0"/>
        <w:rPr>
          <w:sz w:val="29"/>
        </w:rPr>
        <w:sectPr>
          <w:pgSz w:w="11670" w:h="16550"/>
          <w:pgMar w:top="1580" w:bottom="280" w:left="600" w:right="1300"/>
        </w:sectPr>
      </w:pPr>
    </w:p>
    <w:p>
      <w:pPr>
        <w:spacing w:line="225" w:lineRule="exact" w:before="91"/>
        <w:ind w:left="112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536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06640" cy="10503407"/>
            <wp:effectExtent l="0" t="0" r="0" b="0"/>
            <wp:wrapNone/>
            <wp:docPr id="461" name="image8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835.jpe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1050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43" w:id="44"/>
      <w:bookmarkEnd w:id="44"/>
      <w:r>
        <w:rPr/>
      </w:r>
      <w:r>
        <w:rPr>
          <w:color w:val="2F609E"/>
          <w:sz w:val="20"/>
        </w:rPr>
        <w:t>Chart </w:t>
      </w:r>
      <w:r>
        <w:rPr>
          <w:color w:val="263F79"/>
          <w:sz w:val="20"/>
        </w:rPr>
        <w:t>6.1</w:t>
      </w:r>
    </w:p>
    <w:p>
      <w:pPr>
        <w:spacing w:line="225" w:lineRule="exact" w:before="0"/>
        <w:ind w:left="112" w:right="0" w:firstLine="0"/>
        <w:jc w:val="left"/>
        <w:rPr>
          <w:b/>
          <w:sz w:val="20"/>
        </w:rPr>
      </w:pPr>
      <w:r>
        <w:rPr>
          <w:b/>
          <w:color w:val="2B5290"/>
          <w:w w:val="95"/>
          <w:sz w:val="20"/>
        </w:rPr>
        <w:t>Current</w:t>
      </w:r>
      <w:r>
        <w:rPr>
          <w:b/>
          <w:color w:val="2B5290"/>
          <w:spacing w:val="-21"/>
          <w:w w:val="95"/>
          <w:sz w:val="20"/>
        </w:rPr>
        <w:t> </w:t>
      </w:r>
      <w:r>
        <w:rPr>
          <w:b/>
          <w:color w:val="3D629E"/>
          <w:w w:val="95"/>
          <w:sz w:val="20"/>
        </w:rPr>
        <w:t>RPIX</w:t>
      </w:r>
      <w:r>
        <w:rPr>
          <w:b/>
          <w:color w:val="3D629E"/>
          <w:spacing w:val="-25"/>
          <w:w w:val="95"/>
          <w:sz w:val="20"/>
        </w:rPr>
        <w:t> </w:t>
      </w:r>
      <w:r>
        <w:rPr>
          <w:b/>
          <w:color w:val="3F67AA"/>
          <w:w w:val="95"/>
          <w:sz w:val="20"/>
        </w:rPr>
        <w:t>inflation</w:t>
      </w:r>
      <w:r>
        <w:rPr>
          <w:b/>
          <w:color w:val="3F67AA"/>
          <w:spacing w:val="-20"/>
          <w:w w:val="95"/>
          <w:sz w:val="20"/>
        </w:rPr>
        <w:t> </w:t>
      </w:r>
      <w:r>
        <w:rPr>
          <w:b/>
          <w:color w:val="3F5687"/>
          <w:w w:val="95"/>
          <w:sz w:val="20"/>
        </w:rPr>
        <w:t>projection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spacing w:before="131"/>
        <w:ind w:left="179" w:right="0" w:firstLine="0"/>
        <w:jc w:val="left"/>
        <w:rPr>
          <w:sz w:val="15"/>
        </w:rPr>
      </w:pPr>
      <w:r>
        <w:rPr>
          <w:sz w:val="15"/>
        </w:rPr>
        <w:t>side </w:t>
      </w:r>
      <w:r>
        <w:rPr>
          <w:color w:val="2F2F2F"/>
          <w:sz w:val="15"/>
        </w:rPr>
        <w:t>of </w:t>
      </w:r>
      <w:r>
        <w:rPr>
          <w:sz w:val="15"/>
        </w:rPr>
        <w:t>tire central bnnd.</w:t>
      </w:r>
    </w:p>
    <w:p>
      <w:pPr>
        <w:spacing w:before="158"/>
        <w:ind w:left="190" w:right="0" w:firstLine="0"/>
        <w:jc w:val="left"/>
        <w:rPr>
          <w:b/>
          <w:sz w:val="19"/>
        </w:rPr>
      </w:pPr>
      <w:r>
        <w:rPr/>
        <w:br w:type="column"/>
      </w:r>
      <w:r>
        <w:rPr>
          <w:b/>
          <w:color w:val="336BB1"/>
          <w:sz w:val="19"/>
        </w:rPr>
        <w:t>Chart </w:t>
      </w:r>
      <w:r>
        <w:rPr>
          <w:b/>
          <w:color w:val="2F6490"/>
          <w:sz w:val="19"/>
        </w:rPr>
        <w:t>6.2</w:t>
      </w:r>
    </w:p>
    <w:p>
      <w:pPr>
        <w:spacing w:before="3"/>
        <w:ind w:left="185" w:right="0" w:firstLine="0"/>
        <w:jc w:val="left"/>
        <w:rPr>
          <w:b/>
          <w:sz w:val="19"/>
        </w:rPr>
      </w:pPr>
      <w:r>
        <w:rPr>
          <w:b/>
          <w:color w:val="4B6987"/>
          <w:sz w:val="19"/>
        </w:rPr>
        <w:t>RPIX </w:t>
      </w:r>
      <w:r>
        <w:rPr>
          <w:b/>
          <w:color w:val="314F7B"/>
          <w:sz w:val="19"/>
        </w:rPr>
        <w:t>inflation </w:t>
      </w:r>
      <w:r>
        <w:rPr>
          <w:b/>
          <w:color w:val="3B6080"/>
          <w:sz w:val="19"/>
        </w:rPr>
        <w:t>pro,iecti‹›n </w:t>
      </w:r>
      <w:r>
        <w:rPr>
          <w:b/>
          <w:color w:val="4F5D89"/>
          <w:sz w:val="19"/>
        </w:rPr>
        <w:t>in </w:t>
      </w:r>
      <w:r>
        <w:rPr>
          <w:b/>
          <w:color w:val="A5A5A5"/>
          <w:sz w:val="19"/>
        </w:rPr>
        <w:t>.4ugusl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4"/>
        </w:rPr>
      </w:pPr>
    </w:p>
    <w:p>
      <w:pPr>
        <w:pStyle w:val="BodyText"/>
        <w:spacing w:line="225" w:lineRule="auto"/>
        <w:ind w:left="136" w:right="314" w:firstLine="1"/>
      </w:pPr>
      <w:r>
        <w:rPr/>
        <w:t>to</w:t>
      </w:r>
      <w:r>
        <w:rPr>
          <w:spacing w:val="-33"/>
        </w:rPr>
        <w:t> </w:t>
      </w:r>
      <w:r>
        <w:rPr/>
        <w:t>follow</w:t>
      </w:r>
      <w:r>
        <w:rPr>
          <w:spacing w:val="-22"/>
        </w:rPr>
        <w:t> </w:t>
      </w:r>
      <w:r>
        <w:rPr/>
        <w:t>the</w:t>
      </w:r>
      <w:r>
        <w:rPr>
          <w:spacing w:val="-26"/>
        </w:rPr>
        <w:t> </w:t>
      </w:r>
      <w:r>
        <w:rPr/>
        <w:t>profile</w:t>
      </w:r>
      <w:r>
        <w:rPr>
          <w:spacing w:val="-28"/>
        </w:rPr>
        <w:t> </w:t>
      </w:r>
      <w:r>
        <w:rPr>
          <w:color w:val="0E0E0E"/>
        </w:rPr>
        <w:t>set</w:t>
      </w:r>
      <w:r>
        <w:rPr>
          <w:color w:val="0E0E0E"/>
          <w:spacing w:val="-28"/>
        </w:rPr>
        <w:t> </w:t>
      </w:r>
      <w:r>
        <w:rPr/>
        <w:t>out</w:t>
      </w:r>
      <w:r>
        <w:rPr>
          <w:spacing w:val="-26"/>
        </w:rPr>
        <w:t> </w:t>
      </w:r>
      <w:r>
        <w:rPr>
          <w:color w:val="0C0C0C"/>
        </w:rPr>
        <w:t>in</w:t>
      </w:r>
      <w:r>
        <w:rPr>
          <w:color w:val="0C0C0C"/>
          <w:spacing w:val="-22"/>
        </w:rPr>
        <w:t> </w:t>
      </w:r>
      <w:r>
        <w:rPr/>
        <w:t>HM</w:t>
      </w:r>
      <w:r>
        <w:rPr>
          <w:spacing w:val="-28"/>
        </w:rPr>
        <w:t> </w:t>
      </w:r>
      <w:r>
        <w:rPr/>
        <w:t>Treasui’y’s</w:t>
      </w:r>
      <w:r>
        <w:rPr>
          <w:spacing w:val="-20"/>
        </w:rPr>
        <w:t> </w:t>
      </w:r>
      <w:r>
        <w:rPr/>
        <w:t>Summer Forecast.</w:t>
      </w:r>
    </w:p>
    <w:p>
      <w:pPr>
        <w:pStyle w:val="BodyText"/>
        <w:spacing w:before="7"/>
      </w:pPr>
    </w:p>
    <w:p>
      <w:pPr>
        <w:pStyle w:val="BodyText"/>
        <w:spacing w:line="235" w:lineRule="auto"/>
        <w:ind w:left="112" w:right="76" w:firstLine="11"/>
      </w:pPr>
      <w:r>
        <w:rPr/>
        <w:t>The Bank’s assessment is that twelve-month RPIX inflation</w:t>
      </w:r>
      <w:r>
        <w:rPr>
          <w:spacing w:val="-4"/>
        </w:rPr>
        <w:t> </w:t>
      </w:r>
      <w:r>
        <w:rPr/>
        <w:t>is</w:t>
      </w:r>
      <w:r>
        <w:rPr>
          <w:spacing w:val="-19"/>
        </w:rPr>
        <w:t> </w:t>
      </w:r>
      <w:r>
        <w:rPr/>
        <w:t>likely</w:t>
      </w:r>
      <w:r>
        <w:rPr>
          <w:spacing w:val="-6"/>
        </w:rPr>
        <w:t> </w:t>
      </w:r>
      <w:r>
        <w:rPr>
          <w:color w:val="1C1C1C"/>
        </w:rPr>
        <w:t>to</w:t>
      </w:r>
      <w:r>
        <w:rPr>
          <w:color w:val="1C1C1C"/>
          <w:spacing w:val="-20"/>
        </w:rPr>
        <w:t> </w:t>
      </w:r>
      <w:r>
        <w:rPr/>
        <w:t>fall</w:t>
      </w:r>
      <w:r>
        <w:rPr>
          <w:spacing w:val="-3"/>
        </w:rPr>
        <w:t> </w:t>
      </w:r>
      <w:r>
        <w:rPr/>
        <w:t>next</w:t>
      </w:r>
      <w:r>
        <w:rPr>
          <w:spacing w:val="2"/>
        </w:rPr>
        <w:t> </w:t>
      </w:r>
      <w:r>
        <w:rPr>
          <w:color w:val="0C0C0C"/>
        </w:rPr>
        <w:t>year</w:t>
      </w:r>
      <w:r>
        <w:rPr>
          <w:color w:val="0C0C0C"/>
          <w:spacing w:val="-16"/>
        </w:rPr>
        <w:t> </w:t>
      </w:r>
      <w:r>
        <w:rPr/>
        <w:t>after</w:t>
      </w:r>
      <w:r>
        <w:rPr>
          <w:spacing w:val="-17"/>
        </w:rPr>
        <w:t> </w:t>
      </w:r>
      <w:r>
        <w:rPr/>
        <w:t>a</w:t>
      </w:r>
      <w:r>
        <w:rPr>
          <w:spacing w:val="-4"/>
        </w:rPr>
        <w:t> </w:t>
      </w:r>
      <w:r>
        <w:rPr/>
        <w:t>rise</w:t>
      </w:r>
      <w:r>
        <w:rPr>
          <w:spacing w:val="-9"/>
        </w:rPr>
        <w:t> </w:t>
      </w:r>
      <w:r>
        <w:rPr>
          <w:color w:val="242424"/>
        </w:rPr>
        <w:t>in</w:t>
      </w:r>
      <w:r>
        <w:rPr>
          <w:color w:val="242424"/>
          <w:spacing w:val="-3"/>
        </w:rPr>
        <w:t> </w:t>
      </w:r>
      <w:r>
        <w:rPr/>
        <w:t>the</w:t>
      </w:r>
      <w:r>
        <w:rPr>
          <w:spacing w:val="-16"/>
        </w:rPr>
        <w:t> </w:t>
      </w:r>
      <w:r>
        <w:rPr/>
        <w:t>final quarter</w:t>
      </w:r>
      <w:r>
        <w:rPr>
          <w:spacing w:val="-17"/>
        </w:rPr>
        <w:t> </w:t>
      </w:r>
      <w:r>
        <w:rPr/>
        <w:t>of</w:t>
      </w:r>
      <w:r>
        <w:rPr>
          <w:spacing w:val="-10"/>
        </w:rPr>
        <w:t> </w:t>
      </w:r>
      <w:r>
        <w:rPr/>
        <w:t>1996,</w:t>
      </w:r>
      <w:r>
        <w:rPr>
          <w:spacing w:val="-16"/>
        </w:rPr>
        <w:t> </w:t>
      </w:r>
      <w:r>
        <w:rPr/>
        <w:t>reaching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rate</w:t>
      </w:r>
      <w:r>
        <w:rPr>
          <w:spacing w:val="-21"/>
        </w:rPr>
        <w:t> </w:t>
      </w:r>
      <w:r>
        <w:rPr/>
        <w:t>around</w:t>
      </w:r>
      <w:r>
        <w:rPr>
          <w:spacing w:val="-8"/>
        </w:rPr>
        <w:t> </w:t>
      </w:r>
      <w:r>
        <w:rPr/>
        <w:t>2'/:%</w:t>
      </w:r>
      <w:r>
        <w:rPr>
          <w:spacing w:val="-12"/>
        </w:rPr>
        <w:t> </w:t>
      </w:r>
      <w:r>
        <w:rPr/>
        <w:t>towards</w:t>
      </w:r>
      <w:r>
        <w:rPr>
          <w:spacing w:val="-4"/>
        </w:rPr>
        <w:t> </w:t>
      </w:r>
      <w:r>
        <w:rPr/>
        <w:t>the end of 1997. Then it </w:t>
      </w:r>
      <w:r>
        <w:rPr>
          <w:color w:val="1F1F1F"/>
        </w:rPr>
        <w:t>is </w:t>
      </w:r>
      <w:r>
        <w:rPr/>
        <w:t>likely to turn up again, and rise to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end</w:t>
      </w:r>
      <w:r>
        <w:rPr>
          <w:spacing w:val="-11"/>
        </w:rPr>
        <w:t> </w:t>
      </w:r>
      <w:r>
        <w:rPr>
          <w:color w:val="1A1A1A"/>
        </w:rPr>
        <w:t>of</w:t>
      </w:r>
      <w:r>
        <w:rPr>
          <w:color w:val="1A1A1A"/>
          <w:spacing w:val="-14"/>
        </w:rPr>
        <w:t> </w:t>
      </w:r>
      <w:r>
        <w:rPr/>
        <w:t>the</w:t>
      </w:r>
      <w:r>
        <w:rPr>
          <w:spacing w:val="-17"/>
        </w:rPr>
        <w:t> </w:t>
      </w:r>
      <w:r>
        <w:rPr/>
        <w:t>forecasting</w:t>
      </w:r>
      <w:r>
        <w:rPr>
          <w:spacing w:val="2"/>
        </w:rPr>
        <w:t> </w:t>
      </w:r>
      <w:r>
        <w:rPr/>
        <w:t>period.</w:t>
      </w:r>
      <w:r>
        <w:rPr>
          <w:spacing w:val="22"/>
        </w:rPr>
        <w:t> </w:t>
      </w:r>
      <w:r>
        <w:rPr/>
        <w:t>This</w:t>
      </w:r>
      <w:r>
        <w:rPr>
          <w:spacing w:val="-9"/>
        </w:rPr>
        <w:t> </w:t>
      </w:r>
      <w:r>
        <w:rPr/>
        <w:t>profile</w:t>
      </w:r>
      <w:r>
        <w:rPr>
          <w:spacing w:val="-6"/>
        </w:rPr>
        <w:t> </w:t>
      </w:r>
      <w:r>
        <w:rPr/>
        <w:t>reflects the following three</w:t>
      </w:r>
      <w:r>
        <w:rPr>
          <w:spacing w:val="-2"/>
        </w:rPr>
        <w:t> </w:t>
      </w:r>
      <w:r>
        <w:rPr/>
        <w:t>considerations:</w:t>
      </w:r>
    </w:p>
    <w:p>
      <w:pPr>
        <w:pStyle w:val="BodyText"/>
        <w:spacing w:line="237" w:lineRule="auto" w:before="195"/>
        <w:ind w:left="556" w:right="122" w:firstLine="14"/>
      </w:pPr>
      <w:r>
        <w:rPr/>
        <w:t>there probably remains some margin of underutilised resources in the economy. As </w:t>
      </w:r>
      <w:r>
        <w:rPr>
          <w:color w:val="161616"/>
        </w:rPr>
        <w:t>a </w:t>
      </w:r>
      <w:r>
        <w:rPr/>
        <w:t>result, there is some downward pressure </w:t>
      </w:r>
      <w:r>
        <w:rPr>
          <w:color w:val="313131"/>
        </w:rPr>
        <w:t>on </w:t>
      </w:r>
      <w:r>
        <w:rPr/>
        <w:t>inflation. But that is expected </w:t>
      </w:r>
      <w:r>
        <w:rPr>
          <w:color w:val="212121"/>
        </w:rPr>
        <w:t>to </w:t>
      </w:r>
      <w:r>
        <w:rPr/>
        <w:t>diminish and then reverse </w:t>
      </w:r>
      <w:r>
        <w:rPr>
          <w:color w:val="1C1C1C"/>
        </w:rPr>
        <w:t>as </w:t>
      </w:r>
      <w:r>
        <w:rPr/>
        <w:t>output growth continues above its</w:t>
      </w:r>
    </w:p>
    <w:p>
      <w:pPr>
        <w:pStyle w:val="BodyText"/>
        <w:spacing w:line="244" w:lineRule="exact"/>
        <w:ind w:left="555"/>
      </w:pPr>
      <w:r>
        <w:rPr/>
        <w:t>long-nin trend;</w:t>
      </w:r>
    </w:p>
    <w:p>
      <w:pPr>
        <w:pStyle w:val="BodyText"/>
        <w:spacing w:line="237" w:lineRule="auto" w:before="198"/>
        <w:ind w:left="544" w:right="141" w:hanging="433"/>
      </w:pPr>
      <w:r>
        <w:rPr/>
        <w:t>(ii) the higher-than-expected outturns for inflation in the third quarter did not simply reflect one-off adverse supply developments. It </w:t>
      </w:r>
      <w:r>
        <w:rPr>
          <w:color w:val="0A0A0A"/>
        </w:rPr>
        <w:t>is </w:t>
      </w:r>
      <w:r>
        <w:rPr/>
        <w:t>not </w:t>
      </w:r>
      <w:r>
        <w:rPr>
          <w:color w:val="0C0C0C"/>
        </w:rPr>
        <w:t>yet </w:t>
      </w:r>
      <w:r>
        <w:rPr/>
        <w:t>clear why</w:t>
      </w:r>
      <w:r>
        <w:rPr>
          <w:spacing w:val="-22"/>
        </w:rPr>
        <w:t> </w:t>
      </w:r>
      <w:r>
        <w:rPr/>
        <w:t>inflation</w:t>
      </w:r>
      <w:r>
        <w:rPr>
          <w:spacing w:val="-3"/>
        </w:rPr>
        <w:t> </w:t>
      </w:r>
      <w:r>
        <w:rPr/>
        <w:t>was</w:t>
      </w:r>
      <w:r>
        <w:rPr>
          <w:spacing w:val="-17"/>
        </w:rPr>
        <w:t> </w:t>
      </w:r>
      <w:r>
        <w:rPr/>
        <w:t>higher.</w:t>
      </w:r>
      <w:r>
        <w:rPr>
          <w:spacing w:val="18"/>
        </w:rPr>
        <w:t> </w:t>
      </w:r>
      <w:r>
        <w:rPr/>
        <w:t>Some</w:t>
      </w:r>
      <w:r>
        <w:rPr>
          <w:spacing w:val="-16"/>
        </w:rPr>
        <w:t> </w:t>
      </w:r>
      <w:r>
        <w:rPr>
          <w:color w:val="0C0C0C"/>
        </w:rPr>
        <w:t>of</w:t>
      </w:r>
      <w:r>
        <w:rPr>
          <w:color w:val="0C0C0C"/>
          <w:spacing w:val="-11"/>
        </w:rPr>
        <w:t> </w:t>
      </w:r>
      <w:r>
        <w:rPr/>
        <w:t>the</w:t>
      </w:r>
      <w:r>
        <w:rPr>
          <w:spacing w:val="-15"/>
        </w:rPr>
        <w:t> </w:t>
      </w:r>
      <w:r>
        <w:rPr/>
        <w:t>unexpected price</w:t>
      </w:r>
      <w:r>
        <w:rPr>
          <w:spacing w:val="-23"/>
        </w:rPr>
        <w:t> </w:t>
      </w:r>
      <w:r>
        <w:rPr/>
        <w:t>increases</w:t>
      </w:r>
      <w:r>
        <w:rPr>
          <w:spacing w:val="-11"/>
        </w:rPr>
        <w:t> </w:t>
      </w:r>
      <w:r>
        <w:rPr/>
        <w:t>are</w:t>
      </w:r>
      <w:r>
        <w:rPr>
          <w:spacing w:val="-8"/>
        </w:rPr>
        <w:t> </w:t>
      </w:r>
      <w:r>
        <w:rPr/>
        <w:t>likely</w:t>
      </w:r>
      <w:r>
        <w:rPr>
          <w:spacing w:val="-5"/>
        </w:rPr>
        <w:t> </w:t>
      </w:r>
      <w:r>
        <w:rPr/>
        <w:t>to</w:t>
      </w:r>
      <w:r>
        <w:rPr>
          <w:spacing w:val="-19"/>
        </w:rPr>
        <w:t> </w:t>
      </w:r>
      <w:r>
        <w:rPr/>
        <w:t>be</w:t>
      </w:r>
      <w:r>
        <w:rPr>
          <w:spacing w:val="-20"/>
        </w:rPr>
        <w:t> </w:t>
      </w:r>
      <w:r>
        <w:rPr/>
        <w:t>unwound,</w:t>
      </w:r>
      <w:r>
        <w:rPr>
          <w:spacing w:val="-11"/>
        </w:rPr>
        <w:t> </w:t>
      </w:r>
      <w:r>
        <w:rPr/>
        <w:t>at</w:t>
      </w:r>
      <w:r>
        <w:rPr>
          <w:spacing w:val="-13"/>
        </w:rPr>
        <w:t> </w:t>
      </w:r>
      <w:r>
        <w:rPr/>
        <w:t>least</w:t>
      </w:r>
      <w:r>
        <w:rPr>
          <w:spacing w:val="-1"/>
        </w:rPr>
        <w:t> </w:t>
      </w:r>
      <w:r>
        <w:rPr>
          <w:color w:val="1F1F1F"/>
        </w:rPr>
        <w:t>in</w:t>
      </w:r>
      <w:r>
        <w:rPr/>
        <w:t> part. But </w:t>
      </w:r>
      <w:r>
        <w:rPr>
          <w:color w:val="131313"/>
        </w:rPr>
        <w:t>it </w:t>
      </w:r>
      <w:r>
        <w:rPr/>
        <w:t>is likely that some of them</w:t>
      </w:r>
      <w:r>
        <w:rPr>
          <w:spacing w:val="-30"/>
        </w:rPr>
        <w:t> </w:t>
      </w:r>
      <w:r>
        <w:rPr/>
        <w:t>(for</w:t>
      </w:r>
    </w:p>
    <w:p>
      <w:pPr>
        <w:spacing w:after="0" w:line="237" w:lineRule="auto"/>
        <w:sectPr>
          <w:type w:val="continuous"/>
          <w:pgSz w:w="11670" w:h="16550"/>
          <w:pgMar w:top="1420" w:bottom="280" w:left="600" w:right="1300"/>
          <w:cols w:num="2" w:equalWidth="0">
            <w:col w:w="2866" w:space="1549"/>
            <w:col w:w="5355"/>
          </w:cols>
        </w:sectPr>
      </w:pPr>
    </w:p>
    <w:p>
      <w:pPr>
        <w:pStyle w:val="BodyText"/>
        <w:spacing w:line="172" w:lineRule="exact"/>
        <w:ind w:left="111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3163824" cy="109727"/>
            <wp:effectExtent l="0" t="0" r="0" b="0"/>
            <wp:docPr id="463" name="image8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836.jpe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82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37" w:lineRule="auto"/>
        <w:ind w:left="5111" w:right="119" w:hanging="8"/>
      </w:pPr>
      <w:r>
        <w:rPr/>
        <w:drawing>
          <wp:anchor distT="0" distB="0" distL="0" distR="0" allowOverlap="1" layoutInCell="1" locked="0" behindDoc="0" simplePos="0" relativeHeight="15893504">
            <wp:simplePos x="0" y="0"/>
            <wp:positionH relativeFrom="page">
              <wp:posOffset>762000</wp:posOffset>
            </wp:positionH>
            <wp:positionV relativeFrom="paragraph">
              <wp:posOffset>10019</wp:posOffset>
            </wp:positionV>
            <wp:extent cx="481584" cy="91440"/>
            <wp:effectExtent l="0" t="0" r="0" b="0"/>
            <wp:wrapNone/>
            <wp:docPr id="465" name="image8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837.jpe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0.48pt;margin-top:12.308948pt;width:158.9pt;height:19.7pt;mso-position-horizontal-relative:page;mso-position-vertical-relative:paragraph;z-index:15894016" coordorigin="1210,246" coordsize="3178,394">
            <v:shape style="position:absolute;left:1392;top:255;width:788;height:125" type="#_x0000_t75" stroked="false">
              <v:imagedata r:id="rId842" o:title=""/>
            </v:shape>
            <v:shape style="position:absolute;left:2342;top:255;width:39;height:125" type="#_x0000_t75" stroked="false">
              <v:imagedata r:id="rId843" o:title=""/>
            </v:shape>
            <v:shape style="position:absolute;left:2966;top:265;width:663;height:135" type="#_x0000_t75" stroked="false">
              <v:imagedata r:id="rId844" o:title=""/>
            </v:shape>
            <v:shape style="position:absolute;left:3696;top:265;width:692;height:144" type="#_x0000_t75" stroked="false">
              <v:imagedata r:id="rId845" o:title=""/>
            </v:shape>
            <v:shape style="position:absolute;left:1209;top:246;width:3044;height:135" type="#_x0000_t75" stroked="false">
              <v:imagedata r:id="rId846" o:title=""/>
            </v:shape>
            <v:shape style="position:absolute;left:1209;top:476;width:951;height:164" type="#_x0000_t75" stroked="false">
              <v:imagedata r:id="rId847" o:title=""/>
            </v:shape>
            <v:shape style="position:absolute;left:2457;top:265;width:173;height:125" type="#_x0000_t75" stroked="false">
              <v:imagedata r:id="rId848" o:title=""/>
            </v:shape>
            <v:shape style="position:absolute;left:2707;top:265;width:192;height:125" type="#_x0000_t75" stroked="false">
              <v:imagedata r:id="rId849" o:title=""/>
            </v:shape>
            <w10:wrap type="none"/>
          </v:group>
        </w:pict>
      </w:r>
      <w:bookmarkStart w:name="BoE_InflationReport_Nov 96_0044" w:id="45"/>
      <w:bookmarkEnd w:id="45"/>
      <w:r>
        <w:rPr/>
      </w:r>
      <w:r>
        <w:rPr/>
        <w:t>example, those for services) reflect an increase in nominal</w:t>
      </w:r>
      <w:r>
        <w:rPr>
          <w:spacing w:val="-12"/>
        </w:rPr>
        <w:t> </w:t>
      </w:r>
      <w:r>
        <w:rPr/>
        <w:t>demand</w:t>
      </w:r>
      <w:r>
        <w:rPr>
          <w:spacing w:val="-11"/>
        </w:rPr>
        <w:t> </w:t>
      </w:r>
      <w:r>
        <w:rPr/>
        <w:t>growth,</w:t>
      </w:r>
      <w:r>
        <w:rPr>
          <w:spacing w:val="-14"/>
        </w:rPr>
        <w:t> </w:t>
      </w:r>
      <w:r>
        <w:rPr/>
        <w:t>which</w:t>
      </w:r>
      <w:r>
        <w:rPr>
          <w:spacing w:val="-18"/>
        </w:rPr>
        <w:t> </w:t>
      </w:r>
      <w:r>
        <w:rPr>
          <w:color w:val="0E0E0E"/>
        </w:rPr>
        <w:t>is</w:t>
      </w:r>
      <w:r>
        <w:rPr>
          <w:color w:val="0E0E0E"/>
          <w:spacing w:val="-26"/>
        </w:rPr>
        <w:t> </w:t>
      </w:r>
      <w:r>
        <w:rPr/>
        <w:t>likely</w:t>
      </w:r>
      <w:r>
        <w:rPr>
          <w:spacing w:val="-16"/>
        </w:rPr>
        <w:t> </w:t>
      </w:r>
      <w:r>
        <w:rPr/>
        <w:t>to</w:t>
      </w:r>
      <w:r>
        <w:rPr>
          <w:spacing w:val="-21"/>
        </w:rPr>
        <w:t> </w:t>
      </w:r>
      <w:r>
        <w:rPr/>
        <w:t>push</w:t>
      </w:r>
      <w:r>
        <w:rPr>
          <w:spacing w:val="-16"/>
        </w:rPr>
        <w:t> </w:t>
      </w:r>
      <w:r>
        <w:rPr/>
        <w:t>up prices further in the fufure;</w:t>
      </w:r>
      <w:r>
        <w:rPr>
          <w:spacing w:val="7"/>
        </w:rPr>
        <w:t> </w:t>
      </w:r>
      <w:r>
        <w:rPr/>
        <w:t>and</w:t>
      </w:r>
    </w:p>
    <w:p>
      <w:pPr>
        <w:pStyle w:val="BodyText"/>
        <w:spacing w:line="232" w:lineRule="auto" w:before="4"/>
        <w:ind w:left="5113" w:right="183" w:hanging="2661"/>
      </w:pP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1341119</wp:posOffset>
            </wp:positionH>
            <wp:positionV relativeFrom="paragraph">
              <wp:posOffset>163901</wp:posOffset>
            </wp:positionV>
            <wp:extent cx="658368" cy="67055"/>
            <wp:effectExtent l="0" t="0" r="0" b="0"/>
            <wp:wrapNone/>
            <wp:docPr id="467" name="image8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846.jpe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"/>
        </w:rPr>
        <w:drawing>
          <wp:inline distT="0" distB="0" distL="0" distR="0">
            <wp:extent cx="1609343" cy="365759"/>
            <wp:effectExtent l="0" t="0" r="0" b="0"/>
            <wp:docPr id="469" name="image8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847.jpe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3" cy="3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sz w:val="20"/>
        </w:rPr>
        <w:t>  </w:t>
      </w:r>
      <w:r>
        <w:rPr>
          <w:spacing w:val="-18"/>
          <w:sz w:val="20"/>
        </w:rPr>
        <w:t> </w:t>
      </w:r>
      <w:r>
        <w:rPr/>
        <w:t>the</w:t>
      </w:r>
      <w:r>
        <w:rPr>
          <w:spacing w:val="-24"/>
        </w:rPr>
        <w:t> </w:t>
      </w:r>
      <w:r>
        <w:rPr/>
        <w:t>appreciation</w:t>
      </w:r>
      <w:r>
        <w:rPr>
          <w:spacing w:val="-5"/>
        </w:rPr>
        <w:t> </w:t>
      </w:r>
      <w:r>
        <w:rPr>
          <w:color w:val="262626"/>
        </w:rPr>
        <w:t>of</w:t>
      </w:r>
      <w:r>
        <w:rPr>
          <w:color w:val="262626"/>
          <w:spacing w:val="-22"/>
        </w:rPr>
        <w:t> </w:t>
      </w:r>
      <w:r>
        <w:rPr/>
        <w:t>sterling</w:t>
      </w:r>
      <w:r>
        <w:rPr>
          <w:spacing w:val="-10"/>
        </w:rPr>
        <w:t> </w:t>
      </w:r>
      <w:r>
        <w:rPr/>
        <w:t>will</w:t>
      </w:r>
      <w:r>
        <w:rPr>
          <w:spacing w:val="-19"/>
        </w:rPr>
        <w:t> </w:t>
      </w:r>
      <w:r>
        <w:rPr/>
        <w:t>reduce</w:t>
      </w:r>
      <w:r>
        <w:rPr>
          <w:spacing w:val="-18"/>
        </w:rPr>
        <w:t> </w:t>
      </w:r>
      <w:r>
        <w:rPr/>
        <w:t>the</w:t>
      </w:r>
      <w:r>
        <w:rPr>
          <w:spacing w:val="-25"/>
        </w:rPr>
        <w:t> </w:t>
      </w:r>
      <w:r>
        <w:rPr/>
        <w:t>overall price level in the short run </w:t>
      </w:r>
      <w:r>
        <w:rPr>
          <w:color w:val="111111"/>
        </w:rPr>
        <w:t>by </w:t>
      </w:r>
      <w:r>
        <w:rPr/>
        <w:t>making imports cheaper. That will tend to reduce inflation, the effect</w:t>
      </w:r>
      <w:r>
        <w:rPr>
          <w:spacing w:val="-20"/>
        </w:rPr>
        <w:t> </w:t>
      </w:r>
      <w:r>
        <w:rPr/>
        <w:t>increasing</w:t>
      </w:r>
      <w:r>
        <w:rPr>
          <w:spacing w:val="-20"/>
        </w:rPr>
        <w:t> </w:t>
      </w:r>
      <w:r>
        <w:rPr/>
        <w:t>over</w:t>
      </w:r>
      <w:r>
        <w:rPr>
          <w:spacing w:val="-24"/>
        </w:rPr>
        <w:t> </w:t>
      </w:r>
      <w:r>
        <w:rPr/>
        <w:t>the</w:t>
      </w:r>
      <w:r>
        <w:rPr>
          <w:spacing w:val="-23"/>
        </w:rPr>
        <w:t> </w:t>
      </w:r>
      <w:r>
        <w:rPr/>
        <w:t>next</w:t>
      </w:r>
      <w:r>
        <w:rPr>
          <w:spacing w:val="-19"/>
        </w:rPr>
        <w:t> </w:t>
      </w:r>
      <w:r>
        <w:rPr/>
        <w:t>year</w:t>
      </w:r>
      <w:r>
        <w:rPr>
          <w:spacing w:val="-22"/>
        </w:rPr>
        <w:t> </w:t>
      </w:r>
      <w:r>
        <w:rPr/>
        <w:t>as</w:t>
      </w:r>
      <w:r>
        <w:rPr>
          <w:spacing w:val="-29"/>
        </w:rPr>
        <w:t> </w:t>
      </w:r>
      <w:r>
        <w:rPr/>
        <w:t>firms</w:t>
      </w:r>
      <w:r>
        <w:rPr>
          <w:spacing w:val="-22"/>
        </w:rPr>
        <w:t> </w:t>
      </w:r>
      <w:r>
        <w:rPr/>
        <w:t>review price</w:t>
      </w:r>
      <w:r>
        <w:rPr>
          <w:spacing w:val="-19"/>
        </w:rPr>
        <w:t> </w:t>
      </w:r>
      <w:r>
        <w:rPr/>
        <w:t>lists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lower</w:t>
      </w:r>
      <w:r>
        <w:rPr>
          <w:spacing w:val="-14"/>
        </w:rPr>
        <w:t> </w:t>
      </w:r>
      <w:r>
        <w:rPr/>
        <w:t>import</w:t>
      </w:r>
      <w:r>
        <w:rPr>
          <w:spacing w:val="-21"/>
        </w:rPr>
        <w:t> </w:t>
      </w:r>
      <w:r>
        <w:rPr/>
        <w:t>costs</w:t>
      </w:r>
      <w:r>
        <w:rPr>
          <w:spacing w:val="-22"/>
        </w:rPr>
        <w:t> </w:t>
      </w:r>
      <w:r>
        <w:rPr/>
        <w:t>feed</w:t>
      </w:r>
      <w:r>
        <w:rPr>
          <w:spacing w:val="-14"/>
        </w:rPr>
        <w:t> </w:t>
      </w:r>
      <w:r>
        <w:rPr/>
        <w:t>through the supply chain. What then happens will depend on why sterling</w:t>
      </w:r>
      <w:r>
        <w:rPr>
          <w:spacing w:val="28"/>
        </w:rPr>
        <w:t> </w:t>
      </w:r>
      <w:r>
        <w:rPr/>
        <w:t>appreciated.</w:t>
      </w:r>
    </w:p>
    <w:p>
      <w:pPr>
        <w:pStyle w:val="BodyText"/>
        <w:spacing w:before="8"/>
        <w:rPr>
          <w:sz w:val="19"/>
        </w:rPr>
      </w:pPr>
    </w:p>
    <w:p>
      <w:pPr>
        <w:spacing w:after="0"/>
        <w:rPr>
          <w:sz w:val="19"/>
        </w:rPr>
        <w:sectPr>
          <w:pgSz w:w="11750" w:h="16510"/>
          <w:pgMar w:top="1100" w:bottom="280" w:left="106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ind w:left="216"/>
        <w:rPr>
          <w:sz w:val="20"/>
        </w:rPr>
      </w:pPr>
      <w:r>
        <w:rPr>
          <w:sz w:val="20"/>
        </w:rPr>
        <w:drawing>
          <wp:inline distT="0" distB="0" distL="0" distR="0">
            <wp:extent cx="1901952" cy="1237488"/>
            <wp:effectExtent l="0" t="0" r="0" b="0"/>
            <wp:docPr id="471" name="image8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848.jpe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7" w:lineRule="auto" w:before="33"/>
        <w:ind w:left="221" w:right="0" w:firstLine="0"/>
        <w:jc w:val="left"/>
        <w:rPr>
          <w:sz w:val="19"/>
        </w:rPr>
      </w:pPr>
      <w:r>
        <w:rPr>
          <w:color w:val="C3C3C3"/>
          <w:w w:val="95"/>
          <w:sz w:val="19"/>
        </w:rPr>
        <w:t>IJixtriht li‹›n </w:t>
      </w:r>
      <w:r>
        <w:rPr>
          <w:color w:val="ACACAC"/>
          <w:w w:val="95"/>
          <w:sz w:val="19"/>
        </w:rPr>
        <w:t>‹›f' </w:t>
      </w:r>
      <w:r>
        <w:rPr>
          <w:color w:val="5B8EC3"/>
          <w:w w:val="95"/>
          <w:sz w:val="19"/>
        </w:rPr>
        <w:t>RPIX </w:t>
      </w:r>
      <w:r>
        <w:rPr>
          <w:color w:val="56779C"/>
          <w:w w:val="95"/>
          <w:sz w:val="19"/>
        </w:rPr>
        <w:t>inflnti‹›n </w:t>
      </w:r>
      <w:r>
        <w:rPr>
          <w:color w:val="C1C1C1"/>
          <w:w w:val="90"/>
          <w:sz w:val="19"/>
        </w:rPr>
        <w:t>t’‹›i </w:t>
      </w:r>
      <w:r>
        <w:rPr>
          <w:color w:val="C1C1C1"/>
          <w:w w:val="95"/>
          <w:sz w:val="19"/>
        </w:rPr>
        <w:t>ecnsts </w:t>
      </w:r>
      <w:r>
        <w:rPr>
          <w:color w:val="858CAA"/>
          <w:w w:val="90"/>
          <w:sz w:val="19"/>
        </w:rPr>
        <w:t>I”‹›i </w:t>
      </w:r>
      <w:r>
        <w:rPr>
          <w:color w:val="5E82B3"/>
          <w:w w:val="95"/>
          <w:sz w:val="19"/>
        </w:rPr>
        <w:t>i </w:t>
      </w:r>
      <w:r>
        <w:rPr>
          <w:color w:val="A3BFC1"/>
          <w:w w:val="95"/>
          <w:sz w:val="19"/>
        </w:rPr>
        <w:t>‘J*J7 </w:t>
      </w:r>
      <w:r>
        <w:rPr>
          <w:color w:val="6697BF"/>
          <w:w w:val="95"/>
          <w:sz w:val="19"/>
        </w:rPr>
        <w:t>/4</w:t>
      </w:r>
    </w:p>
    <w:p>
      <w:pPr>
        <w:pStyle w:val="BodyText"/>
        <w:spacing w:before="8"/>
        <w:rPr>
          <w:sz w:val="9"/>
        </w:rPr>
      </w:pPr>
    </w:p>
    <w:p>
      <w:pPr>
        <w:spacing w:line="240" w:lineRule="auto"/>
        <w:ind w:left="1167" w:right="0" w:firstLine="0"/>
        <w:rPr>
          <w:sz w:val="20"/>
        </w:rPr>
      </w:pPr>
      <w:r>
        <w:rPr>
          <w:position w:val="10"/>
          <w:sz w:val="20"/>
        </w:rPr>
        <w:drawing>
          <wp:inline distT="0" distB="0" distL="0" distR="0">
            <wp:extent cx="262128" cy="164591"/>
            <wp:effectExtent l="0" t="0" r="0" b="0"/>
            <wp:docPr id="473" name="image8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849.jpe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</w:r>
      <w:r>
        <w:rPr>
          <w:spacing w:val="94"/>
          <w:position w:val="10"/>
          <w:sz w:val="20"/>
        </w:rPr>
        <w:t> </w:t>
      </w:r>
      <w:r>
        <w:rPr>
          <w:spacing w:val="94"/>
          <w:sz w:val="20"/>
        </w:rPr>
        <w:pict>
          <v:group style="width:75.850pt;height:27.4pt;mso-position-horizontal-relative:char;mso-position-vertical-relative:line" coordorigin="0,0" coordsize="1517,548">
            <v:shape style="position:absolute;left:0;top:0;width:1517;height:308" type="#_x0000_t75" stroked="false">
              <v:imagedata r:id="rId854" o:title=""/>
            </v:shape>
            <v:shape style="position:absolute;left:0;top:316;width:538;height:231" type="#_x0000_t75" stroked="false">
              <v:imagedata r:id="rId855" o:title=""/>
            </v:shape>
          </v:group>
        </w:pict>
      </w:r>
      <w:r>
        <w:rPr>
          <w:spacing w:val="94"/>
          <w:sz w:val="20"/>
        </w:rPr>
      </w:r>
    </w:p>
    <w:p>
      <w:pPr>
        <w:pStyle w:val="BodyText"/>
        <w:spacing w:line="235" w:lineRule="auto" w:before="95"/>
        <w:ind w:left="1261" w:right="195" w:hanging="9"/>
      </w:pPr>
      <w:r>
        <w:rPr/>
        <w:br w:type="column"/>
      </w:r>
      <w:r>
        <w:rPr/>
        <w:t>The</w:t>
      </w:r>
      <w:r>
        <w:rPr>
          <w:spacing w:val="-21"/>
        </w:rPr>
        <w:t> </w:t>
      </w:r>
      <w:r>
        <w:rPr/>
        <w:t>central</w:t>
      </w:r>
      <w:r>
        <w:rPr>
          <w:spacing w:val="-16"/>
        </w:rPr>
        <w:t> </w:t>
      </w:r>
      <w:r>
        <w:rPr/>
        <w:t>projection,</w:t>
      </w:r>
      <w:r>
        <w:rPr>
          <w:spacing w:val="-17"/>
        </w:rPr>
        <w:t> </w:t>
      </w:r>
      <w:r>
        <w:rPr/>
        <w:t>which</w:t>
      </w:r>
      <w:r>
        <w:rPr>
          <w:spacing w:val="-16"/>
        </w:rPr>
        <w:t> </w:t>
      </w:r>
      <w:r>
        <w:rPr/>
        <w:t>now</w:t>
      </w:r>
      <w:r>
        <w:rPr>
          <w:spacing w:val="-24"/>
        </w:rPr>
        <w:t> </w:t>
      </w:r>
      <w:r>
        <w:rPr/>
        <w:t>extends</w:t>
      </w:r>
      <w:r>
        <w:rPr>
          <w:spacing w:val="-20"/>
        </w:rPr>
        <w:t> </w:t>
      </w:r>
      <w:r>
        <w:rPr/>
        <w:t>to</w:t>
      </w:r>
      <w:r>
        <w:rPr>
          <w:spacing w:val="-23"/>
        </w:rPr>
        <w:t> </w:t>
      </w:r>
      <w:r>
        <w:rPr/>
        <w:t>1998</w:t>
      </w:r>
      <w:r>
        <w:rPr>
          <w:spacing w:val="-22"/>
        </w:rPr>
        <w:t> </w:t>
      </w:r>
      <w:r>
        <w:rPr/>
        <w:t>Q4, is</w:t>
      </w:r>
      <w:r>
        <w:rPr>
          <w:spacing w:val="-10"/>
        </w:rPr>
        <w:t> </w:t>
      </w:r>
      <w:r>
        <w:rPr/>
        <w:t>broadly</w:t>
      </w:r>
      <w:r>
        <w:rPr>
          <w:spacing w:val="-6"/>
        </w:rPr>
        <w:t> </w:t>
      </w:r>
      <w:r>
        <w:rPr/>
        <w:t>similar</w:t>
      </w:r>
      <w:r>
        <w:rPr>
          <w:spacing w:val="-13"/>
        </w:rPr>
        <w:t> </w:t>
      </w:r>
      <w:r>
        <w:rPr>
          <w:color w:val="0A0A0A"/>
        </w:rPr>
        <w:t>to</w:t>
      </w:r>
      <w:r>
        <w:rPr>
          <w:color w:val="0A0A0A"/>
          <w:spacing w:val="-18"/>
        </w:rPr>
        <w:t> </w:t>
      </w:r>
      <w:r>
        <w:rPr/>
        <w:t>that</w:t>
      </w:r>
      <w:r>
        <w:rPr>
          <w:spacing w:val="-13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August</w:t>
      </w:r>
      <w:r>
        <w:rPr>
          <w:spacing w:val="-8"/>
        </w:rPr>
        <w:t> </w:t>
      </w:r>
      <w:r>
        <w:rPr>
          <w:i/>
        </w:rPr>
        <w:t>Reyort,</w:t>
      </w:r>
      <w:r>
        <w:rPr>
          <w:i/>
          <w:spacing w:val="-20"/>
        </w:rPr>
        <w:t> </w:t>
      </w:r>
      <w:r>
        <w:rPr/>
        <w:t>except in</w:t>
      </w:r>
      <w:r>
        <w:rPr>
          <w:spacing w:val="-10"/>
        </w:rPr>
        <w:t> </w:t>
      </w:r>
      <w:r>
        <w:rPr/>
        <w:t>the</w:t>
      </w:r>
      <w:r>
        <w:rPr>
          <w:spacing w:val="-16"/>
        </w:rPr>
        <w:t> </w:t>
      </w:r>
      <w:r>
        <w:rPr>
          <w:color w:val="0E0E0E"/>
        </w:rPr>
        <w:t>near</w:t>
      </w:r>
      <w:r>
        <w:rPr>
          <w:color w:val="0E0E0E"/>
          <w:spacing w:val="-12"/>
        </w:rPr>
        <w:t> </w:t>
      </w:r>
      <w:r>
        <w:rPr/>
        <w:t>term.</w:t>
      </w:r>
      <w:r>
        <w:rPr>
          <w:spacing w:val="12"/>
        </w:rPr>
        <w:t> </w:t>
      </w:r>
      <w:r>
        <w:rPr/>
        <w:t>The</w:t>
      </w:r>
      <w:r>
        <w:rPr>
          <w:spacing w:val="-22"/>
        </w:rPr>
        <w:t> </w:t>
      </w:r>
      <w:r>
        <w:rPr/>
        <w:t>profile</w:t>
      </w:r>
      <w:r>
        <w:rPr>
          <w:spacing w:val="-15"/>
        </w:rPr>
        <w:t> </w:t>
      </w:r>
      <w:r>
        <w:rPr>
          <w:color w:val="131313"/>
        </w:rPr>
        <w:t>is</w:t>
      </w:r>
      <w:r>
        <w:rPr>
          <w:color w:val="131313"/>
          <w:spacing w:val="-16"/>
        </w:rPr>
        <w:t> </w:t>
      </w:r>
      <w:r>
        <w:rPr/>
        <w:t>influenced</w:t>
      </w:r>
      <w:r>
        <w:rPr>
          <w:spacing w:val="-11"/>
        </w:rPr>
        <w:t> </w:t>
      </w:r>
      <w:r>
        <w:rPr>
          <w:color w:val="0C0C0C"/>
        </w:rPr>
        <w:t>by</w:t>
      </w:r>
      <w:r>
        <w:rPr>
          <w:color w:val="0C0C0C"/>
          <w:spacing w:val="-15"/>
        </w:rPr>
        <w:t> </w:t>
      </w:r>
      <w:r>
        <w:rPr/>
        <w:t>the</w:t>
      </w:r>
      <w:r>
        <w:rPr>
          <w:spacing w:val="-18"/>
        </w:rPr>
        <w:t> </w:t>
      </w:r>
      <w:r>
        <w:rPr/>
        <w:t>much clearer evidence of </w:t>
      </w:r>
      <w:r>
        <w:rPr>
          <w:color w:val="131313"/>
        </w:rPr>
        <w:t>a </w:t>
      </w:r>
      <w:r>
        <w:rPr/>
        <w:t>pick-up </w:t>
      </w:r>
      <w:r>
        <w:rPr>
          <w:color w:val="262626"/>
        </w:rPr>
        <w:t>in </w:t>
      </w:r>
      <w:r>
        <w:rPr/>
        <w:t>output and demand growth and the possibility that some </w:t>
      </w:r>
      <w:r>
        <w:rPr>
          <w:color w:val="161616"/>
        </w:rPr>
        <w:t>of</w:t>
      </w:r>
      <w:r>
        <w:rPr>
          <w:color w:val="161616"/>
          <w:spacing w:val="22"/>
        </w:rPr>
        <w:t> </w:t>
      </w:r>
      <w:r>
        <w:rPr/>
        <w:t>the</w:t>
      </w:r>
    </w:p>
    <w:p>
      <w:pPr>
        <w:pStyle w:val="BodyText"/>
        <w:spacing w:line="264" w:lineRule="exact"/>
        <w:ind w:left="1269"/>
      </w:pPr>
      <w:r>
        <w:rPr/>
        <w:t>unexpected price rises of </w:t>
      </w:r>
      <w:r>
        <w:rPr>
          <w:color w:val="0C0C0C"/>
        </w:rPr>
        <w:t>the </w:t>
      </w:r>
      <w:r>
        <w:rPr/>
        <w:t>past quarter reflect</w:t>
      </w:r>
    </w:p>
    <w:p>
      <w:pPr>
        <w:pStyle w:val="BodyText"/>
        <w:spacing w:line="235" w:lineRule="auto" w:before="4"/>
        <w:ind w:left="1261" w:right="45" w:firstLine="1"/>
      </w:pPr>
      <w:r>
        <w:rPr>
          <w:w w:val="95"/>
        </w:rPr>
        <w:t>greater-than-expected inflationary pressures, particularly </w:t>
      </w:r>
      <w:r>
        <w:rPr/>
        <w:t>in the service sector. Those effects are expected to be offset</w:t>
      </w:r>
      <w:r>
        <w:rPr>
          <w:spacing w:val="-15"/>
        </w:rPr>
        <w:t> </w:t>
      </w:r>
      <w:r>
        <w:rPr/>
        <w:t>by</w:t>
      </w:r>
      <w:r>
        <w:rPr>
          <w:spacing w:val="-21"/>
        </w:rPr>
        <w:t> </w:t>
      </w:r>
      <w:r>
        <w:rPr/>
        <w:t>the</w:t>
      </w:r>
      <w:r>
        <w:rPr>
          <w:spacing w:val="-15"/>
        </w:rPr>
        <w:t> </w:t>
      </w:r>
      <w:r>
        <w:rPr>
          <w:color w:val="2A2A2A"/>
        </w:rPr>
        <w:t>'/•</w:t>
      </w:r>
      <w:r>
        <w:rPr>
          <w:color w:val="2A2A2A"/>
          <w:spacing w:val="-23"/>
        </w:rPr>
        <w:t> </w:t>
      </w:r>
      <w:r>
        <w:rPr/>
        <w:t>percentage</w:t>
      </w:r>
      <w:r>
        <w:rPr>
          <w:spacing w:val="-18"/>
        </w:rPr>
        <w:t> </w:t>
      </w:r>
      <w:r>
        <w:rPr>
          <w:color w:val="080808"/>
        </w:rPr>
        <w:t>point</w:t>
      </w:r>
      <w:r>
        <w:rPr>
          <w:color w:val="080808"/>
          <w:spacing w:val="-35"/>
        </w:rPr>
        <w:t> </w:t>
      </w:r>
      <w:r>
        <w:rPr>
          <w:i/>
        </w:rPr>
        <w:t>The</w:t>
      </w:r>
      <w:r>
        <w:rPr>
          <w:i/>
          <w:spacing w:val="-22"/>
        </w:rPr>
        <w:t> </w:t>
      </w:r>
      <w:r>
        <w:rPr/>
        <w:t>in</w:t>
      </w:r>
      <w:r>
        <w:rPr>
          <w:spacing w:val="-18"/>
        </w:rPr>
        <w:t> </w:t>
      </w:r>
      <w:r>
        <w:rPr/>
        <w:t>officia)</w:t>
      </w:r>
      <w:r>
        <w:rPr>
          <w:spacing w:val="-14"/>
        </w:rPr>
        <w:t> </w:t>
      </w:r>
      <w:r>
        <w:rPr/>
        <w:t>rates</w:t>
      </w:r>
      <w:r>
        <w:rPr>
          <w:spacing w:val="-24"/>
        </w:rPr>
        <w:t> </w:t>
      </w:r>
      <w:r>
        <w:rPr/>
        <w:t>and weaker export demand, which will dampen output growth.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37" w:lineRule="auto" w:before="1"/>
        <w:ind w:left="1277" w:right="195" w:hanging="15"/>
      </w:pPr>
      <w:r>
        <w:rPr>
          <w:color w:val="0A0A0A"/>
        </w:rPr>
        <w:t>The </w:t>
      </w:r>
      <w:r>
        <w:rPr/>
        <w:t>uncertainty surrounding the current central projection</w:t>
      </w:r>
      <w:r>
        <w:rPr>
          <w:spacing w:val="-13"/>
        </w:rPr>
        <w:t> </w:t>
      </w:r>
      <w:r>
        <w:rPr/>
        <w:t>is</w:t>
      </w:r>
      <w:r>
        <w:rPr>
          <w:spacing w:val="-19"/>
        </w:rPr>
        <w:t> </w:t>
      </w:r>
      <w:r>
        <w:rPr/>
        <w:t>greater</w:t>
      </w:r>
      <w:r>
        <w:rPr>
          <w:spacing w:val="-16"/>
        </w:rPr>
        <w:t> </w:t>
      </w:r>
      <w:r>
        <w:rPr/>
        <w:t>than</w:t>
      </w:r>
      <w:r>
        <w:rPr>
          <w:spacing w:val="-12"/>
        </w:rPr>
        <w:t> </w:t>
      </w:r>
      <w:r>
        <w:rPr/>
        <w:t>it</w:t>
      </w:r>
      <w:r>
        <w:rPr>
          <w:spacing w:val="-16"/>
        </w:rPr>
        <w:t> </w:t>
      </w:r>
      <w:r>
        <w:rPr>
          <w:color w:val="0A0A0A"/>
        </w:rPr>
        <w:t>was</w:t>
      </w:r>
      <w:r>
        <w:rPr>
          <w:color w:val="0A0A0A"/>
          <w:spacing w:val="-23"/>
        </w:rPr>
        <w:t> </w:t>
      </w:r>
      <w:r>
        <w:rPr>
          <w:color w:val="181818"/>
        </w:rPr>
        <w:t>in</w:t>
      </w:r>
      <w:r>
        <w:rPr>
          <w:color w:val="181818"/>
          <w:spacing w:val="-18"/>
        </w:rPr>
        <w:t> </w:t>
      </w:r>
      <w:r>
        <w:rPr/>
        <w:t>August,</w:t>
      </w:r>
      <w:r>
        <w:rPr>
          <w:spacing w:val="-20"/>
        </w:rPr>
        <w:t> </w:t>
      </w:r>
      <w:r>
        <w:rPr/>
        <w:t>and</w:t>
      </w:r>
      <w:r>
        <w:rPr>
          <w:spacing w:val="-21"/>
        </w:rPr>
        <w:t> </w:t>
      </w:r>
      <w:r>
        <w:rPr/>
        <w:t>that</w:t>
      </w:r>
      <w:r>
        <w:rPr>
          <w:spacing w:val="-17"/>
        </w:rPr>
        <w:t> </w:t>
      </w:r>
      <w:r>
        <w:rPr>
          <w:color w:val="0A0A0A"/>
        </w:rPr>
        <w:t>is </w:t>
      </w:r>
      <w:r>
        <w:rPr/>
        <w:t>reflected </w:t>
      </w:r>
      <w:r>
        <w:rPr>
          <w:color w:val="181818"/>
        </w:rPr>
        <w:t>in </w:t>
      </w:r>
      <w:r>
        <w:rPr/>
        <w:t>the wider spread </w:t>
      </w:r>
      <w:r>
        <w:rPr>
          <w:color w:val="0C0C0C"/>
        </w:rPr>
        <w:t>of </w:t>
      </w:r>
      <w:r>
        <w:rPr/>
        <w:t>the shading</w:t>
      </w:r>
      <w:r>
        <w:rPr>
          <w:spacing w:val="-15"/>
        </w:rPr>
        <w:t> </w:t>
      </w:r>
      <w:r>
        <w:rPr>
          <w:color w:val="0C0C0C"/>
        </w:rPr>
        <w:t>in</w:t>
      </w:r>
    </w:p>
    <w:p>
      <w:pPr>
        <w:pStyle w:val="BodyText"/>
        <w:spacing w:line="235" w:lineRule="auto"/>
        <w:ind w:left="1278" w:right="171" w:hanging="8"/>
      </w:pPr>
      <w:r>
        <w:rPr/>
        <w:t>Chart</w:t>
      </w:r>
      <w:r>
        <w:rPr>
          <w:spacing w:val="-19"/>
        </w:rPr>
        <w:t> </w:t>
      </w:r>
      <w:r>
        <w:rPr/>
        <w:t>6.1.</w:t>
      </w:r>
      <w:r>
        <w:rPr>
          <w:spacing w:val="4"/>
        </w:rPr>
        <w:t> </w:t>
      </w:r>
      <w:r>
        <w:rPr>
          <w:color w:val="0A0A0A"/>
        </w:rPr>
        <w:t>The</w:t>
      </w:r>
      <w:r>
        <w:rPr>
          <w:color w:val="0A0A0A"/>
          <w:spacing w:val="-21"/>
        </w:rPr>
        <w:t> </w:t>
      </w:r>
      <w:r>
        <w:rPr/>
        <w:t>uncertainty</w:t>
      </w:r>
      <w:r>
        <w:rPr>
          <w:spacing w:val="-10"/>
        </w:rPr>
        <w:t> </w:t>
      </w:r>
      <w:r>
        <w:rPr/>
        <w:t>about</w:t>
      </w:r>
      <w:r>
        <w:rPr>
          <w:spacing w:val="-16"/>
        </w:rPr>
        <w:t> </w:t>
      </w:r>
      <w:r>
        <w:rPr/>
        <w:t>inflation</w:t>
      </w:r>
      <w:r>
        <w:rPr>
          <w:spacing w:val="-17"/>
        </w:rPr>
        <w:t> </w:t>
      </w:r>
      <w:r>
        <w:rPr/>
        <w:t>over</w:t>
      </w:r>
      <w:r>
        <w:rPr>
          <w:spacing w:val="-17"/>
        </w:rPr>
        <w:t> </w:t>
      </w:r>
      <w:r>
        <w:rPr/>
        <w:t>the</w:t>
      </w:r>
      <w:r>
        <w:rPr>
          <w:spacing w:val="-21"/>
        </w:rPr>
        <w:t> </w:t>
      </w:r>
      <w:r>
        <w:rPr/>
        <w:t>next year</w:t>
      </w:r>
      <w:r>
        <w:rPr>
          <w:spacing w:val="-13"/>
        </w:rPr>
        <w:t> </w:t>
      </w:r>
      <w:r>
        <w:rPr/>
        <w:t>or</w:t>
      </w:r>
      <w:r>
        <w:rPr>
          <w:spacing w:val="-18"/>
        </w:rPr>
        <w:t> </w:t>
      </w:r>
      <w:r>
        <w:rPr>
          <w:color w:val="383838"/>
        </w:rPr>
        <w:t>so</w:t>
      </w:r>
      <w:r>
        <w:rPr>
          <w:color w:val="383838"/>
          <w:spacing w:val="-17"/>
        </w:rPr>
        <w:t> </w:t>
      </w:r>
      <w:r>
        <w:rPr/>
        <w:t>has</w:t>
      </w:r>
      <w:r>
        <w:rPr>
          <w:spacing w:val="-12"/>
        </w:rPr>
        <w:t> </w:t>
      </w:r>
      <w:r>
        <w:rPr/>
        <w:t>increased</w:t>
      </w:r>
      <w:r>
        <w:rPr>
          <w:spacing w:val="7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two-year</w:t>
      </w:r>
    </w:p>
    <w:p>
      <w:pPr>
        <w:pStyle w:val="BodyText"/>
        <w:tabs>
          <w:tab w:pos="1277" w:val="left" w:leader="none"/>
        </w:tabs>
        <w:ind w:left="1277" w:right="320" w:hanging="1250"/>
      </w:pPr>
      <w:r>
        <w:rPr>
          <w:color w:val="9C9C9C"/>
          <w:w w:val="95"/>
        </w:rPr>
        <w:t>,</w:t>
        <w:tab/>
      </w:r>
      <w:r>
        <w:rPr/>
        <w:t>horizon.</w:t>
      </w:r>
      <w:r>
        <w:rPr>
          <w:spacing w:val="8"/>
        </w:rPr>
        <w:t> </w:t>
      </w:r>
      <w:r>
        <w:rPr/>
        <w:t>Alternative</w:t>
      </w:r>
      <w:r>
        <w:rPr>
          <w:spacing w:val="-24"/>
        </w:rPr>
        <w:t> </w:t>
      </w:r>
      <w:r>
        <w:rPr/>
        <w:t>explanations</w:t>
      </w:r>
      <w:r>
        <w:rPr>
          <w:spacing w:val="-19"/>
        </w:rPr>
        <w:t> </w:t>
      </w:r>
      <w:r>
        <w:rPr>
          <w:color w:val="1A1A1A"/>
        </w:rPr>
        <w:t>of</w:t>
      </w:r>
      <w:r>
        <w:rPr>
          <w:color w:val="1A1A1A"/>
          <w:spacing w:val="-22"/>
        </w:rPr>
        <w:t> </w:t>
      </w:r>
      <w:r>
        <w:rPr/>
        <w:t>the</w:t>
      </w:r>
      <w:r>
        <w:rPr>
          <w:spacing w:val="-28"/>
        </w:rPr>
        <w:t> </w:t>
      </w:r>
      <w:r>
        <w:rPr/>
        <w:t>change</w:t>
      </w:r>
      <w:r>
        <w:rPr>
          <w:spacing w:val="-24"/>
        </w:rPr>
        <w:t> </w:t>
      </w:r>
      <w:r>
        <w:rPr>
          <w:color w:val="181818"/>
        </w:rPr>
        <w:t>in</w:t>
      </w:r>
      <w:r>
        <w:rPr>
          <w:color w:val="181818"/>
          <w:spacing w:val="-24"/>
        </w:rPr>
        <w:t> </w:t>
      </w:r>
      <w:r>
        <w:rPr/>
        <w:t>the short-run inflation outlook and of why</w:t>
      </w:r>
      <w:r>
        <w:rPr>
          <w:spacing w:val="-23"/>
        </w:rPr>
        <w:t> </w:t>
      </w:r>
      <w:r>
        <w:rPr/>
        <w:t>sterling</w:t>
      </w:r>
    </w:p>
    <w:p>
      <w:pPr>
        <w:spacing w:after="0"/>
        <w:sectPr>
          <w:type w:val="continuous"/>
          <w:pgSz w:w="11750" w:h="16510"/>
          <w:pgMar w:top="1420" w:bottom="280" w:left="1060" w:right="840"/>
          <w:cols w:num="2" w:equalWidth="0">
            <w:col w:w="3381" w:space="40"/>
            <w:col w:w="642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236" w:right="-44"/>
        <w:rPr>
          <w:sz w:val="20"/>
        </w:rPr>
      </w:pPr>
      <w:r>
        <w:rPr>
          <w:sz w:val="20"/>
        </w:rPr>
        <w:drawing>
          <wp:inline distT="0" distB="0" distL="0" distR="0">
            <wp:extent cx="1920239" cy="256031"/>
            <wp:effectExtent l="0" t="0" r="0" b="0"/>
            <wp:docPr id="475" name="image8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852.jpe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9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before="0"/>
        <w:ind w:left="193" w:right="0" w:firstLine="0"/>
        <w:jc w:val="left"/>
        <w:rPr>
          <w:b/>
          <w:sz w:val="19"/>
        </w:rPr>
      </w:pPr>
      <w:r>
        <w:rPr>
          <w:b/>
          <w:color w:val="A5A5A5"/>
          <w:w w:val="95"/>
          <w:sz w:val="19"/>
        </w:rPr>
        <w:t>’l’alile </w:t>
      </w:r>
      <w:r>
        <w:rPr>
          <w:b/>
          <w:color w:val="528CB3"/>
          <w:w w:val="95"/>
          <w:sz w:val="19"/>
        </w:rPr>
        <w:t>I›.II</w:t>
      </w:r>
    </w:p>
    <w:p>
      <w:pPr>
        <w:spacing w:before="2"/>
        <w:ind w:left="212" w:right="0" w:firstLine="0"/>
        <w:jc w:val="left"/>
        <w:rPr>
          <w:b/>
          <w:sz w:val="19"/>
        </w:rPr>
      </w:pPr>
      <w:r>
        <w:rPr>
          <w:color w:val="4480A5"/>
          <w:sz w:val="19"/>
        </w:rPr>
        <w:t>Expected </w:t>
      </w:r>
      <w:r>
        <w:rPr>
          <w:b/>
          <w:color w:val="4987B3"/>
          <w:sz w:val="19"/>
        </w:rPr>
        <w:t>RPIX </w:t>
      </w:r>
      <w:r>
        <w:rPr>
          <w:b/>
          <w:color w:val="8C8C8C"/>
          <w:sz w:val="19"/>
        </w:rPr>
        <w:t>inflation"</w:t>
      </w:r>
    </w:p>
    <w:p>
      <w:pPr>
        <w:tabs>
          <w:tab w:pos="1123" w:val="left" w:leader="none"/>
          <w:tab w:pos="1740" w:val="left" w:leader="none"/>
          <w:tab w:pos="2546" w:val="right" w:leader="none"/>
        </w:tabs>
        <w:spacing w:line="142" w:lineRule="exact" w:before="740"/>
        <w:ind w:left="221" w:right="0" w:firstLine="0"/>
        <w:jc w:val="left"/>
        <w:rPr>
          <w:sz w:val="13"/>
        </w:rPr>
      </w:pPr>
      <w:r>
        <w:rPr>
          <w:color w:val="6E6E6E"/>
          <w:sz w:val="13"/>
        </w:rPr>
        <w:t>]</w:t>
      </w:r>
      <w:r>
        <w:rPr>
          <w:color w:val="6E6E6E"/>
          <w:spacing w:val="-21"/>
          <w:sz w:val="13"/>
        </w:rPr>
        <w:t> </w:t>
      </w:r>
      <w:r>
        <w:rPr>
          <w:color w:val="2F2F2F"/>
          <w:sz w:val="13"/>
        </w:rPr>
        <w:t>99d</w:t>
      </w:r>
      <w:r>
        <w:rPr>
          <w:color w:val="2F2F2F"/>
          <w:spacing w:val="5"/>
          <w:sz w:val="13"/>
        </w:rPr>
        <w:t> </w:t>
      </w:r>
      <w:r>
        <w:rPr>
          <w:color w:val="626262"/>
          <w:sz w:val="13"/>
        </w:rPr>
        <w:t>Qj</w:t>
        <w:tab/>
      </w:r>
      <w:r>
        <w:rPr>
          <w:color w:val="595959"/>
          <w:sz w:val="13"/>
        </w:rPr>
        <w:t>1</w:t>
        <w:tab/>
      </w:r>
      <w:r>
        <w:rPr>
          <w:color w:val="262626"/>
          <w:sz w:val="13"/>
        </w:rPr>
        <w:t>21</w:t>
        <w:tab/>
      </w:r>
      <w:r>
        <w:rPr>
          <w:color w:val="484848"/>
          <w:sz w:val="13"/>
        </w:rPr>
        <w:t>75</w:t>
      </w:r>
    </w:p>
    <w:p>
      <w:pPr>
        <w:tabs>
          <w:tab w:pos="1125" w:val="left" w:leader="none"/>
          <w:tab w:pos="1740" w:val="left" w:leader="none"/>
          <w:tab w:pos="2544" w:val="right" w:leader="none"/>
        </w:tabs>
        <w:spacing w:line="142" w:lineRule="exact" w:before="0"/>
        <w:ind w:left="211" w:right="0" w:firstLine="0"/>
        <w:jc w:val="left"/>
        <w:rPr>
          <w:sz w:val="13"/>
        </w:rPr>
      </w:pPr>
      <w:r>
        <w:rPr>
          <w:color w:val="5B5B5B"/>
          <w:w w:val="90"/>
          <w:sz w:val="13"/>
        </w:rPr>
        <w:t>1</w:t>
      </w:r>
      <w:r>
        <w:rPr>
          <w:color w:val="5B5B5B"/>
          <w:spacing w:val="-12"/>
          <w:w w:val="90"/>
          <w:sz w:val="13"/>
        </w:rPr>
        <w:t> </w:t>
      </w:r>
      <w:r>
        <w:rPr>
          <w:color w:val="414141"/>
          <w:sz w:val="13"/>
        </w:rPr>
        <w:t>9uy</w:t>
      </w:r>
      <w:r>
        <w:rPr>
          <w:color w:val="414141"/>
          <w:spacing w:val="2"/>
          <w:sz w:val="13"/>
        </w:rPr>
        <w:t> </w:t>
      </w:r>
      <w:r>
        <w:rPr>
          <w:color w:val="444444"/>
          <w:sz w:val="13"/>
        </w:rPr>
        <w:t>Q4</w:t>
        <w:tab/>
      </w:r>
      <w:r>
        <w:rPr>
          <w:color w:val="575757"/>
          <w:sz w:val="13"/>
        </w:rPr>
        <w:t>2</w:t>
        <w:tab/>
      </w:r>
      <w:r>
        <w:rPr>
          <w:color w:val="424242"/>
          <w:spacing w:val="4"/>
          <w:sz w:val="13"/>
        </w:rPr>
        <w:t>2</w:t>
      </w:r>
      <w:r>
        <w:rPr>
          <w:color w:val="3A3A3A"/>
          <w:spacing w:val="4"/>
          <w:sz w:val="13"/>
        </w:rPr>
        <w:t>S</w:t>
        <w:tab/>
      </w:r>
      <w:r>
        <w:rPr>
          <w:color w:val="808080"/>
          <w:sz w:val="13"/>
        </w:rPr>
        <w:t>57</w:t>
      </w:r>
    </w:p>
    <w:p>
      <w:pPr>
        <w:pStyle w:val="BodyText"/>
        <w:tabs>
          <w:tab w:pos="1391" w:val="left" w:leader="none"/>
        </w:tabs>
        <w:spacing w:line="235" w:lineRule="auto"/>
        <w:ind w:left="1391" w:right="115" w:hanging="1419"/>
      </w:pPr>
      <w:r>
        <w:rPr/>
        <w:br w:type="column"/>
      </w:r>
      <w:r>
        <w:rPr>
          <w:i/>
          <w:color w:val="898989"/>
        </w:rPr>
        <w:t>-</w:t>
        <w:tab/>
      </w:r>
      <w:r>
        <w:rPr/>
        <w:t>appreciated</w:t>
      </w:r>
      <w:r>
        <w:rPr>
          <w:spacing w:val="-28"/>
        </w:rPr>
        <w:t> </w:t>
      </w:r>
      <w:r>
        <w:rPr/>
        <w:t>have</w:t>
      </w:r>
      <w:r>
        <w:rPr>
          <w:spacing w:val="-34"/>
        </w:rPr>
        <w:t> </w:t>
      </w:r>
      <w:r>
        <w:rPr/>
        <w:t>very</w:t>
      </w:r>
      <w:r>
        <w:rPr>
          <w:spacing w:val="-33"/>
        </w:rPr>
        <w:t> </w:t>
      </w:r>
      <w:r>
        <w:rPr/>
        <w:t>different</w:t>
      </w:r>
      <w:r>
        <w:rPr>
          <w:spacing w:val="-32"/>
        </w:rPr>
        <w:t> </w:t>
      </w:r>
      <w:r>
        <w:rPr/>
        <w:t>implications</w:t>
      </w:r>
      <w:r>
        <w:rPr>
          <w:spacing w:val="-33"/>
        </w:rPr>
        <w:t> </w:t>
      </w:r>
      <w:r>
        <w:rPr/>
        <w:t>for</w:t>
      </w:r>
      <w:r>
        <w:rPr>
          <w:spacing w:val="-34"/>
        </w:rPr>
        <w:t> </w:t>
      </w:r>
      <w:r>
        <w:rPr/>
        <w:t>inflation over</w:t>
      </w:r>
      <w:r>
        <w:rPr>
          <w:spacing w:val="-11"/>
        </w:rPr>
        <w:t> </w:t>
      </w:r>
      <w:r>
        <w:rPr/>
        <w:t>the</w:t>
      </w:r>
      <w:r>
        <w:rPr>
          <w:spacing w:val="-15"/>
        </w:rPr>
        <w:t> </w:t>
      </w:r>
      <w:r>
        <w:rPr>
          <w:color w:val="0A0A0A"/>
        </w:rPr>
        <w:t>next</w:t>
      </w:r>
      <w:r>
        <w:rPr>
          <w:color w:val="0A0A0A"/>
          <w:spacing w:val="-9"/>
        </w:rPr>
        <w:t> </w:t>
      </w:r>
      <w:r>
        <w:rPr/>
        <w:t>year,</w:t>
      </w:r>
      <w:r>
        <w:rPr>
          <w:spacing w:val="-10"/>
        </w:rPr>
        <w:t> </w:t>
      </w:r>
      <w:r>
        <w:rPr/>
        <w:t>but</w:t>
      </w:r>
      <w:r>
        <w:rPr>
          <w:spacing w:val="-6"/>
        </w:rPr>
        <w:t> </w:t>
      </w:r>
      <w:r>
        <w:rPr/>
        <w:t>much</w:t>
      </w:r>
      <w:r>
        <w:rPr>
          <w:spacing w:val="-20"/>
        </w:rPr>
        <w:t> </w:t>
      </w:r>
      <w:r>
        <w:rPr/>
        <w:t>less</w:t>
      </w:r>
      <w:r>
        <w:rPr>
          <w:spacing w:val="-22"/>
        </w:rPr>
        <w:t> </w:t>
      </w:r>
      <w:r>
        <w:rPr>
          <w:color w:val="3F3F3F"/>
        </w:rPr>
        <w:t>so</w:t>
      </w:r>
      <w:r>
        <w:rPr>
          <w:color w:val="3F3F3F"/>
          <w:spacing w:val="-22"/>
        </w:rPr>
        <w:t> </w:t>
      </w:r>
      <w:r>
        <w:rPr>
          <w:color w:val="1C1C1C"/>
        </w:rPr>
        <w:t>for</w:t>
      </w:r>
      <w:r>
        <w:rPr>
          <w:color w:val="1C1C1C"/>
          <w:spacing w:val="-20"/>
        </w:rPr>
        <w:t> </w:t>
      </w:r>
      <w:r>
        <w:rPr/>
        <w:t>inflation</w:t>
      </w:r>
      <w:r>
        <w:rPr>
          <w:spacing w:val="-9"/>
        </w:rPr>
        <w:t> </w:t>
      </w:r>
      <w:r>
        <w:rPr/>
        <w:t>in</w:t>
      </w:r>
      <w:r>
        <w:rPr>
          <w:spacing w:val="-14"/>
        </w:rPr>
        <w:t> </w:t>
      </w:r>
      <w:r>
        <w:rPr>
          <w:color w:val="131313"/>
        </w:rPr>
        <w:t>two</w:t>
      </w:r>
      <w:r>
        <w:rPr/>
        <w:t> years’ time. For example, if the price </w:t>
      </w:r>
      <w:r>
        <w:rPr>
          <w:color w:val="181818"/>
        </w:rPr>
        <w:t>of </w:t>
      </w:r>
      <w:r>
        <w:rPr>
          <w:color w:val="111111"/>
        </w:rPr>
        <w:t>oil </w:t>
      </w:r>
      <w:r>
        <w:rPr/>
        <w:t>fell significantly,</w:t>
      </w:r>
      <w:r>
        <w:rPr>
          <w:spacing w:val="-37"/>
        </w:rPr>
        <w:t> </w:t>
      </w:r>
      <w:r>
        <w:rPr/>
        <w:t>measured</w:t>
      </w:r>
      <w:r>
        <w:rPr>
          <w:spacing w:val="-29"/>
        </w:rPr>
        <w:t> </w:t>
      </w:r>
      <w:r>
        <w:rPr/>
        <w:t>inflation</w:t>
      </w:r>
      <w:r>
        <w:rPr>
          <w:spacing w:val="-31"/>
        </w:rPr>
        <w:t> </w:t>
      </w:r>
      <w:r>
        <w:rPr/>
        <w:t>over</w:t>
      </w:r>
      <w:r>
        <w:rPr>
          <w:spacing w:val="-35"/>
        </w:rPr>
        <w:t> </w:t>
      </w:r>
      <w:r>
        <w:rPr/>
        <w:t>the</w:t>
      </w:r>
      <w:r>
        <w:rPr>
          <w:spacing w:val="-34"/>
        </w:rPr>
        <w:t> </w:t>
      </w:r>
      <w:r>
        <w:rPr/>
        <w:t>next</w:t>
      </w:r>
      <w:r>
        <w:rPr>
          <w:spacing w:val="-34"/>
        </w:rPr>
        <w:t> </w:t>
      </w:r>
      <w:r>
        <w:rPr/>
        <w:t>year—but</w:t>
      </w:r>
      <w:r>
        <w:rPr>
          <w:color w:val="0F0F0F"/>
        </w:rPr>
        <w:t> not </w:t>
      </w:r>
      <w:r>
        <w:rPr/>
        <w:t>two years out—would </w:t>
      </w:r>
      <w:r>
        <w:rPr>
          <w:color w:val="0C0C0C"/>
        </w:rPr>
        <w:t>be </w:t>
      </w:r>
      <w:r>
        <w:rPr/>
        <w:t>lower. The risks </w:t>
      </w:r>
      <w:r>
        <w:rPr>
          <w:color w:val="0C0C0C"/>
        </w:rPr>
        <w:t>of </w:t>
      </w:r>
      <w:r>
        <w:rPr/>
        <w:t>an inflation outcome different from the central projection are</w:t>
      </w:r>
      <w:r>
        <w:rPr>
          <w:spacing w:val="-15"/>
        </w:rPr>
        <w:t> </w:t>
      </w:r>
      <w:r>
        <w:rPr/>
        <w:t>more</w:t>
      </w:r>
      <w:r>
        <w:rPr>
          <w:spacing w:val="-22"/>
        </w:rPr>
        <w:t> </w:t>
      </w:r>
      <w:r>
        <w:rPr/>
        <w:t>on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upside</w:t>
      </w:r>
      <w:r>
        <w:rPr>
          <w:spacing w:val="-9"/>
        </w:rPr>
        <w:t> </w:t>
      </w:r>
      <w:r>
        <w:rPr/>
        <w:t>than</w:t>
      </w:r>
      <w:r>
        <w:rPr>
          <w:spacing w:val="-9"/>
        </w:rPr>
        <w:t> </w:t>
      </w:r>
      <w:r>
        <w:rPr/>
        <w:t>the</w:t>
      </w:r>
      <w:r>
        <w:rPr>
          <w:spacing w:val="-26"/>
        </w:rPr>
        <w:t> </w:t>
      </w:r>
      <w:r>
        <w:rPr/>
        <w:t>downside,</w:t>
      </w:r>
      <w:r>
        <w:rPr>
          <w:spacing w:val="-7"/>
        </w:rPr>
        <w:t> </w:t>
      </w:r>
      <w:r>
        <w:rPr/>
        <w:t>as</w:t>
      </w:r>
      <w:r>
        <w:rPr>
          <w:spacing w:val="-24"/>
        </w:rPr>
        <w:t> </w:t>
      </w:r>
      <w:r>
        <w:rPr/>
        <w:t>they</w:t>
      </w:r>
      <w:r>
        <w:rPr>
          <w:spacing w:val="-11"/>
        </w:rPr>
        <w:t> </w:t>
      </w:r>
      <w:r>
        <w:rPr/>
        <w:t>were</w:t>
      </w:r>
      <w:r>
        <w:rPr>
          <w:color w:val="0A0A0A"/>
        </w:rPr>
        <w:t> in</w:t>
      </w:r>
      <w:r>
        <w:rPr>
          <w:color w:val="0A0A0A"/>
          <w:spacing w:val="-21"/>
        </w:rPr>
        <w:t> </w:t>
      </w:r>
      <w:r>
        <w:rPr/>
        <w:t>August,</w:t>
      </w:r>
      <w:r>
        <w:rPr>
          <w:spacing w:val="-19"/>
        </w:rPr>
        <w:t> </w:t>
      </w:r>
      <w:r>
        <w:rPr/>
        <w:t>reflecting</w:t>
      </w:r>
      <w:r>
        <w:rPr>
          <w:spacing w:val="-26"/>
        </w:rPr>
        <w:t> </w:t>
      </w:r>
      <w:r>
        <w:rPr/>
        <w:t>the</w:t>
      </w:r>
      <w:r>
        <w:rPr>
          <w:spacing w:val="-31"/>
        </w:rPr>
        <w:t> </w:t>
      </w:r>
      <w:r>
        <w:rPr/>
        <w:t>skewed</w:t>
      </w:r>
      <w:r>
        <w:rPr>
          <w:spacing w:val="-23"/>
        </w:rPr>
        <w:t> </w:t>
      </w:r>
      <w:r>
        <w:rPr/>
        <w:t>distribution</w:t>
      </w:r>
      <w:r>
        <w:rPr>
          <w:spacing w:val="-20"/>
        </w:rPr>
        <w:t> </w:t>
      </w:r>
      <w:r>
        <w:rPr/>
        <w:t>of</w:t>
      </w:r>
      <w:r>
        <w:rPr>
          <w:spacing w:val="-21"/>
        </w:rPr>
        <w:t> </w:t>
      </w:r>
      <w:r>
        <w:rPr/>
        <w:t>possible outturns for activity over the next year or </w:t>
      </w:r>
      <w:r>
        <w:rPr>
          <w:color w:val="0C0C0C"/>
        </w:rPr>
        <w:t>so. </w:t>
      </w:r>
      <w:r>
        <w:rPr/>
        <w:t>As in August,</w:t>
      </w:r>
      <w:r>
        <w:rPr>
          <w:spacing w:val="-19"/>
        </w:rPr>
        <w:t> </w:t>
      </w:r>
      <w:r>
        <w:rPr/>
        <w:t>it</w:t>
      </w:r>
      <w:r>
        <w:rPr>
          <w:spacing w:val="-16"/>
        </w:rPr>
        <w:t> </w:t>
      </w:r>
      <w:r>
        <w:rPr>
          <w:color w:val="0A0A0A"/>
        </w:rPr>
        <w:t>is</w:t>
      </w:r>
      <w:r>
        <w:rPr>
          <w:color w:val="0A0A0A"/>
          <w:spacing w:val="-18"/>
        </w:rPr>
        <w:t> </w:t>
      </w:r>
      <w:r>
        <w:rPr/>
        <w:t>more</w:t>
      </w:r>
      <w:r>
        <w:rPr>
          <w:spacing w:val="-26"/>
        </w:rPr>
        <w:t> </w:t>
      </w:r>
      <w:r>
        <w:rPr/>
        <w:t>likely</w:t>
      </w:r>
      <w:r>
        <w:rPr>
          <w:spacing w:val="-16"/>
        </w:rPr>
        <w:t> </w:t>
      </w:r>
      <w:r>
        <w:rPr/>
        <w:t>than</w:t>
      </w:r>
      <w:r>
        <w:rPr>
          <w:spacing w:val="-17"/>
        </w:rPr>
        <w:t> </w:t>
      </w:r>
      <w:r>
        <w:rPr/>
        <w:t>not</w:t>
      </w:r>
      <w:r>
        <w:rPr>
          <w:spacing w:val="-18"/>
        </w:rPr>
        <w:t> </w:t>
      </w:r>
      <w:r>
        <w:rPr/>
        <w:t>that</w:t>
      </w:r>
      <w:r>
        <w:rPr>
          <w:spacing w:val="-22"/>
        </w:rPr>
        <w:t> </w:t>
      </w:r>
      <w:r>
        <w:rPr/>
        <w:t>the</w:t>
      </w:r>
      <w:r>
        <w:rPr>
          <w:spacing w:val="-23"/>
        </w:rPr>
        <w:t> </w:t>
      </w:r>
      <w:r>
        <w:rPr/>
        <w:t>inflation</w:t>
      </w:r>
      <w:r>
        <w:rPr>
          <w:spacing w:val="-13"/>
        </w:rPr>
        <w:t> </w:t>
      </w:r>
      <w:r>
        <w:rPr/>
        <w:t>target will be missed </w:t>
      </w:r>
      <w:r>
        <w:rPr>
          <w:color w:val="0C0C0C"/>
        </w:rPr>
        <w:t>in </w:t>
      </w:r>
      <w:r>
        <w:rPr/>
        <w:t>two years'</w:t>
      </w:r>
      <w:r>
        <w:rPr>
          <w:spacing w:val="6"/>
        </w:rPr>
        <w:t> </w:t>
      </w:r>
      <w:r>
        <w:rPr/>
        <w:t>time.</w:t>
      </w:r>
    </w:p>
    <w:p>
      <w:pPr>
        <w:pStyle w:val="BodyText"/>
        <w:spacing w:before="6"/>
        <w:rPr>
          <w:sz w:val="24"/>
        </w:rPr>
      </w:pPr>
    </w:p>
    <w:p>
      <w:pPr>
        <w:tabs>
          <w:tab w:pos="3339" w:val="left" w:leader="none"/>
          <w:tab w:pos="4143" w:val="left" w:leader="none"/>
          <w:tab w:pos="4721" w:val="left" w:leader="none"/>
          <w:tab w:pos="5527" w:val="left" w:leader="none"/>
          <w:tab w:pos="5912" w:val="left" w:leader="none"/>
        </w:tabs>
        <w:spacing w:before="1"/>
        <w:ind w:left="1407" w:right="0" w:firstLine="173"/>
        <w:jc w:val="left"/>
        <w:rPr>
          <w:sz w:val="27"/>
        </w:rPr>
      </w:pPr>
      <w:r>
        <w:rPr>
          <w:color w:val="2F605B"/>
          <w:sz w:val="27"/>
        </w:rPr>
        <w:t>3</w:t>
        <w:tab/>
      </w:r>
      <w:r>
        <w:rPr>
          <w:color w:val="317975"/>
          <w:sz w:val="27"/>
        </w:rPr>
        <w:t>Othe</w:t>
        <w:tab/>
        <w:t>n</w:t>
        <w:tab/>
      </w:r>
      <w:r>
        <w:rPr>
          <w:color w:val="2D6252"/>
          <w:sz w:val="27"/>
        </w:rPr>
        <w:t>on</w:t>
        <w:tab/>
      </w:r>
      <w:r>
        <w:rPr>
          <w:color w:val="166456"/>
          <w:sz w:val="27"/>
        </w:rPr>
        <w:t>e</w:t>
        <w:tab/>
      </w:r>
      <w:r>
        <w:rPr>
          <w:color w:val="237E69"/>
          <w:sz w:val="27"/>
        </w:rPr>
        <w:t>ons</w:t>
      </w:r>
    </w:p>
    <w:p>
      <w:pPr>
        <w:pStyle w:val="BodyText"/>
        <w:spacing w:line="235" w:lineRule="auto" w:before="254"/>
        <w:ind w:left="1400" w:right="115" w:firstLine="6"/>
      </w:pPr>
      <w:r>
        <w:rPr/>
        <w:pict>
          <v:group style="position:absolute;margin-left:63.84pt;margin-top:8.343803pt;width:190.1pt;height:22.35pt;mso-position-horizontal-relative:page;mso-position-vertical-relative:paragraph;z-index:15896064" coordorigin="1277,167" coordsize="3802,447">
            <v:shape style="position:absolute;left:1276;top:210;width:2391;height:144" type="#_x0000_t75" stroked="false">
              <v:imagedata r:id="rId857" o:title=""/>
            </v:shape>
            <v:shape style="position:absolute;left:2064;top:325;width:3015;height:288" type="#_x0000_t75" stroked="false">
              <v:imagedata r:id="rId858" o:title=""/>
            </v:shape>
            <v:shape style="position:absolute;left:4074;top:166;width:280;height:156" type="#_x0000_t202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545454"/>
                        <w:w w:val="85"/>
                        <w:sz w:val="14"/>
                      </w:rPr>
                      <w:t>'I.Um</w:t>
                    </w:r>
                  </w:p>
                </w:txbxContent>
              </v:textbox>
              <w10:wrap type="none"/>
            </v:shape>
            <v:shape style="position:absolute;left:4759;top:166;width:285;height:156" type="#_x0000_t202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131313"/>
                        <w:w w:val="80"/>
                        <w:sz w:val="14"/>
                      </w:rPr>
                      <w:t>M‹›ru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08.320007pt;margin-top:35.941597pt;width:39.85pt;height:11.8pt;mso-position-horizontal-relative:page;mso-position-vertical-relative:paragraph;z-index:15896576" coordorigin="4166,719" coordsize="797,236">
            <v:shape style="position:absolute;left:4214;top:718;width:58;height:96" type="#_x0000_t75" stroked="false">
              <v:imagedata r:id="rId859" o:title=""/>
            </v:shape>
            <v:shape style="position:absolute;left:4915;top:718;width:20;height:96" type="#_x0000_t75" stroked="false">
              <v:imagedata r:id="rId860" o:title=""/>
            </v:shape>
            <v:shape style="position:absolute;left:4166;top:834;width:797;height:120" type="#_x0000_t75" stroked="false">
              <v:imagedata r:id="rId861" o:title=""/>
            </v:shape>
            <w10:wrap type="none"/>
          </v:group>
        </w:pict>
      </w:r>
      <w:r>
        <w:rPr/>
        <w:pict>
          <v:group style="position:absolute;margin-left:63.360001pt;margin-top:54.661598pt;width:178.6pt;height:34.1pt;mso-position-horizontal-relative:page;mso-position-vertical-relative:paragraph;z-index:15897088" coordorigin="1267,1093" coordsize="3572,682">
            <v:shape style="position:absolute;left:1267;top:1093;width:3399;height:125" type="#_x0000_t75" stroked="false">
              <v:imagedata r:id="rId862" o:title=""/>
            </v:shape>
            <v:shape style="position:absolute;left:1488;top:1333;width:3351;height:442" type="#_x0000_t75" stroked="false">
              <v:imagedata r:id="rId863" o:title=""/>
            </v:shape>
            <v:shape style="position:absolute;left:1497;top:1198;width:2957;height:130" type="#_x0000_t75" stroked="false">
              <v:imagedata r:id="rId864" o:title=""/>
            </v:shape>
            <w10:wrap type="none"/>
          </v:group>
        </w:pict>
      </w:r>
      <w:r>
        <w:rPr/>
        <w:t>Among</w:t>
      </w:r>
      <w:r>
        <w:rPr>
          <w:spacing w:val="-18"/>
        </w:rPr>
        <w:t> </w:t>
      </w:r>
      <w:r>
        <w:rPr/>
        <w:t>the</w:t>
      </w:r>
      <w:r>
        <w:rPr>
          <w:spacing w:val="-26"/>
        </w:rPr>
        <w:t> </w:t>
      </w:r>
      <w:r>
        <w:rPr/>
        <w:t>economic</w:t>
      </w:r>
      <w:r>
        <w:rPr>
          <w:spacing w:val="-24"/>
        </w:rPr>
        <w:t> </w:t>
      </w:r>
      <w:r>
        <w:rPr/>
        <w:t>forecasts</w:t>
      </w:r>
      <w:r>
        <w:rPr>
          <w:spacing w:val="-17"/>
        </w:rPr>
        <w:t> </w:t>
      </w:r>
      <w:r>
        <w:rPr/>
        <w:t>monitored</w:t>
      </w:r>
      <w:r>
        <w:rPr>
          <w:spacing w:val="-12"/>
        </w:rPr>
        <w:t> </w:t>
      </w:r>
      <w:r>
        <w:rPr/>
        <w:t>by</w:t>
      </w:r>
      <w:r>
        <w:rPr>
          <w:spacing w:val="-26"/>
        </w:rPr>
        <w:t> </w:t>
      </w:r>
      <w:r>
        <w:rPr/>
        <w:t>the</w:t>
      </w:r>
      <w:r>
        <w:rPr>
          <w:spacing w:val="-29"/>
        </w:rPr>
        <w:t> </w:t>
      </w:r>
      <w:r>
        <w:rPr/>
        <w:t>Bank, the median projections for twelve-month inflation in 1996</w:t>
      </w:r>
      <w:r>
        <w:rPr>
          <w:spacing w:val="-22"/>
        </w:rPr>
        <w:t> </w:t>
      </w:r>
      <w:r>
        <w:rPr>
          <w:color w:val="0E0E0E"/>
        </w:rPr>
        <w:t>Q4</w:t>
      </w:r>
      <w:r>
        <w:rPr>
          <w:color w:val="0E0E0E"/>
          <w:spacing w:val="-25"/>
        </w:rPr>
        <w:t> </w:t>
      </w:r>
      <w:r>
        <w:rPr/>
        <w:t>and</w:t>
      </w:r>
      <w:r>
        <w:rPr>
          <w:spacing w:val="-19"/>
        </w:rPr>
        <w:t> </w:t>
      </w:r>
      <w:r>
        <w:rPr/>
        <w:t>1997</w:t>
      </w:r>
      <w:r>
        <w:rPr>
          <w:spacing w:val="-25"/>
        </w:rPr>
        <w:t> </w:t>
      </w:r>
      <w:r>
        <w:rPr>
          <w:color w:val="1A1A1A"/>
        </w:rPr>
        <w:t>Q4</w:t>
      </w:r>
      <w:r>
        <w:rPr>
          <w:color w:val="1A1A1A"/>
          <w:spacing w:val="-30"/>
        </w:rPr>
        <w:t> </w:t>
      </w:r>
      <w:r>
        <w:rPr/>
        <w:t>are</w:t>
      </w:r>
      <w:r>
        <w:rPr>
          <w:spacing w:val="-21"/>
        </w:rPr>
        <w:t> </w:t>
      </w:r>
      <w:r>
        <w:rPr>
          <w:color w:val="0A0A0A"/>
        </w:rPr>
        <w:t>2.7&amp;o</w:t>
      </w:r>
      <w:r>
        <w:rPr>
          <w:color w:val="0A0A0A"/>
          <w:spacing w:val="-21"/>
        </w:rPr>
        <w:t> </w:t>
      </w:r>
      <w:r>
        <w:rPr/>
        <w:t>and</w:t>
      </w:r>
      <w:r>
        <w:rPr>
          <w:spacing w:val="-24"/>
        </w:rPr>
        <w:t> </w:t>
      </w:r>
      <w:r>
        <w:rPr/>
        <w:t>2.99r,</w:t>
      </w:r>
      <w:r>
        <w:rPr>
          <w:spacing w:val="-14"/>
        </w:rPr>
        <w:t> </w:t>
      </w:r>
      <w:r>
        <w:rPr/>
        <w:t>unchanged from August (see Charts 6.3 and 6.4). The median projection</w:t>
      </w:r>
      <w:r>
        <w:rPr>
          <w:spacing w:val="-16"/>
        </w:rPr>
        <w:t> </w:t>
      </w:r>
      <w:r>
        <w:rPr/>
        <w:t>for</w:t>
      </w:r>
      <w:r>
        <w:rPr>
          <w:spacing w:val="-27"/>
        </w:rPr>
        <w:t> </w:t>
      </w:r>
      <w:r>
        <w:rPr/>
        <w:t>1995</w:t>
      </w:r>
      <w:r>
        <w:rPr>
          <w:spacing w:val="-23"/>
        </w:rPr>
        <w:t> </w:t>
      </w:r>
      <w:r>
        <w:rPr/>
        <w:t>Q4</w:t>
      </w:r>
      <w:r>
        <w:rPr>
          <w:spacing w:val="-20"/>
        </w:rPr>
        <w:t> </w:t>
      </w:r>
      <w:r>
        <w:rPr/>
        <w:t>is</w:t>
      </w:r>
      <w:r>
        <w:rPr>
          <w:spacing w:val="-21"/>
        </w:rPr>
        <w:t> </w:t>
      </w:r>
      <w:r>
        <w:rPr/>
        <w:t>lower</w:t>
      </w:r>
      <w:r>
        <w:rPr>
          <w:spacing w:val="-12"/>
        </w:rPr>
        <w:t> </w:t>
      </w:r>
      <w:r>
        <w:rPr/>
        <w:t>than</w:t>
      </w:r>
      <w:r>
        <w:rPr>
          <w:spacing w:val="-16"/>
        </w:rPr>
        <w:t> </w:t>
      </w:r>
      <w:r>
        <w:rPr/>
        <w:t>the</w:t>
      </w:r>
      <w:r>
        <w:rPr>
          <w:spacing w:val="-23"/>
        </w:rPr>
        <w:t> </w:t>
      </w:r>
      <w:r>
        <w:rPr/>
        <w:t>Bank’s</w:t>
      </w:r>
      <w:r>
        <w:rPr>
          <w:spacing w:val="-16"/>
        </w:rPr>
        <w:t> </w:t>
      </w:r>
      <w:r>
        <w:rPr/>
        <w:t>central projection,</w:t>
      </w:r>
      <w:r>
        <w:rPr>
          <w:spacing w:val="-12"/>
        </w:rPr>
        <w:t> </w:t>
      </w:r>
      <w:r>
        <w:rPr/>
        <w:t>while</w:t>
      </w:r>
      <w:r>
        <w:rPr>
          <w:spacing w:val="-19"/>
        </w:rPr>
        <w:t> </w:t>
      </w:r>
      <w:r>
        <w:rPr/>
        <w:t>that</w:t>
      </w:r>
      <w:r>
        <w:rPr>
          <w:spacing w:val="-22"/>
        </w:rPr>
        <w:t> </w:t>
      </w:r>
      <w:r>
        <w:rPr>
          <w:color w:val="0A0A0A"/>
        </w:rPr>
        <w:t>for</w:t>
      </w:r>
      <w:r>
        <w:rPr>
          <w:color w:val="0A0A0A"/>
          <w:spacing w:val="-21"/>
        </w:rPr>
        <w:t> </w:t>
      </w:r>
      <w:r>
        <w:rPr/>
        <w:t>1997</w:t>
      </w:r>
      <w:r>
        <w:rPr>
          <w:spacing w:val="-13"/>
        </w:rPr>
        <w:t> </w:t>
      </w:r>
      <w:r>
        <w:rPr>
          <w:color w:val="0C0C0C"/>
        </w:rPr>
        <w:t>Q4</w:t>
      </w:r>
      <w:r>
        <w:rPr>
          <w:color w:val="0C0C0C"/>
          <w:spacing w:val="-21"/>
        </w:rPr>
        <w:t> </w:t>
      </w:r>
      <w:r>
        <w:rPr>
          <w:color w:val="2A2A2A"/>
        </w:rPr>
        <w:t>is</w:t>
      </w:r>
      <w:r>
        <w:rPr>
          <w:color w:val="2A2A2A"/>
          <w:spacing w:val="-25"/>
        </w:rPr>
        <w:t> </w:t>
      </w:r>
      <w:r>
        <w:rPr/>
        <w:t>higher.</w:t>
      </w:r>
      <w:r>
        <w:rPr>
          <w:spacing w:val="14"/>
        </w:rPr>
        <w:t> </w:t>
      </w:r>
      <w:r>
        <w:rPr/>
        <w:t>The</w:t>
      </w:r>
      <w:r>
        <w:rPr>
          <w:spacing w:val="-29"/>
        </w:rPr>
        <w:t> </w:t>
      </w:r>
      <w:r>
        <w:rPr/>
        <w:t>spread</w:t>
      </w:r>
    </w:p>
    <w:p>
      <w:pPr>
        <w:spacing w:after="0" w:line="235" w:lineRule="auto"/>
        <w:sectPr>
          <w:type w:val="continuous"/>
          <w:pgSz w:w="11750" w:h="16510"/>
          <w:pgMar w:top="1420" w:bottom="280" w:left="1060" w:right="840"/>
          <w:cols w:num="2" w:equalWidth="0">
            <w:col w:w="3260" w:space="40"/>
            <w:col w:w="6550"/>
          </w:cols>
        </w:sectPr>
      </w:pPr>
    </w:p>
    <w:p>
      <w:pPr>
        <w:pStyle w:val="BodyText"/>
        <w:spacing w:line="163" w:lineRule="exact"/>
        <w:ind w:left="3454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4102608" cy="103631"/>
            <wp:effectExtent l="0" t="0" r="0" b="0"/>
            <wp:docPr id="477" name="image8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861.jpe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60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6"/>
        <w:rPr>
          <w:sz w:val="28"/>
        </w:rPr>
      </w:pPr>
    </w:p>
    <w:p>
      <w:pPr>
        <w:spacing w:after="0"/>
        <w:rPr>
          <w:sz w:val="28"/>
        </w:rPr>
        <w:sectPr>
          <w:pgSz w:w="11670" w:h="16550"/>
          <w:pgMar w:top="1040" w:bottom="280" w:left="520" w:right="1120"/>
        </w:sect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ind w:left="257"/>
        <w:rPr>
          <w:sz w:val="20"/>
        </w:rPr>
      </w:pPr>
      <w:r>
        <w:rPr>
          <w:sz w:val="20"/>
        </w:rPr>
        <w:drawing>
          <wp:inline distT="0" distB="0" distL="0" distR="0">
            <wp:extent cx="1944624" cy="292607"/>
            <wp:effectExtent l="0" t="0" r="0" b="0"/>
            <wp:docPr id="479" name="image8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862.jpe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line="153" w:lineRule="exact"/>
        <w:ind w:left="248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1024128" cy="97535"/>
            <wp:effectExtent l="0" t="0" r="0" b="0"/>
            <wp:docPr id="481" name="image8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863.jpe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ind w:left="248"/>
        <w:rPr>
          <w:sz w:val="20"/>
        </w:rPr>
      </w:pPr>
      <w:r>
        <w:rPr>
          <w:sz w:val="20"/>
        </w:rPr>
        <w:pict>
          <v:group style="width:167.55pt;height:23.05pt;mso-position-horizontal-relative:char;mso-position-vertical-relative:line" coordorigin="0,0" coordsize="3351,461">
            <v:shape style="position:absolute;left:1689;top:220;width:1661;height:240" type="#_x0000_t75" stroked="false">
              <v:imagedata r:id="rId868" o:title=""/>
            </v:shape>
            <v:shape style="position:absolute;left:0;top:0;width:2458;height:192" type="#_x0000_t75" stroked="false">
              <v:imagedata r:id="rId869" o:title=""/>
            </v:shape>
          </v:group>
        </w:pict>
      </w:r>
      <w:r>
        <w:rPr>
          <w:sz w:val="20"/>
        </w:rPr>
      </w:r>
    </w:p>
    <w:p>
      <w:pPr>
        <w:spacing w:before="65"/>
        <w:ind w:left="243" w:right="0" w:firstLine="0"/>
        <w:jc w:val="left"/>
        <w:rPr>
          <w:sz w:val="13"/>
        </w:rPr>
      </w:pPr>
      <w:r>
        <w:rPr/>
        <w:pict>
          <v:group style="position:absolute;margin-left:139.199997pt;margin-top:3.318389pt;width:56.65pt;height:17.8pt;mso-position-horizontal-relative:page;mso-position-vertical-relative:paragraph;z-index:15901184" coordorigin="2784,66" coordsize="1133,356">
            <v:shape style="position:absolute;left:2822;top:229;width:1095;height:192" type="#_x0000_t75" stroked="false">
              <v:imagedata r:id="rId870" o:title=""/>
            </v:shape>
            <v:shape style="position:absolute;left:2784;top:66;width:1133;height:164" type="#_x0000_t75" stroked="false">
              <v:imagedata r:id="rId871" o:title=""/>
            </v:shape>
            <w10:wrap type="none"/>
          </v:group>
        </w:pict>
      </w:r>
      <w:bookmarkStart w:name="BoE_InflationReport_Nov 96_0045" w:id="46"/>
      <w:bookmarkEnd w:id="46"/>
      <w:r>
        <w:rPr/>
      </w:r>
      <w:r>
        <w:rPr>
          <w:sz w:val="13"/>
        </w:rPr>
        <w:t>Gcncrul',public</w:t>
      </w:r>
    </w:p>
    <w:p>
      <w:pPr>
        <w:pStyle w:val="BodyText"/>
        <w:spacing w:line="120" w:lineRule="exact"/>
        <w:ind w:left="248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701040" cy="76200"/>
            <wp:effectExtent l="0" t="0" r="0" b="0"/>
            <wp:docPr id="483" name="image8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868.jpe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0"/>
        <w:ind w:left="181" w:right="0" w:firstLine="0"/>
        <w:jc w:val="left"/>
        <w:rPr>
          <w:sz w:val="13"/>
        </w:rPr>
      </w:pPr>
      <w:r>
        <w:rPr>
          <w:color w:val="DBDBDB"/>
          <w:w w:val="95"/>
          <w:sz w:val="13"/>
        </w:rPr>
        <w:t>. </w:t>
      </w:r>
      <w:r>
        <w:rPr>
          <w:w w:val="95"/>
          <w:sz w:val="13"/>
        </w:rPr>
        <w:t>Trade.</w:t>
      </w:r>
      <w:r>
        <w:rPr>
          <w:spacing w:val="-18"/>
          <w:w w:val="95"/>
          <w:sz w:val="13"/>
        </w:rPr>
        <w:t> </w:t>
      </w:r>
      <w:r>
        <w:rPr>
          <w:color w:val="151515"/>
          <w:w w:val="95"/>
          <w:sz w:val="13"/>
        </w:rPr>
        <w:t>uinons:</w:t>
      </w:r>
    </w:p>
    <w:p>
      <w:pPr>
        <w:pStyle w:val="BodyText"/>
        <w:ind w:left="161"/>
        <w:rPr>
          <w:sz w:val="20"/>
        </w:rPr>
      </w:pPr>
      <w:r>
        <w:rPr>
          <w:sz w:val="20"/>
        </w:rPr>
        <w:pict>
          <v:group style="width:165.15pt;height:84pt;mso-position-horizontal-relative:char;mso-position-vertical-relative:line" coordorigin="0,0" coordsize="3303,1680">
            <v:shape style="position:absolute;left:9;top:787;width:1133;height:125" type="#_x0000_t75" stroked="false">
              <v:imagedata r:id="rId873" o:title=""/>
            </v:shape>
            <v:shape style="position:absolute;left:19;top:912;width:1085;height:116" type="#_x0000_t75" stroked="false">
              <v:imagedata r:id="rId874" o:title=""/>
            </v:shape>
            <v:shape style="position:absolute;left:0;top:1027;width:1152;height:154" type="#_x0000_t75" stroked="false">
              <v:imagedata r:id="rId875" o:title=""/>
            </v:shape>
            <v:shape style="position:absolute;left:1776;top:336;width:1450;height:260" type="#_x0000_t75" stroked="false">
              <v:imagedata r:id="rId876" o:title=""/>
            </v:shape>
            <v:shape style="position:absolute;left:9;top:0;width:3293;height:279" type="#_x0000_t75" stroked="false">
              <v:imagedata r:id="rId877" o:title=""/>
            </v:shape>
            <v:shape style="position:absolute;left:0;top:576;width:845;height:212" type="#_x0000_t75" stroked="false">
              <v:imagedata r:id="rId878" o:title=""/>
            </v:shape>
            <v:shape style="position:absolute;left:0;top:1440;width:1805;height:240" type="#_x0000_t75" stroked="false">
              <v:imagedata r:id="rId879" o:title=""/>
            </v:shape>
            <v:shape style="position:absolute;left:19;top:1180;width:1824;height:245" type="#_x0000_t75" stroked="false">
              <v:imagedata r:id="rId880" o:title=""/>
            </v:shape>
            <v:shape style="position:absolute;left:1996;top:652;width:1229;height:135" type="#_x0000_t75" stroked="false">
              <v:imagedata r:id="rId881" o:title=""/>
            </v:shape>
            <v:shape style="position:absolute;left:1872;top:787;width:1354;height:154" type="#_x0000_t75" stroked="false">
              <v:imagedata r:id="rId882" o:title=""/>
            </v:shape>
            <v:shape style="position:absolute;left:2073;top:988;width:231;height:394" type="#_x0000_t75" stroked="false">
              <v:imagedata r:id="rId883" o:title=""/>
            </v:shape>
            <v:shape style="position:absolute;left:2995;top:940;width:231;height:432" type="#_x0000_t75" stroked="false">
              <v:imagedata r:id="rId884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426719</wp:posOffset>
            </wp:positionH>
            <wp:positionV relativeFrom="paragraph">
              <wp:posOffset>151184</wp:posOffset>
            </wp:positionV>
            <wp:extent cx="2151887" cy="390144"/>
            <wp:effectExtent l="0" t="0" r="0" b="0"/>
            <wp:wrapTopAndBottom/>
            <wp:docPr id="485" name="image8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881.jpe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887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120"/>
        <w:ind w:left="104" w:right="0" w:firstLine="0"/>
        <w:jc w:val="left"/>
        <w:rPr>
          <w:rFonts w:ascii="Courier New" w:hAnsi="Courier New"/>
          <w:sz w:val="14"/>
        </w:rPr>
      </w:pPr>
      <w:r>
        <w:rPr/>
        <w:pict>
          <v:group style="position:absolute;margin-left:32.505001pt;margin-top:-32.092358pt;width:201.3pt;height:58.1pt;mso-position-horizontal-relative:page;mso-position-vertical-relative:paragraph;z-index:15902720" coordorigin="650,-642" coordsize="4026,1162">
            <v:shape style="position:absolute;left:681;top:-642;width:1604;height:154" type="#_x0000_t75" stroked="false">
              <v:imagedata r:id="rId886" o:title=""/>
            </v:shape>
            <v:shape style="position:absolute;left:681;top:-470;width:1997;height:212" type="#_x0000_t75" stroked="false">
              <v:imagedata r:id="rId887" o:title=""/>
            </v:shape>
            <v:shape style="position:absolute;left:681;top:-258;width:1767;height:164" type="#_x0000_t75" stroked="false">
              <v:imagedata r:id="rId888" o:title=""/>
            </v:shape>
            <v:shape style="position:absolute;left:681;top:346;width:2103;height:173" type="#_x0000_t75" stroked="false">
              <v:imagedata r:id="rId889" o:title=""/>
            </v:shape>
            <v:shape style="position:absolute;left:2755;top:-57;width:1920;height:183" type="#_x0000_t75" stroked="false">
              <v:imagedata r:id="rId890" o:title=""/>
            </v:shape>
            <v:shape style="position:absolute;left:2755;top:126;width:1901;height:164" type="#_x0000_t75" stroked="false">
              <v:imagedata r:id="rId891" o:title=""/>
            </v:shape>
            <v:shape style="position:absolute;left:2688;top:-268;width:1988;height:192" type="#_x0000_t75" stroked="false">
              <v:imagedata r:id="rId892" o:title=""/>
            </v:shape>
            <v:shape style="position:absolute;left:650;top:-15;width:673;height:293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0" w:right="0" w:firstLine="0"/>
                      <w:jc w:val="left"/>
                      <w:rPr>
                        <w:rFonts w:ascii="Courier New" w:hAnsi="Courier New"/>
                        <w:sz w:val="14"/>
                      </w:rPr>
                    </w:pPr>
                    <w:r>
                      <w:rPr>
                        <w:rFonts w:ascii="Courier New" w:hAnsi="Courier New"/>
                        <w:color w:val="D8D8D8"/>
                        <w:w w:val="80"/>
                        <w:sz w:val="14"/>
                      </w:rPr>
                      <w:t>. </w:t>
                    </w:r>
                    <w:r>
                      <w:rPr>
                        <w:rFonts w:ascii="Courier New" w:hAnsi="Courier New"/>
                        <w:color w:val="1A1A1A"/>
                        <w:w w:val="80"/>
                        <w:sz w:val="14"/>
                      </w:rPr>
                      <w:t>ñ‹d-9iO</w:t>
                    </w:r>
                  </w:p>
                  <w:p>
                    <w:pPr>
                      <w:spacing w:line="146" w:lineRule="exact" w:before="0"/>
                      <w:ind w:left="92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31313"/>
                        <w:w w:val="75"/>
                        <w:sz w:val="14"/>
                      </w:rPr>
                      <w:t>End-99.7.</w:t>
                    </w:r>
                  </w:p>
                </w:txbxContent>
              </v:textbox>
              <w10:wrap type="none"/>
            </v:shape>
            <v:shape style="position:absolute;left:2139;top:-15;width:290;height:293" type="#_x0000_t202" filled="false" stroked="false">
              <v:textbox inset="0,0,0,0">
                <w:txbxContent>
                  <w:p>
                    <w:pPr>
                      <w:spacing w:line="146" w:lineRule="exact" w:before="0"/>
                      <w:ind w:left="0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DFDFDF"/>
                        <w:w w:val="70"/>
                        <w:sz w:val="14"/>
                      </w:rPr>
                      <w:t>,</w:t>
                    </w:r>
                    <w:r>
                      <w:rPr>
                        <w:rFonts w:ascii="Courier New"/>
                        <w:color w:val="DFDFDF"/>
                        <w:spacing w:val="-34"/>
                        <w:w w:val="70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595959"/>
                        <w:w w:val="75"/>
                        <w:sz w:val="14"/>
                      </w:rPr>
                      <w:t>iIb</w:t>
                    </w:r>
                  </w:p>
                  <w:p>
                    <w:pPr>
                      <w:spacing w:line="146" w:lineRule="exact" w:before="0"/>
                      <w:ind w:left="97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525252"/>
                        <w:w w:val="85"/>
                        <w:sz w:val="14"/>
                      </w:rPr>
                      <w:t>?4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urier New" w:hAnsi="Courier New"/>
          <w:color w:val="D6D6D6"/>
          <w:w w:val="23"/>
          <w:sz w:val="14"/>
        </w:rPr>
        <w:t>’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7"/>
        <w:rPr>
          <w:rFonts w:ascii="Courier New"/>
          <w:sz w:val="19"/>
        </w:rPr>
      </w:pP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432816</wp:posOffset>
            </wp:positionH>
            <wp:positionV relativeFrom="paragraph">
              <wp:posOffset>166480</wp:posOffset>
            </wp:positionV>
            <wp:extent cx="1688592" cy="262127"/>
            <wp:effectExtent l="0" t="0" r="0" b="0"/>
            <wp:wrapTopAndBottom/>
            <wp:docPr id="487" name="image8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889.jpe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2" cy="262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20" w:lineRule="exact"/>
        <w:ind w:left="2926"/>
        <w:rPr>
          <w:rFonts w:ascii="Courier New"/>
          <w:sz w:val="20"/>
        </w:rPr>
      </w:pPr>
      <w:r>
        <w:rPr>
          <w:rFonts w:ascii="Courier New"/>
          <w:position w:val="-3"/>
          <w:sz w:val="20"/>
        </w:rPr>
        <w:drawing>
          <wp:inline distT="0" distB="0" distL="0" distR="0">
            <wp:extent cx="396239" cy="140207"/>
            <wp:effectExtent l="0" t="0" r="0" b="0"/>
            <wp:docPr id="489" name="image8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890.jpe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9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3"/>
          <w:sz w:val="20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0"/>
        <w:rPr>
          <w:rFonts w:ascii="Courier New"/>
          <w:sz w:val="26"/>
        </w:rPr>
      </w:pP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2383535</wp:posOffset>
            </wp:positionH>
            <wp:positionV relativeFrom="paragraph">
              <wp:posOffset>218614</wp:posOffset>
            </wp:positionV>
            <wp:extent cx="292607" cy="97536"/>
            <wp:effectExtent l="0" t="0" r="0" b="0"/>
            <wp:wrapTopAndBottom/>
            <wp:docPr id="491" name="image8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891.jpe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7"/>
        <w:rPr>
          <w:rFonts w:ascii="Courier New"/>
          <w:sz w:val="14"/>
        </w:rPr>
      </w:pP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451104</wp:posOffset>
            </wp:positionH>
            <wp:positionV relativeFrom="paragraph">
              <wp:posOffset>130317</wp:posOffset>
            </wp:positionV>
            <wp:extent cx="2523743" cy="286512"/>
            <wp:effectExtent l="0" t="0" r="0" b="0"/>
            <wp:wrapTopAndBottom/>
            <wp:docPr id="493" name="image8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892.jpe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743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457200</wp:posOffset>
            </wp:positionH>
            <wp:positionV relativeFrom="paragraph">
              <wp:posOffset>508269</wp:posOffset>
            </wp:positionV>
            <wp:extent cx="1871472" cy="85343"/>
            <wp:effectExtent l="0" t="0" r="0" b="0"/>
            <wp:wrapTopAndBottom/>
            <wp:docPr id="495" name="image8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893.jpe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Courier New"/>
          <w:sz w:val="6"/>
        </w:rPr>
      </w:pPr>
    </w:p>
    <w:p>
      <w:pPr>
        <w:pStyle w:val="BodyText"/>
        <w:rPr>
          <w:rFonts w:ascii="Courier New"/>
          <w:sz w:val="5"/>
        </w:rPr>
      </w:pPr>
    </w:p>
    <w:p>
      <w:pPr>
        <w:pStyle w:val="BodyText"/>
        <w:spacing w:line="115" w:lineRule="exact"/>
        <w:ind w:left="200"/>
        <w:rPr>
          <w:rFonts w:ascii="Courier New"/>
          <w:sz w:val="11"/>
        </w:rPr>
      </w:pPr>
      <w:r>
        <w:rPr>
          <w:rFonts w:ascii="Courier New"/>
          <w:position w:val="-1"/>
          <w:sz w:val="11"/>
        </w:rPr>
        <w:drawing>
          <wp:inline distT="0" distB="0" distL="0" distR="0">
            <wp:extent cx="847343" cy="73152"/>
            <wp:effectExtent l="0" t="0" r="0" b="0"/>
            <wp:docPr id="497" name="image8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894.jpe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3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1"/>
          <w:sz w:val="11"/>
        </w:rPr>
      </w:r>
    </w:p>
    <w:p>
      <w:pPr>
        <w:spacing w:line="252" w:lineRule="auto" w:before="91"/>
        <w:ind w:left="489" w:right="166" w:hanging="8"/>
        <w:jc w:val="left"/>
        <w:rPr>
          <w:sz w:val="22"/>
        </w:rPr>
      </w:pPr>
      <w:r>
        <w:rPr/>
        <w:br w:type="column"/>
      </w:r>
      <w:r>
        <w:rPr>
          <w:sz w:val="22"/>
        </w:rPr>
        <w:t>.of central projections can </w:t>
      </w:r>
      <w:r>
        <w:rPr>
          <w:color w:val="212121"/>
          <w:sz w:val="22"/>
        </w:rPr>
        <w:t>be. </w:t>
      </w:r>
      <w:r>
        <w:rPr>
          <w:sz w:val="22"/>
        </w:rPr>
        <w:t>measured </w:t>
      </w:r>
      <w:r>
        <w:rPr>
          <w:color w:val="282828"/>
          <w:sz w:val="22"/>
        </w:rPr>
        <w:t>.by </w:t>
      </w:r>
      <w:r>
        <w:rPr>
          <w:sz w:val="22"/>
        </w:rPr>
        <w:t>the intqrquartile range: that </w:t>
      </w:r>
      <w:r>
        <w:rPr>
          <w:color w:val="161616"/>
          <w:sz w:val="22"/>
        </w:rPr>
        <w:t>is, </w:t>
      </w:r>
      <w:r>
        <w:rPr>
          <w:sz w:val="22"/>
        </w:rPr>
        <w:t>the range of projections excl!uding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6"/>
          <w:sz w:val="22"/>
        </w:rPr>
        <w:t> </w:t>
      </w:r>
      <w:r>
        <w:rPr>
          <w:sz w:val="22"/>
        </w:rPr>
        <w:t>top</w:t>
      </w:r>
      <w:r>
        <w:rPr>
          <w:spacing w:val="-13"/>
          <w:sz w:val="22"/>
        </w:rPr>
        <w:t> </w:t>
      </w:r>
      <w:r>
        <w:rPr>
          <w:color w:val="0F0F0F"/>
          <w:sz w:val="22"/>
        </w:rPr>
        <w:t>and</w:t>
      </w:r>
      <w:r>
        <w:rPr>
          <w:color w:val="0F0F0F"/>
          <w:spacing w:val="-3"/>
          <w:sz w:val="22"/>
        </w:rPr>
        <w:t> </w:t>
      </w:r>
      <w:r>
        <w:rPr>
          <w:sz w:val="22"/>
        </w:rPr>
        <w:t>bottom.</w:t>
      </w:r>
      <w:r>
        <w:rPr>
          <w:spacing w:val="-31"/>
          <w:sz w:val="22"/>
        </w:rPr>
        <w:t> </w:t>
      </w:r>
      <w:r>
        <w:rPr>
          <w:sz w:val="22"/>
        </w:rPr>
        <w:t>quarter.‹</w:t>
      </w:r>
      <w:r>
        <w:rPr>
          <w:spacing w:val="-19"/>
          <w:sz w:val="22"/>
        </w:rPr>
        <w:t> </w:t>
      </w:r>
      <w:r>
        <w:rPr>
          <w:color w:val="0C0C0C"/>
          <w:sz w:val="22"/>
        </w:rPr>
        <w:t>of’</w:t>
      </w:r>
      <w:r>
        <w:rPr>
          <w:color w:val="0C0C0C"/>
          <w:spacing w:val="-28"/>
          <w:sz w:val="22"/>
        </w:rPr>
        <w:t> </w:t>
      </w:r>
      <w:r>
        <w:rPr>
          <w:color w:val="0C0C0C"/>
          <w:sz w:val="22"/>
        </w:rPr>
        <w:t>the</w:t>
      </w:r>
      <w:r>
        <w:rPr>
          <w:color w:val="0C0C0C"/>
          <w:spacing w:val="-13"/>
          <w:sz w:val="22"/>
        </w:rPr>
        <w:t> </w:t>
      </w:r>
      <w:r>
        <w:rPr>
          <w:color w:val="151515"/>
          <w:sz w:val="22"/>
        </w:rPr>
        <w:t>distribution. </w:t>
      </w:r>
      <w:r>
        <w:rPr>
          <w:spacing w:val="-1"/>
          <w:w w:val="96"/>
          <w:sz w:val="22"/>
        </w:rPr>
        <w:t>The</w:t>
      </w:r>
      <w:r>
        <w:rPr>
          <w:w w:val="96"/>
          <w:sz w:val="22"/>
        </w:rPr>
        <w:t>!</w:t>
      </w:r>
      <w:r>
        <w:rPr>
          <w:spacing w:val="-36"/>
          <w:sz w:val="22"/>
        </w:rPr>
        <w:t> </w:t>
      </w:r>
      <w:r>
        <w:rPr>
          <w:sz w:val="22"/>
        </w:rPr>
        <w:t>range</w:t>
      </w:r>
      <w:r>
        <w:rPr>
          <w:spacing w:val="13"/>
          <w:sz w:val="22"/>
        </w:rPr>
        <w:t> </w:t>
      </w:r>
      <w:r>
        <w:rPr>
          <w:w w:val="99"/>
          <w:sz w:val="22"/>
        </w:rPr>
        <w:t>has</w:t>
      </w:r>
      <w:r>
        <w:rPr>
          <w:spacing w:val="10"/>
          <w:sz w:val="22"/>
        </w:rPr>
        <w:t> </w:t>
      </w:r>
      <w:r>
        <w:rPr>
          <w:w w:val="99"/>
          <w:sz w:val="22"/>
        </w:rPr>
        <w:t>narrowed</w:t>
      </w:r>
      <w:r>
        <w:rPr>
          <w:spacing w:val="18"/>
          <w:sz w:val="22"/>
        </w:rPr>
        <w:t> </w:t>
      </w:r>
      <w:r>
        <w:rPr>
          <w:color w:val="0C0C0C"/>
          <w:w w:val="94"/>
          <w:sz w:val="22"/>
        </w:rPr>
        <w:t>a</w:t>
      </w:r>
      <w:r>
        <w:rPr>
          <w:color w:val="0C0C0C"/>
          <w:spacing w:val="18"/>
          <w:sz w:val="22"/>
        </w:rPr>
        <w:t> </w:t>
      </w:r>
      <w:r>
        <w:rPr>
          <w:spacing w:val="-6"/>
          <w:w w:val="59"/>
          <w:sz w:val="22"/>
        </w:rPr>
        <w:t>I</w:t>
      </w:r>
      <w:r>
        <w:rPr>
          <w:spacing w:val="6"/>
          <w:w w:val="40"/>
          <w:sz w:val="22"/>
        </w:rPr>
        <w:t>.</w:t>
      </w:r>
      <w:r>
        <w:rPr>
          <w:spacing w:val="-1"/>
          <w:w w:val="89"/>
          <w:sz w:val="22"/>
        </w:rPr>
        <w:t>i</w:t>
      </w:r>
      <w:r>
        <w:rPr>
          <w:w w:val="89"/>
          <w:sz w:val="22"/>
        </w:rPr>
        <w:t>t</w:t>
      </w:r>
      <w:r>
        <w:rPr>
          <w:spacing w:val="-35"/>
          <w:sz w:val="22"/>
        </w:rPr>
        <w:t> </w:t>
      </w:r>
      <w:r>
        <w:rPr>
          <w:spacing w:val="-1"/>
          <w:w w:val="81"/>
          <w:sz w:val="22"/>
        </w:rPr>
        <w:t>t</w:t>
      </w:r>
      <w:r>
        <w:rPr>
          <w:spacing w:val="10"/>
          <w:w w:val="81"/>
          <w:sz w:val="22"/>
        </w:rPr>
        <w:t>l</w:t>
      </w:r>
      <w:r>
        <w:rPr>
          <w:spacing w:val="17"/>
          <w:w w:val="102"/>
          <w:sz w:val="22"/>
        </w:rPr>
        <w:t>e</w:t>
      </w:r>
      <w:r>
        <w:rPr>
          <w:color w:val="151515"/>
          <w:w w:val="90"/>
          <w:sz w:val="22"/>
        </w:rPr>
        <w:t>.at</w:t>
      </w:r>
      <w:r>
        <w:rPr>
          <w:color w:val="151515"/>
          <w:spacing w:val="25"/>
          <w:sz w:val="22"/>
        </w:rPr>
        <w:t> </w:t>
      </w:r>
      <w:r>
        <w:rPr>
          <w:color w:val="232323"/>
          <w:spacing w:val="-1"/>
          <w:w w:val="92"/>
          <w:sz w:val="22"/>
        </w:rPr>
        <w:t>the</w:t>
      </w:r>
      <w:r>
        <w:rPr>
          <w:color w:val="232323"/>
          <w:w w:val="92"/>
          <w:sz w:val="22"/>
        </w:rPr>
        <w:t>.</w:t>
      </w:r>
      <w:r>
        <w:rPr>
          <w:color w:val="232323"/>
          <w:spacing w:val="-21"/>
          <w:sz w:val="22"/>
        </w:rPr>
        <w:t> </w:t>
      </w:r>
      <w:r>
        <w:rPr>
          <w:spacing w:val="-1"/>
          <w:sz w:val="22"/>
        </w:rPr>
        <w:t>longe</w:t>
      </w:r>
      <w:r>
        <w:rPr>
          <w:sz w:val="22"/>
        </w:rPr>
        <w:t>r</w:t>
      </w:r>
      <w:r>
        <w:rPr>
          <w:spacing w:val="22"/>
          <w:sz w:val="22"/>
        </w:rPr>
        <w:t> </w:t>
      </w:r>
      <w:r>
        <w:rPr>
          <w:color w:val="0A0A0A"/>
          <w:w w:val="102"/>
          <w:sz w:val="22"/>
        </w:rPr>
        <w:t>horizon.</w:t>
      </w:r>
      <w:r>
        <w:rPr>
          <w:color w:val="0A0A0A"/>
          <w:spacing w:val="21"/>
          <w:sz w:val="22"/>
        </w:rPr>
        <w:t> </w:t>
      </w:r>
      <w:r>
        <w:rPr>
          <w:color w:val="282828"/>
          <w:w w:val="93"/>
          <w:sz w:val="22"/>
        </w:rPr>
        <w:t>but </w:t>
      </w:r>
      <w:r>
        <w:rPr>
          <w:sz w:val="22"/>
        </w:rPr>
        <w:t>not!at:.tfie shorter. </w:t>
      </w:r>
      <w:r>
        <w:rPr>
          <w:color w:val="0E0E0E"/>
          <w:sz w:val="22"/>
        </w:rPr>
        <w:t>one. </w:t>
      </w:r>
      <w:r>
        <w:rPr>
          <w:sz w:val="22"/>
        </w:rPr>
        <w:t>The </w:t>
      </w:r>
      <w:r>
        <w:rPr>
          <w:color w:val="0C0C0C"/>
          <w:sz w:val="22"/>
        </w:rPr>
        <w:t>forecasts </w:t>
      </w:r>
      <w:r>
        <w:rPr>
          <w:color w:val="0A0A0A"/>
          <w:sz w:val="22"/>
        </w:rPr>
        <w:t>were </w:t>
      </w:r>
      <w:r>
        <w:rPr>
          <w:color w:val="0F0F0F"/>
          <w:sz w:val="22"/>
        </w:rPr>
        <w:t>collected </w:t>
      </w:r>
      <w:r>
        <w:rPr>
          <w:sz w:val="22"/>
        </w:rPr>
        <w:t>before </w:t>
      </w:r>
      <w:r>
        <w:rPr>
          <w:color w:val="181818"/>
          <w:sz w:val="22"/>
        </w:rPr>
        <w:t>the </w:t>
      </w:r>
      <w:r>
        <w:rPr>
          <w:sz w:val="22"/>
        </w:rPr>
        <w:t>change1in official i.nterest rates </w:t>
      </w:r>
      <w:r>
        <w:rPr>
          <w:color w:val="111111"/>
          <w:sz w:val="22"/>
        </w:rPr>
        <w:t>was </w:t>
      </w:r>
      <w:r>
        <w:rPr>
          <w:sz w:val="22"/>
        </w:rPr>
        <w:t>announced.</w:t>
      </w:r>
    </w:p>
    <w:p>
      <w:pPr>
        <w:spacing w:before="210"/>
        <w:ind w:left="483" w:right="0" w:firstLine="0"/>
        <w:jc w:val="left"/>
        <w:rPr>
          <w:sz w:val="22"/>
        </w:rPr>
      </w:pPr>
      <w:r>
        <w:rPr>
          <w:sz w:val="22"/>
        </w:rPr>
        <w:t>S.ome outside .forecasters have provided </w:t>
      </w:r>
      <w:r>
        <w:rPr>
          <w:color w:val="0F0F0F"/>
          <w:sz w:val="22"/>
        </w:rPr>
        <w:t>the </w:t>
      </w:r>
      <w:r>
        <w:rPr>
          <w:color w:val="1D1D1D"/>
          <w:sz w:val="22"/>
        </w:rPr>
        <w:t>Bank </w:t>
      </w:r>
      <w:r>
        <w:rPr>
          <w:color w:val="212121"/>
          <w:sz w:val="22"/>
        </w:rPr>
        <w:t>with</w:t>
      </w:r>
    </w:p>
    <w:p>
      <w:pPr>
        <w:spacing w:line="244" w:lineRule="auto" w:before="16"/>
        <w:ind w:left="476" w:right="0" w:hanging="24"/>
        <w:jc w:val="left"/>
        <w:rPr>
          <w:sz w:val="22"/>
        </w:rPr>
      </w:pPr>
      <w:r>
        <w:rPr>
          <w:sz w:val="22"/>
        </w:rPr>
        <w:t>.their a.ssessinents of the probabilities </w:t>
      </w:r>
      <w:r>
        <w:rPr>
          <w:color w:val="0C0C0C"/>
          <w:sz w:val="22"/>
        </w:rPr>
        <w:t>to </w:t>
      </w:r>
      <w:r>
        <w:rPr>
          <w:color w:val="151515"/>
          <w:sz w:val="22"/>
        </w:rPr>
        <w:t>be </w:t>
      </w:r>
      <w:r>
        <w:rPr>
          <w:sz w:val="22"/>
        </w:rPr>
        <w:t>attached </w:t>
      </w:r>
      <w:r>
        <w:rPr>
          <w:color w:val="161616"/>
          <w:sz w:val="22"/>
        </w:rPr>
        <w:t>to </w:t>
      </w:r>
      <w:r>
        <w:rPr>
          <w:sz w:val="22"/>
        </w:rPr>
        <w:t>various possible inflation outcomes </w:t>
      </w:r>
      <w:r>
        <w:rPr>
          <w:color w:val="1A1A1A"/>
          <w:sz w:val="22"/>
        </w:rPr>
        <w:t>{see </w:t>
      </w:r>
      <w:r>
        <w:rPr>
          <w:sz w:val="22"/>
        </w:rPr>
        <w:t>TobJc </w:t>
      </w:r>
      <w:r>
        <w:rPr>
          <w:color w:val="161616"/>
          <w:sz w:val="22"/>
        </w:rPr>
        <w:t>I›. </w:t>
      </w:r>
      <w:r>
        <w:rPr>
          <w:color w:val="0F0F0F"/>
          <w:sz w:val="22"/>
        </w:rPr>
        <w:t>By. </w:t>
      </w:r>
      <w:r>
        <w:rPr>
          <w:color w:val="262626"/>
          <w:sz w:val="22"/>
        </w:rPr>
        <w:t>On </w:t>
      </w:r>
      <w:r>
        <w:rPr>
          <w:sz w:val="22"/>
        </w:rPr>
        <w:t>the.whole, they are </w:t>
      </w:r>
      <w:r>
        <w:rPr>
          <w:color w:val="1A1A1A"/>
          <w:sz w:val="22"/>
        </w:rPr>
        <w:t>less </w:t>
      </w:r>
      <w:r>
        <w:rPr>
          <w:sz w:val="22"/>
        </w:rPr>
        <w:t>uncertai.n than they wei e </w:t>
      </w:r>
      <w:r>
        <w:rPr>
          <w:color w:val="1A1A1A"/>
          <w:sz w:val="22"/>
        </w:rPr>
        <w:t>in</w:t>
      </w:r>
    </w:p>
    <w:p>
      <w:pPr>
        <w:spacing w:line="232" w:lineRule="auto" w:before="14"/>
        <w:ind w:left="466" w:right="275" w:firstLine="835"/>
        <w:jc w:val="both"/>
        <w:rPr>
          <w:sz w:val="22"/>
        </w:rPr>
      </w:pPr>
      <w:r>
        <w:rPr/>
        <w:pict>
          <v:group style="position:absolute;margin-left:260.160004pt;margin-top:3.221421pt;width:35.050pt;height:10.1pt;mso-position-horizontal-relative:page;mso-position-vertical-relative:paragraph;z-index:-17768960" coordorigin="5203,64" coordsize="701,202">
            <v:shape style="position:absolute;left:5347;top:112;width:221;height:154" type="#_x0000_t75" stroked="false">
              <v:imagedata r:id="rId899" o:title=""/>
            </v:shape>
            <v:shape style="position:absolute;left:5520;top:93;width:384;height:154" type="#_x0000_t75" stroked="false">
              <v:imagedata r:id="rId900" o:title=""/>
            </v:shape>
            <v:shape style="position:absolute;left:5203;top:64;width:250;height:188" type="#_x0000_t75" stroked="false">
              <v:imagedata r:id="rId901" o:title=""/>
            </v:shape>
            <w10:wrap type="none"/>
          </v:group>
        </w:pict>
      </w:r>
      <w:r>
        <w:rPr>
          <w:color w:val="111111"/>
          <w:sz w:val="22"/>
        </w:rPr>
        <w:t>that </w:t>
      </w:r>
      <w:r>
        <w:rPr>
          <w:sz w:val="22"/>
        </w:rPr>
        <w:t>mi.ghi reflect </w:t>
      </w:r>
      <w:r>
        <w:rPr>
          <w:color w:val="0A0A0A"/>
          <w:sz w:val="22"/>
        </w:rPr>
        <w:t>the </w:t>
      </w:r>
      <w:r>
        <w:rPr>
          <w:sz w:val="22"/>
        </w:rPr>
        <w:t>shorter </w:t>
      </w:r>
      <w:r>
        <w:rPr>
          <w:color w:val="0A0A0A"/>
          <w:sz w:val="22"/>
        </w:rPr>
        <w:t>lengths </w:t>
      </w:r>
      <w:r>
        <w:rPr>
          <w:color w:val="1A1A1A"/>
          <w:sz w:val="22"/>
        </w:rPr>
        <w:t>of </w:t>
      </w:r>
      <w:r>
        <w:rPr>
          <w:color w:val="0C0C0C"/>
          <w:sz w:val="22"/>
        </w:rPr>
        <w:t>time </w:t>
      </w:r>
      <w:r>
        <w:rPr>
          <w:color w:val="181818"/>
          <w:sz w:val="22"/>
        </w:rPr>
        <w:t>10 </w:t>
      </w:r>
      <w:r>
        <w:rPr>
          <w:w w:val="98"/>
          <w:sz w:val="22"/>
        </w:rPr>
        <w:t>the</w:t>
      </w:r>
      <w:r>
        <w:rPr>
          <w:sz w:val="22"/>
        </w:rPr>
        <w:t> </w:t>
      </w:r>
      <w:r>
        <w:rPr>
          <w:w w:val="98"/>
          <w:position w:val="-2"/>
          <w:sz w:val="22"/>
        </w:rPr>
        <w:t>•r</w:t>
      </w:r>
      <w:r>
        <w:rPr>
          <w:position w:val="-2"/>
          <w:sz w:val="22"/>
        </w:rPr>
        <w:t> </w:t>
      </w:r>
      <w:r>
        <w:rPr>
          <w:w w:val="101"/>
          <w:position w:val="1"/>
          <w:sz w:val="22"/>
        </w:rPr>
        <w:t>eci</w:t>
      </w:r>
      <w:r>
        <w:rPr>
          <w:w w:val="40"/>
          <w:position w:val="1"/>
          <w:sz w:val="22"/>
        </w:rPr>
        <w:t>:</w:t>
      </w:r>
      <w:r>
        <w:rPr>
          <w:w w:val="96"/>
          <w:position w:val="1"/>
          <w:sz w:val="22"/>
        </w:rPr>
        <w:t>fled</w:t>
      </w:r>
      <w:r>
        <w:rPr>
          <w:position w:val="1"/>
          <w:sz w:val="22"/>
        </w:rPr>
        <w:t> </w:t>
      </w:r>
      <w:r>
        <w:rPr>
          <w:w w:val="99"/>
          <w:sz w:val="22"/>
        </w:rPr>
        <w:t>horizons,</w:t>
      </w:r>
      <w:r>
        <w:rPr>
          <w:sz w:val="22"/>
        </w:rPr>
        <w:t>  The </w:t>
      </w:r>
      <w:r>
        <w:rPr>
          <w:w w:val="98"/>
          <w:sz w:val="22"/>
        </w:rPr>
        <w:t>average</w:t>
      </w:r>
      <w:r>
        <w:rPr>
          <w:sz w:val="22"/>
        </w:rPr>
        <w:t>  </w:t>
      </w:r>
      <w:r>
        <w:rPr>
          <w:w w:val="99"/>
          <w:sz w:val="22"/>
        </w:rPr>
        <w:t>probability</w:t>
      </w:r>
      <w:r>
        <w:rPr>
          <w:sz w:val="22"/>
        </w:rPr>
        <w:t> attached to RPIX inflation being 2'/.% </w:t>
      </w:r>
      <w:r>
        <w:rPr>
          <w:color w:val="181818"/>
          <w:sz w:val="22"/>
        </w:rPr>
        <w:t>or </w:t>
      </w:r>
      <w:r>
        <w:rPr>
          <w:sz w:val="22"/>
        </w:rPr>
        <w:t>below </w:t>
      </w:r>
      <w:r>
        <w:rPr>
          <w:color w:val="0F0F0F"/>
          <w:sz w:val="22"/>
        </w:rPr>
        <w:t>in </w:t>
      </w:r>
      <w:r>
        <w:rPr>
          <w:sz w:val="22"/>
        </w:rPr>
        <w:t>1996 </w:t>
      </w:r>
      <w:r>
        <w:rPr>
          <w:color w:val="2D2D2D"/>
          <w:sz w:val="22"/>
        </w:rPr>
        <w:t>Q4 </w:t>
      </w:r>
      <w:r>
        <w:rPr>
          <w:color w:val="313131"/>
          <w:sz w:val="22"/>
        </w:rPr>
        <w:t>is</w:t>
      </w:r>
    </w:p>
    <w:p>
      <w:pPr>
        <w:spacing w:line="249" w:lineRule="auto" w:before="5"/>
        <w:ind w:left="460" w:right="184" w:hanging="27"/>
        <w:jc w:val="left"/>
        <w:rPr>
          <w:sz w:val="22"/>
        </w:rPr>
      </w:pPr>
      <w:r>
        <w:rPr>
          <w:sz w:val="22"/>
        </w:rPr>
        <w:t>.229c, ldown .sharply </w:t>
      </w:r>
      <w:r>
        <w:rPr>
          <w:color w:val="0A0A0A"/>
          <w:sz w:val="22"/>
        </w:rPr>
        <w:t>from </w:t>
      </w:r>
      <w:r>
        <w:rPr>
          <w:color w:val="1A1A1A"/>
          <w:sz w:val="22"/>
        </w:rPr>
        <w:t>45</w:t>
      </w:r>
      <w:r>
        <w:rPr>
          <w:sz w:val="22"/>
        </w:rPr>
        <w:t>U‹ in August; </w:t>
      </w:r>
      <w:r>
        <w:rPr>
          <w:color w:val="1C1C1C"/>
          <w:sz w:val="22"/>
        </w:rPr>
        <w:t>for </w:t>
      </w:r>
      <w:r>
        <w:rPr>
          <w:sz w:val="22"/>
        </w:rPr>
        <w:t>1997 Q4, </w:t>
      </w:r>
      <w:r>
        <w:rPr>
          <w:color w:val="0F0F0F"/>
          <w:sz w:val="22"/>
        </w:rPr>
        <w:t>thé </w:t>
      </w:r>
      <w:r>
        <w:rPr>
          <w:sz w:val="22"/>
        </w:rPr>
        <w:t>corresponding number is 27°/e, down </w:t>
      </w:r>
      <w:r>
        <w:rPr>
          <w:color w:val="212121"/>
          <w:sz w:val="22"/>
        </w:rPr>
        <w:t>st </w:t>
      </w:r>
      <w:r>
        <w:rPr>
          <w:sz w:val="22"/>
        </w:rPr>
        <w:t>ip•htl </w:t>
      </w:r>
      <w:r>
        <w:rPr>
          <w:color w:val="242424"/>
          <w:sz w:val="22"/>
        </w:rPr>
        <w:t>y </w:t>
      </w:r>
      <w:r>
        <w:rPr>
          <w:color w:val="1A1A1A"/>
          <w:sz w:val="22"/>
        </w:rPr>
        <w:t>front </w:t>
      </w:r>
      <w:r>
        <w:rPr>
          <w:sz w:val="22"/>
        </w:rPr>
        <w:t>339a in Aug:ust.</w:t>
      </w:r>
    </w:p>
    <w:p>
      <w:pPr>
        <w:pStyle w:val="BodyText"/>
        <w:rPr>
          <w:sz w:val="19"/>
        </w:rPr>
      </w:pPr>
    </w:p>
    <w:p>
      <w:pPr>
        <w:spacing w:line="244" w:lineRule="auto" w:before="0"/>
        <w:ind w:left="457" w:right="0" w:hanging="43"/>
        <w:jc w:val="left"/>
        <w:rPr>
          <w:sz w:val="22"/>
        </w:rPr>
      </w:pPr>
      <w:r>
        <w:rPr>
          <w:sz w:val="22"/>
        </w:rPr>
        <w:t>.Expectations abou.t .i.mation over the </w:t>
      </w:r>
      <w:r>
        <w:rPr>
          <w:color w:val="131313"/>
          <w:sz w:val="22"/>
        </w:rPr>
        <w:t>next </w:t>
      </w:r>
      <w:r>
        <w:rPr>
          <w:sz w:val="22"/>
        </w:rPr>
        <w:t>year </w:t>
      </w:r>
      <w:r>
        <w:rPr>
          <w:color w:val="181818"/>
          <w:sz w:val="22"/>
        </w:rPr>
        <w:t>or </w:t>
      </w:r>
      <w:r>
        <w:rPr>
          <w:color w:val="262626"/>
          <w:sz w:val="22"/>
        </w:rPr>
        <w:t>so </w:t>
      </w:r>
      <w:r>
        <w:rPr>
          <w:sz w:val="22"/>
        </w:rPr>
        <w:t>reported by the Barclays Basix rind the Merrill</w:t>
      </w:r>
    </w:p>
    <w:p>
      <w:pPr>
        <w:spacing w:line="249" w:lineRule="auto" w:before="7"/>
        <w:ind w:left="452" w:right="457" w:firstLine="2"/>
        <w:jc w:val="left"/>
        <w:rPr>
          <w:sz w:val="22"/>
        </w:rPr>
      </w:pPr>
      <w:r>
        <w:rPr>
          <w:sz w:val="22"/>
        </w:rPr>
        <w:t>Lyn‹ih-Gallup Survey.s have changed vet y </w:t>
      </w:r>
      <w:r>
        <w:rPr>
          <w:color w:val="111111"/>
          <w:sz w:val="22"/>
        </w:rPr>
        <w:t>little </w:t>
      </w:r>
      <w:r>
        <w:rPr>
          <w:color w:val="1D1D1D"/>
          <w:sz w:val="22"/>
        </w:rPr>
        <w:t>on </w:t>
      </w:r>
      <w:r>
        <w:rPr>
          <w:sz w:val="22"/>
        </w:rPr>
        <w:t>the ivhole. acs tables </w:t>
      </w:r>
      <w:r>
        <w:rPr>
          <w:color w:val="151515"/>
          <w:sz w:val="22"/>
        </w:rPr>
        <w:t>S.C </w:t>
      </w:r>
      <w:r>
        <w:rPr>
          <w:sz w:val="22"/>
        </w:rPr>
        <w:t>and 6.D show.</w:t>
      </w:r>
    </w:p>
    <w:p>
      <w:pPr>
        <w:pStyle w:val="BodyText"/>
        <w:spacing w:before="11"/>
        <w:rPr>
          <w:sz w:val="18"/>
        </w:rPr>
      </w:pPr>
    </w:p>
    <w:p>
      <w:pPr>
        <w:spacing w:line="247" w:lineRule="auto" w:before="0"/>
        <w:ind w:left="441" w:right="521" w:hanging="41"/>
        <w:jc w:val="left"/>
        <w:rPr>
          <w:sz w:val="22"/>
        </w:rPr>
      </w:pPr>
      <w:r>
        <w:rPr>
          <w:color w:val="1A1A1A"/>
          <w:sz w:val="22"/>
        </w:rPr>
        <w:t>:Lo</w:t>
      </w:r>
      <w:r>
        <w:rPr>
          <w:sz w:val="22"/>
        </w:rPr>
        <w:t>;n:ger-term inflation expectations. derived by comparing conventional. and index-l inked p•ilt prices. have fallen at both the five-year and ten-year horizons</w:t>
      </w:r>
    </w:p>
    <w:p>
      <w:pPr>
        <w:spacing w:before="1"/>
        <w:ind w:left="401" w:right="0" w:firstLine="0"/>
        <w:jc w:val="left"/>
        <w:rPr>
          <w:sz w:val="22"/>
        </w:rPr>
      </w:pPr>
      <w:r>
        <w:rPr>
          <w:sz w:val="22"/>
        </w:rPr>
        <w:t>:(see Chart 6.5). The credibility </w:t>
      </w:r>
      <w:r>
        <w:rPr>
          <w:color w:val="0F0F0F"/>
          <w:sz w:val="22"/>
        </w:rPr>
        <w:t>of </w:t>
      </w:r>
      <w:r>
        <w:rPr>
          <w:sz w:val="22"/>
        </w:rPr>
        <w:t>the monetary pol </w:t>
      </w:r>
      <w:r>
        <w:rPr>
          <w:color w:val="151515"/>
          <w:sz w:val="22"/>
        </w:rPr>
        <w:t>icy</w:t>
      </w:r>
    </w:p>
    <w:p>
      <w:pPr>
        <w:spacing w:line="244" w:lineRule="auto" w:before="6"/>
        <w:ind w:left="438" w:right="408" w:hanging="43"/>
        <w:jc w:val="both"/>
        <w:rPr>
          <w:sz w:val="22"/>
        </w:rPr>
      </w:pPr>
      <w:r>
        <w:rPr>
          <w:sz w:val="22"/>
        </w:rPr>
        <w:t>!firamework</w:t>
      </w:r>
      <w:r>
        <w:rPr>
          <w:spacing w:val="-11"/>
          <w:sz w:val="22"/>
        </w:rPr>
        <w:t> </w:t>
      </w:r>
      <w:r>
        <w:rPr>
          <w:sz w:val="22"/>
        </w:rPr>
        <w:t>is</w:t>
      </w:r>
      <w:r>
        <w:rPr>
          <w:spacing w:val="-37"/>
          <w:sz w:val="22"/>
        </w:rPr>
        <w:t> </w:t>
      </w:r>
      <w:r>
        <w:rPr>
          <w:sz w:val="22"/>
        </w:rPr>
        <w:t>.i.nereasing,</w:t>
      </w:r>
      <w:r>
        <w:rPr>
          <w:spacing w:val="-14"/>
          <w:sz w:val="22"/>
        </w:rPr>
        <w:t> </w:t>
      </w:r>
      <w:r>
        <w:rPr>
          <w:color w:val="161616"/>
          <w:sz w:val="22"/>
        </w:rPr>
        <w:t>but</w:t>
      </w:r>
      <w:r>
        <w:rPr>
          <w:color w:val="161616"/>
          <w:spacing w:val="-41"/>
          <w:sz w:val="22"/>
        </w:rPr>
        <w:t> </w:t>
      </w:r>
      <w:r>
        <w:rPr>
          <w:sz w:val="22"/>
        </w:rPr>
        <w:t>.both</w:t>
      </w:r>
      <w:r>
        <w:rPr>
          <w:spacing w:val="-11"/>
          <w:sz w:val="22"/>
        </w:rPr>
        <w:t> </w:t>
      </w:r>
      <w:r>
        <w:rPr>
          <w:sz w:val="22"/>
        </w:rPr>
        <w:t>measures</w:t>
      </w:r>
      <w:r>
        <w:rPr>
          <w:spacing w:val="-20"/>
          <w:sz w:val="22"/>
        </w:rPr>
        <w:t> </w:t>
      </w:r>
      <w:r>
        <w:rPr>
          <w:sz w:val="22"/>
        </w:rPr>
        <w:t>still</w:t>
      </w:r>
      <w:r>
        <w:rPr>
          <w:spacing w:val="-15"/>
          <w:sz w:val="22"/>
        </w:rPr>
        <w:t> </w:t>
      </w:r>
      <w:r>
        <w:rPr>
          <w:color w:val="131313"/>
          <w:sz w:val="22"/>
        </w:rPr>
        <w:t>reflect </w:t>
      </w:r>
      <w:r>
        <w:rPr>
          <w:sz w:val="22"/>
        </w:rPr>
        <w:t>soinii</w:t>
      </w:r>
      <w:r>
        <w:rPr>
          <w:spacing w:val="-18"/>
          <w:sz w:val="22"/>
        </w:rPr>
        <w:t> </w:t>
      </w:r>
      <w:r>
        <w:rPr>
          <w:sz w:val="22"/>
        </w:rPr>
        <w:t>scepticism</w:t>
      </w:r>
      <w:r>
        <w:rPr>
          <w:spacing w:val="-3"/>
          <w:sz w:val="22"/>
        </w:rPr>
        <w:t> </w:t>
      </w:r>
      <w:r>
        <w:rPr>
          <w:sz w:val="22"/>
        </w:rPr>
        <w:t>about</w:t>
      </w:r>
      <w:r>
        <w:rPr>
          <w:spacing w:val="-5"/>
          <w:sz w:val="22"/>
        </w:rPr>
        <w:t> </w:t>
      </w:r>
      <w:r>
        <w:rPr>
          <w:sz w:val="22"/>
        </w:rPr>
        <w:t>achievernenl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pi</w:t>
      </w:r>
      <w:r>
        <w:rPr>
          <w:spacing w:val="-36"/>
          <w:sz w:val="22"/>
        </w:rPr>
        <w:t> </w:t>
      </w:r>
      <w:r>
        <w:rPr>
          <w:sz w:val="22"/>
        </w:rPr>
        <w:t>ice</w:t>
      </w:r>
      <w:r>
        <w:rPr>
          <w:spacing w:val="-14"/>
          <w:sz w:val="22"/>
        </w:rPr>
        <w:t> </w:t>
      </w:r>
      <w:r>
        <w:rPr>
          <w:color w:val="050505"/>
          <w:sz w:val="22"/>
        </w:rPr>
        <w:t>st‹ibil</w:t>
      </w:r>
      <w:r>
        <w:rPr>
          <w:color w:val="050505"/>
          <w:spacing w:val="-32"/>
          <w:sz w:val="22"/>
        </w:rPr>
        <w:t> </w:t>
      </w:r>
      <w:r>
        <w:rPr>
          <w:sz w:val="22"/>
        </w:rPr>
        <w:t>ity</w:t>
      </w:r>
      <w:r>
        <w:rPr>
          <w:spacing w:val="-1"/>
          <w:sz w:val="22"/>
        </w:rPr>
        <w:t> </w:t>
      </w:r>
      <w:r>
        <w:rPr>
          <w:color w:val="232323"/>
          <w:sz w:val="22"/>
        </w:rPr>
        <w:t>in </w:t>
      </w:r>
      <w:r>
        <w:rPr>
          <w:sz w:val="22"/>
        </w:rPr>
        <w:t>the .1on#</w:t>
      </w:r>
      <w:r>
        <w:rPr>
          <w:spacing w:val="-10"/>
          <w:sz w:val="22"/>
        </w:rPr>
        <w:t> </w:t>
      </w:r>
      <w:r>
        <w:rPr>
          <w:sz w:val="22"/>
        </w:rPr>
        <w:t>run.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-2"/>
        <w:rPr>
          <w:sz w:val="20"/>
        </w:rPr>
      </w:pPr>
      <w:r>
        <w:rPr>
          <w:sz w:val="20"/>
        </w:rPr>
        <w:drawing>
          <wp:inline distT="0" distB="0" distL="0" distR="0">
            <wp:extent cx="3413760" cy="207263"/>
            <wp:effectExtent l="0" t="0" r="0" b="0"/>
            <wp:docPr id="499" name="image8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898.jpe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7" w:lineRule="auto" w:before="207"/>
        <w:ind w:left="422" w:right="330" w:hanging="14"/>
        <w:jc w:val="left"/>
        <w:rPr>
          <w:sz w:val="22"/>
        </w:rPr>
      </w:pPr>
      <w:r>
        <w:rPr>
          <w:sz w:val="22"/>
        </w:rPr>
        <w:t>,Since.</w:t>
      </w:r>
      <w:r>
        <w:rPr>
          <w:spacing w:val="-34"/>
          <w:sz w:val="22"/>
        </w:rPr>
        <w:t> </w:t>
      </w:r>
      <w:r>
        <w:rPr>
          <w:sz w:val="22"/>
        </w:rPr>
        <w:t>the</w:t>
      </w:r>
      <w:r>
        <w:rPr>
          <w:spacing w:val="-14"/>
          <w:sz w:val="22"/>
        </w:rPr>
        <w:t> </w:t>
      </w:r>
      <w:r>
        <w:rPr>
          <w:sz w:val="22"/>
        </w:rPr>
        <w:t>August</w:t>
      </w:r>
      <w:r>
        <w:rPr>
          <w:spacing w:val="-3"/>
          <w:sz w:val="22"/>
        </w:rPr>
        <w:t> </w:t>
      </w:r>
      <w:r>
        <w:rPr>
          <w:i/>
          <w:sz w:val="22"/>
        </w:rPr>
        <w:t>/iiJririo/t</w:t>
      </w:r>
      <w:r>
        <w:rPr>
          <w:i/>
          <w:spacing w:val="-5"/>
          <w:sz w:val="22"/>
        </w:rPr>
        <w:t> </w:t>
      </w:r>
      <w:r>
        <w:rPr>
          <w:i/>
          <w:sz w:val="22"/>
        </w:rPr>
        <w:t>Reporf,</w:t>
      </w:r>
      <w:r>
        <w:rPr>
          <w:i/>
          <w:spacing w:val="-21"/>
          <w:sz w:val="22"/>
        </w:rPr>
        <w:t> </w:t>
      </w:r>
      <w:r>
        <w:rPr>
          <w:color w:val="080808"/>
          <w:sz w:val="22"/>
        </w:rPr>
        <w:t>there</w:t>
      </w:r>
      <w:r>
        <w:rPr>
          <w:color w:val="080808"/>
          <w:spacing w:val="-18"/>
          <w:sz w:val="22"/>
        </w:rPr>
        <w:t> </w:t>
      </w:r>
      <w:r>
        <w:rPr>
          <w:color w:val="0F0F0F"/>
          <w:sz w:val="22"/>
        </w:rPr>
        <w:t>have</w:t>
      </w:r>
      <w:r>
        <w:rPr>
          <w:color w:val="0F0F0F"/>
          <w:spacing w:val="-12"/>
          <w:sz w:val="22"/>
        </w:rPr>
        <w:t> </w:t>
      </w:r>
      <w:r>
        <w:rPr>
          <w:sz w:val="22"/>
        </w:rPr>
        <w:t>been</w:t>
      </w:r>
      <w:r>
        <w:rPr>
          <w:spacing w:val="-10"/>
          <w:sz w:val="22"/>
        </w:rPr>
        <w:t> </w:t>
      </w:r>
      <w:r>
        <w:rPr>
          <w:sz w:val="22"/>
        </w:rPr>
        <w:t>thi’ee important pieces of  news.  First. </w:t>
      </w:r>
      <w:r>
        <w:rPr>
          <w:color w:val="0C0C0C"/>
          <w:sz w:val="22"/>
        </w:rPr>
        <w:t>the </w:t>
      </w:r>
      <w:r>
        <w:rPr>
          <w:sz w:val="22"/>
        </w:rPr>
        <w:t>short-run outlook for inflation has deteriorated. Second, the effective exchange .rate </w:t>
      </w:r>
      <w:r>
        <w:rPr>
          <w:color w:val="161616"/>
          <w:sz w:val="22"/>
        </w:rPr>
        <w:t>has </w:t>
      </w:r>
      <w:r>
        <w:rPr>
          <w:sz w:val="22"/>
        </w:rPr>
        <w:t>ri.sen by 8%. Third. </w:t>
      </w:r>
      <w:r>
        <w:rPr>
          <w:color w:val="161616"/>
          <w:sz w:val="22"/>
        </w:rPr>
        <w:t>the. </w:t>
      </w:r>
      <w:r>
        <w:rPr>
          <w:sz w:val="22"/>
        </w:rPr>
        <w:t>estimate </w:t>
      </w:r>
      <w:r>
        <w:rPr>
          <w:color w:val="131313"/>
          <w:sz w:val="22"/>
        </w:rPr>
        <w:t>txt’ </w:t>
      </w:r>
      <w:r>
        <w:rPr>
          <w:sz w:val="22"/>
        </w:rPr>
        <w:t>GDP</w:t>
      </w:r>
      <w:r>
        <w:rPr>
          <w:spacing w:val="-14"/>
          <w:sz w:val="22"/>
        </w:rPr>
        <w:t> </w:t>
      </w:r>
      <w:r>
        <w:rPr>
          <w:sz w:val="22"/>
        </w:rPr>
        <w:t>growth</w:t>
      </w:r>
      <w:r>
        <w:rPr>
          <w:spacing w:val="-1"/>
          <w:sz w:val="22"/>
        </w:rPr>
        <w:t> </w:t>
      </w:r>
      <w:r>
        <w:rPr>
          <w:sz w:val="22"/>
        </w:rPr>
        <w:t>iri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fii.st</w:t>
      </w:r>
      <w:r>
        <w:rPr>
          <w:spacing w:val="2"/>
          <w:sz w:val="22"/>
        </w:rPr>
        <w:t> </w:t>
      </w:r>
      <w:r>
        <w:rPr>
          <w:color w:val="1F1F1F"/>
          <w:sz w:val="22"/>
        </w:rPr>
        <w:t>half</w:t>
      </w:r>
      <w:r>
        <w:rPr>
          <w:color w:val="1F1F1F"/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color w:val="0A0A0A"/>
          <w:sz w:val="22"/>
        </w:rPr>
        <w:t>the</w:t>
      </w:r>
      <w:r>
        <w:rPr>
          <w:color w:val="0A0A0A"/>
          <w:spacing w:val="-5"/>
          <w:sz w:val="22"/>
        </w:rPr>
        <w:t> </w:t>
      </w:r>
      <w:r>
        <w:rPr>
          <w:sz w:val="22"/>
        </w:rPr>
        <w:t>ye.ii’</w:t>
      </w:r>
      <w:r>
        <w:rPr>
          <w:spacing w:val="-17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been</w:t>
      </w:r>
      <w:r>
        <w:rPr>
          <w:spacing w:val="1"/>
          <w:sz w:val="22"/>
        </w:rPr>
        <w:t> </w:t>
      </w:r>
      <w:r>
        <w:rPr>
          <w:sz w:val="22"/>
        </w:rPr>
        <w:t>revised up, and for the .third quarter </w:t>
      </w:r>
      <w:r>
        <w:rPr>
          <w:color w:val="0F0F0F"/>
          <w:sz w:val="22"/>
        </w:rPr>
        <w:t>is </w:t>
      </w:r>
      <w:r>
        <w:rPr>
          <w:sz w:val="22"/>
        </w:rPr>
        <w:t>above</w:t>
      </w:r>
      <w:r>
        <w:rPr>
          <w:spacing w:val="35"/>
          <w:sz w:val="22"/>
        </w:rPr>
        <w:t> </w:t>
      </w:r>
      <w:r>
        <w:rPr>
          <w:color w:val="111111"/>
          <w:sz w:val="22"/>
        </w:rPr>
        <w:t>trend.</w:t>
      </w:r>
    </w:p>
    <w:p>
      <w:pPr>
        <w:pStyle w:val="BodyText"/>
        <w:spacing w:before="3"/>
        <w:rPr>
          <w:sz w:val="19"/>
        </w:rPr>
      </w:pPr>
    </w:p>
    <w:p>
      <w:pPr>
        <w:spacing w:line="247" w:lineRule="auto" w:before="0"/>
        <w:ind w:left="412" w:right="184" w:firstLine="14"/>
        <w:jc w:val="left"/>
        <w:rPr>
          <w:sz w:val="22"/>
        </w:rPr>
      </w:pPr>
      <w:r>
        <w:rPr>
          <w:sz w:val="22"/>
        </w:rPr>
        <w:t>Retail</w:t>
      </w:r>
      <w:r>
        <w:rPr>
          <w:spacing w:val="-15"/>
          <w:sz w:val="22"/>
        </w:rPr>
        <w:t> </w:t>
      </w:r>
      <w:r>
        <w:rPr>
          <w:sz w:val="22"/>
        </w:rPr>
        <w:t>pi‘ice</w:t>
      </w:r>
      <w:r>
        <w:rPr>
          <w:spacing w:val="-37"/>
          <w:sz w:val="22"/>
        </w:rPr>
        <w:t> </w:t>
      </w:r>
      <w:r>
        <w:rPr>
          <w:sz w:val="22"/>
        </w:rPr>
        <w:t>.inflat:ion..has</w:t>
      </w:r>
      <w:r>
        <w:rPr>
          <w:spacing w:val="-29"/>
          <w:sz w:val="22"/>
        </w:rPr>
        <w:t> </w:t>
      </w:r>
      <w:r>
        <w:rPr>
          <w:sz w:val="22"/>
        </w:rPr>
        <w:t>been</w:t>
      </w:r>
      <w:r>
        <w:rPr>
          <w:spacing w:val="-16"/>
          <w:sz w:val="22"/>
        </w:rPr>
        <w:t> </w:t>
      </w:r>
      <w:r>
        <w:rPr>
          <w:sz w:val="22"/>
        </w:rPr>
        <w:t>somewhat</w:t>
      </w:r>
      <w:r>
        <w:rPr>
          <w:spacing w:val="-9"/>
          <w:sz w:val="22"/>
        </w:rPr>
        <w:t> </w:t>
      </w:r>
      <w:r>
        <w:rPr>
          <w:sz w:val="22"/>
        </w:rPr>
        <w:t>hip•her</w:t>
      </w:r>
      <w:r>
        <w:rPr>
          <w:spacing w:val="-15"/>
          <w:sz w:val="22"/>
        </w:rPr>
        <w:t> </w:t>
      </w:r>
      <w:r>
        <w:rPr>
          <w:color w:val="111111"/>
          <w:sz w:val="22"/>
        </w:rPr>
        <w:t>than </w:t>
      </w:r>
      <w:r>
        <w:rPr>
          <w:sz w:val="22"/>
        </w:rPr>
        <w:t>exp‹icted:</w:t>
      </w:r>
      <w:r>
        <w:rPr>
          <w:spacing w:val="-41"/>
          <w:sz w:val="22"/>
        </w:rPr>
        <w:t> </w:t>
      </w:r>
      <w:r>
        <w:rPr>
          <w:sz w:val="22"/>
        </w:rPr>
        <w:t>in!:</w:t>
      </w:r>
      <w:r>
        <w:rPr>
          <w:spacing w:val="-39"/>
          <w:sz w:val="22"/>
        </w:rPr>
        <w:t> </w:t>
      </w:r>
      <w:r>
        <w:rPr>
          <w:sz w:val="22"/>
        </w:rPr>
        <w:t>recent</w:t>
      </w:r>
      <w:r>
        <w:rPr>
          <w:spacing w:val="-22"/>
          <w:sz w:val="22"/>
        </w:rPr>
        <w:t> </w:t>
      </w:r>
      <w:r>
        <w:rPr>
          <w:sz w:val="22"/>
        </w:rPr>
        <w:t>inonths</w:t>
      </w:r>
      <w:r>
        <w:rPr>
          <w:spacing w:val="-24"/>
          <w:sz w:val="22"/>
        </w:rPr>
        <w:t> </w:t>
      </w:r>
      <w:r>
        <w:rPr>
          <w:sz w:val="22"/>
        </w:rPr>
        <w:t>despite</w:t>
      </w:r>
      <w:r>
        <w:rPr>
          <w:spacing w:val="-15"/>
          <w:sz w:val="22"/>
        </w:rPr>
        <w:t> </w:t>
      </w:r>
      <w:r>
        <w:rPr>
          <w:sz w:val="22"/>
        </w:rPr>
        <w:t>weak.</w:t>
      </w:r>
      <w:r>
        <w:rPr>
          <w:spacing w:val="-39"/>
          <w:sz w:val="22"/>
        </w:rPr>
        <w:t> </w:t>
      </w:r>
      <w:r>
        <w:rPr>
          <w:sz w:val="22"/>
        </w:rPr>
        <w:t>cost</w:t>
      </w:r>
      <w:r>
        <w:rPr>
          <w:spacing w:val="-15"/>
          <w:sz w:val="22"/>
        </w:rPr>
        <w:t> </w:t>
      </w:r>
      <w:r>
        <w:rPr>
          <w:sz w:val="22"/>
        </w:rPr>
        <w:t>pressures. T.hat: can partly be attributed </w:t>
      </w:r>
      <w:r>
        <w:rPr>
          <w:color w:val="1F1F1F"/>
          <w:sz w:val="22"/>
        </w:rPr>
        <w:t>to </w:t>
      </w:r>
      <w:r>
        <w:rPr>
          <w:sz w:val="22"/>
        </w:rPr>
        <w:t>h.i.ther Oil prices </w:t>
      </w:r>
      <w:r>
        <w:rPr>
          <w:color w:val="181818"/>
          <w:sz w:val="22"/>
        </w:rPr>
        <w:t>rind </w:t>
      </w:r>
      <w:r>
        <w:rPr>
          <w:sz w:val="22"/>
        </w:rPr>
        <w:t>does:npt</w:t>
      </w:r>
      <w:r>
        <w:rPr>
          <w:spacing w:val="-27"/>
          <w:sz w:val="22"/>
        </w:rPr>
        <w:t> </w:t>
      </w:r>
      <w:r>
        <w:rPr>
          <w:sz w:val="22"/>
        </w:rPr>
        <w:t>in:iise1:I</w:t>
      </w:r>
      <w:r>
        <w:rPr>
          <w:spacing w:val="-29"/>
          <w:sz w:val="22"/>
        </w:rPr>
        <w:t> </w:t>
      </w:r>
      <w:r>
        <w:rPr>
          <w:sz w:val="22"/>
        </w:rPr>
        <w:t>mean</w:t>
      </w:r>
      <w:r>
        <w:rPr>
          <w:spacing w:val="-16"/>
          <w:sz w:val="22"/>
        </w:rPr>
        <w:t> </w:t>
      </w:r>
      <w:r>
        <w:rPr>
          <w:sz w:val="22"/>
        </w:rPr>
        <w:t>higher</w:t>
      </w:r>
      <w:r>
        <w:rPr>
          <w:spacing w:val="-22"/>
          <w:sz w:val="22"/>
        </w:rPr>
        <w:t> </w:t>
      </w:r>
      <w:r>
        <w:rPr>
          <w:sz w:val="22"/>
        </w:rPr>
        <w:t>doii›eslicoll</w:t>
      </w:r>
      <w:r>
        <w:rPr>
          <w:spacing w:val="-31"/>
          <w:sz w:val="22"/>
        </w:rPr>
        <w:t> </w:t>
      </w:r>
      <w:r>
        <w:rPr>
          <w:i/>
          <w:color w:val="181818"/>
          <w:sz w:val="22"/>
        </w:rPr>
        <w:t>y</w:t>
      </w:r>
      <w:r>
        <w:rPr>
          <w:i/>
          <w:color w:val="181818"/>
          <w:spacing w:val="-40"/>
          <w:sz w:val="22"/>
        </w:rPr>
        <w:t> </w:t>
      </w:r>
      <w:r>
        <w:rPr>
          <w:sz w:val="22"/>
        </w:rPr>
        <w:t>.*eiiei‘ated inflation. But !in soAnne sectors of the.econt›niy, especially services,..there. </w:t>
      </w:r>
      <w:r>
        <w:rPr>
          <w:color w:val="131313"/>
          <w:sz w:val="22"/>
        </w:rPr>
        <w:t>is </w:t>
      </w:r>
      <w:r>
        <w:rPr>
          <w:sz w:val="22"/>
        </w:rPr>
        <w:t>evidence thai inereasing• éñpacity utilisation its.p'uiting pressure on </w:t>
      </w:r>
      <w:r>
        <w:rPr>
          <w:color w:val="080808"/>
          <w:sz w:val="22"/>
        </w:rPr>
        <w:t>retail </w:t>
      </w:r>
      <w:r>
        <w:rPr>
          <w:sz w:val="22"/>
        </w:rPr>
        <w:t>prices. D,espite</w:t>
      </w:r>
      <w:r>
        <w:rPr>
          <w:spacing w:val="-27"/>
          <w:sz w:val="22"/>
        </w:rPr>
        <w:t> </w:t>
      </w:r>
      <w:r>
        <w:rPr>
          <w:sz w:val="22"/>
        </w:rPr>
        <w:t>tfie</w:t>
      </w:r>
      <w:r>
        <w:rPr>
          <w:spacing w:val="-29"/>
          <w:sz w:val="22"/>
        </w:rPr>
        <w:t> </w:t>
      </w:r>
      <w:r>
        <w:rPr>
          <w:sz w:val="22"/>
        </w:rPr>
        <w:t>sharp</w:t>
      </w:r>
      <w:r>
        <w:rPr>
          <w:spacing w:val="-30"/>
          <w:sz w:val="22"/>
        </w:rPr>
        <w:t> </w:t>
      </w:r>
      <w:r>
        <w:rPr>
          <w:sz w:val="22"/>
        </w:rPr>
        <w:t>rise.:in</w:t>
      </w:r>
      <w:r>
        <w:rPr>
          <w:spacing w:val="-37"/>
          <w:sz w:val="22"/>
        </w:rPr>
        <w:t> </w:t>
      </w:r>
      <w:r>
        <w:rPr>
          <w:sz w:val="22"/>
        </w:rPr>
        <w:t>.the</w:t>
      </w:r>
      <w:r>
        <w:rPr>
          <w:spacing w:val="-31"/>
          <w:sz w:val="22"/>
        </w:rPr>
        <w:t> </w:t>
      </w:r>
      <w:r>
        <w:rPr>
          <w:sz w:val="22"/>
        </w:rPr>
        <w:t>ekfihan.ge!rate,</w:t>
      </w:r>
      <w:r>
        <w:rPr>
          <w:spacing w:val="-39"/>
          <w:sz w:val="22"/>
        </w:rPr>
        <w:t> </w:t>
      </w:r>
      <w:r>
        <w:rPr>
          <w:color w:val="0F0F0F"/>
          <w:sz w:val="22"/>
        </w:rPr>
        <w:t>.it.</w:t>
      </w:r>
      <w:r>
        <w:rPr>
          <w:color w:val="0F0F0F"/>
          <w:spacing w:val="-32"/>
          <w:sz w:val="22"/>
        </w:rPr>
        <w:t> </w:t>
      </w:r>
      <w:r>
        <w:rPr>
          <w:color w:val="0F0F0F"/>
          <w:sz w:val="22"/>
        </w:rPr>
        <w:t>is</w:t>
      </w:r>
      <w:r>
        <w:rPr>
          <w:color w:val="0F0F0F"/>
          <w:spacing w:val="-29"/>
          <w:sz w:val="22"/>
        </w:rPr>
        <w:t> </w:t>
      </w:r>
      <w:r>
        <w:rPr>
          <w:color w:val="0F0F0F"/>
          <w:sz w:val="22"/>
        </w:rPr>
        <w:t>likely</w:t>
      </w:r>
    </w:p>
    <w:p>
      <w:pPr>
        <w:spacing w:line="247" w:lineRule="auto" w:before="4"/>
        <w:ind w:left="413" w:right="181" w:hanging="24"/>
        <w:jc w:val="left"/>
        <w:rPr>
          <w:sz w:val="22"/>
        </w:rPr>
      </w:pPr>
      <w:r>
        <w:rPr>
          <w:sz w:val="22"/>
        </w:rPr>
        <w:t>,that in.fiation .wil!l!:rise fuither béfore weak </w:t>
      </w:r>
      <w:r>
        <w:rPr>
          <w:color w:val="0F0F0F"/>
          <w:sz w:val="22"/>
        </w:rPr>
        <w:t>cost. </w:t>
      </w:r>
      <w:r>
        <w:rPr>
          <w:sz w:val="22"/>
        </w:rPr>
        <w:t>pressures, as .reflected in. </w:t>
      </w:r>
      <w:r>
        <w:rPr>
          <w:color w:val="0C0C0C"/>
          <w:sz w:val="22"/>
        </w:rPr>
        <w:t>cont-inuing </w:t>
      </w:r>
      <w:r>
        <w:rPr>
          <w:color w:val="0A0A0A"/>
          <w:sz w:val="22"/>
        </w:rPr>
        <w:t>low </w:t>
      </w:r>
      <w:r>
        <w:rPr>
          <w:sz w:val="22"/>
        </w:rPr>
        <w:t>rates of increase of producer output pfices„1e;id to”a further défiliiie.</w:t>
      </w:r>
    </w:p>
    <w:p>
      <w:pPr>
        <w:spacing w:after="0" w:line="247" w:lineRule="auto"/>
        <w:jc w:val="left"/>
        <w:rPr>
          <w:sz w:val="22"/>
        </w:rPr>
        <w:sectPr>
          <w:type w:val="continuous"/>
          <w:pgSz w:w="11670" w:h="16550"/>
          <w:pgMar w:top="1420" w:bottom="280" w:left="520" w:right="1120"/>
          <w:cols w:num="2" w:equalWidth="0">
            <w:col w:w="4165" w:space="40"/>
            <w:col w:w="5825"/>
          </w:cols>
        </w:sectPr>
      </w:pPr>
    </w:p>
    <w:p>
      <w:pPr>
        <w:spacing w:before="76"/>
        <w:ind w:left="116" w:right="0" w:firstLine="0"/>
        <w:jc w:val="left"/>
        <w:rPr>
          <w:sz w:val="15"/>
        </w:rPr>
      </w:pPr>
      <w:bookmarkStart w:name="BoE_InflationReport_Nov 96_0046" w:id="47"/>
      <w:bookmarkEnd w:id="47"/>
      <w:r>
        <w:rPr/>
      </w:r>
      <w:r>
        <w:rPr>
          <w:color w:val="282828"/>
          <w:sz w:val="15"/>
        </w:rPr>
        <w:t>Innatinn </w:t>
      </w:r>
      <w:r>
        <w:rPr>
          <w:color w:val="161616"/>
          <w:sz w:val="15"/>
        </w:rPr>
        <w:t>Report: </w:t>
      </w:r>
      <w:r>
        <w:rPr>
          <w:color w:val="0C0C0C"/>
          <w:sz w:val="15"/>
        </w:rPr>
        <w:t>November </w:t>
      </w:r>
      <w:r>
        <w:rPr>
          <w:color w:val="232323"/>
          <w:sz w:val="15"/>
        </w:rPr>
        <w:t>1996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tabs>
          <w:tab w:pos="7542" w:val="left" w:leader="none"/>
        </w:tabs>
        <w:spacing w:line="244" w:lineRule="auto" w:before="0"/>
        <w:ind w:left="4682" w:right="191" w:hanging="10"/>
        <w:jc w:val="left"/>
        <w:rPr>
          <w:sz w:val="22"/>
        </w:rPr>
      </w:pPr>
      <w:r>
        <w:rPr>
          <w:sz w:val="23"/>
        </w:rPr>
        <w:t>There</w:t>
      </w:r>
      <w:r>
        <w:rPr>
          <w:spacing w:val="-15"/>
          <w:sz w:val="23"/>
        </w:rPr>
        <w:t> </w:t>
      </w:r>
      <w:r>
        <w:rPr>
          <w:color w:val="0F0F0F"/>
          <w:sz w:val="23"/>
        </w:rPr>
        <w:t>is</w:t>
      </w:r>
      <w:r>
        <w:rPr>
          <w:color w:val="0F0F0F"/>
          <w:spacing w:val="-19"/>
          <w:sz w:val="23"/>
        </w:rPr>
        <w:t> </w:t>
      </w:r>
      <w:r>
        <w:rPr>
          <w:sz w:val="23"/>
        </w:rPr>
        <w:t>now</w:t>
      </w:r>
      <w:r>
        <w:rPr>
          <w:spacing w:val="-15"/>
          <w:sz w:val="23"/>
        </w:rPr>
        <w:t> </w:t>
      </w:r>
      <w:r>
        <w:rPr>
          <w:sz w:val="23"/>
        </w:rPr>
        <w:t>clear</w:t>
      </w:r>
      <w:r>
        <w:rPr>
          <w:spacing w:val="-21"/>
          <w:sz w:val="23"/>
        </w:rPr>
        <w:t> </w:t>
      </w:r>
      <w:r>
        <w:rPr>
          <w:sz w:val="23"/>
        </w:rPr>
        <w:t>evidence</w:t>
      </w:r>
      <w:r>
        <w:rPr>
          <w:spacing w:val="-13"/>
          <w:sz w:val="23"/>
        </w:rPr>
        <w:t> </w:t>
      </w:r>
      <w:r>
        <w:rPr>
          <w:sz w:val="23"/>
        </w:rPr>
        <w:t>that</w:t>
      </w:r>
      <w:r>
        <w:rPr>
          <w:spacing w:val="-17"/>
          <w:sz w:val="23"/>
        </w:rPr>
        <w:t> </w:t>
      </w:r>
      <w:r>
        <w:rPr>
          <w:sz w:val="23"/>
        </w:rPr>
        <w:t>the</w:t>
      </w:r>
      <w:r>
        <w:rPr>
          <w:spacing w:val="-6"/>
          <w:sz w:val="23"/>
        </w:rPr>
        <w:t> </w:t>
      </w:r>
      <w:r>
        <w:rPr>
          <w:sz w:val="23"/>
        </w:rPr>
        <w:t>pick-up</w:t>
      </w:r>
      <w:r>
        <w:rPr>
          <w:spacing w:val="-23"/>
          <w:sz w:val="23"/>
        </w:rPr>
        <w:t> </w:t>
      </w:r>
      <w:r>
        <w:rPr>
          <w:sz w:val="23"/>
        </w:rPr>
        <w:t>in</w:t>
      </w:r>
      <w:r>
        <w:rPr>
          <w:spacing w:val="-23"/>
          <w:sz w:val="23"/>
        </w:rPr>
        <w:t> </w:t>
      </w:r>
      <w:r>
        <w:rPr>
          <w:sz w:val="23"/>
        </w:rPr>
        <w:t>domestic </w:t>
      </w:r>
      <w:r>
        <w:rPr>
          <w:sz w:val="22"/>
        </w:rPr>
        <w:t>demand has fed through to outpqt growtit. A reduction’ </w:t>
      </w:r>
      <w:r>
        <w:rPr>
          <w:color w:val="080808"/>
          <w:sz w:val="22"/>
        </w:rPr>
        <w:t>in </w:t>
      </w:r>
      <w:r>
        <w:rPr>
          <w:sz w:val="22"/>
        </w:rPr>
        <w:t>stockbuilding kept manufacturing .output broadly flat </w:t>
      </w:r>
      <w:r>
        <w:rPr>
          <w:sz w:val="23"/>
        </w:rPr>
        <w:t>over</w:t>
      </w:r>
      <w:r>
        <w:rPr>
          <w:spacing w:val="-17"/>
          <w:sz w:val="23"/>
        </w:rPr>
        <w:t> </w:t>
      </w:r>
      <w:r>
        <w:rPr>
          <w:sz w:val="23"/>
        </w:rPr>
        <w:t>the</w:t>
      </w:r>
      <w:r>
        <w:rPr>
          <w:spacing w:val="-20"/>
          <w:sz w:val="23"/>
        </w:rPr>
        <w:t> </w:t>
      </w:r>
      <w:r>
        <w:rPr>
          <w:sz w:val="23"/>
        </w:rPr>
        <w:t>past</w:t>
      </w:r>
      <w:r>
        <w:rPr>
          <w:spacing w:val="-15"/>
          <w:sz w:val="23"/>
        </w:rPr>
        <w:t> </w:t>
      </w:r>
      <w:r>
        <w:rPr>
          <w:sz w:val="23"/>
        </w:rPr>
        <w:t>year,</w:t>
      </w:r>
      <w:r>
        <w:rPr>
          <w:spacing w:val="-15"/>
          <w:sz w:val="23"/>
        </w:rPr>
        <w:t> </w:t>
      </w:r>
      <w:r>
        <w:rPr>
          <w:sz w:val="23"/>
        </w:rPr>
        <w:t>but</w:t>
      </w:r>
      <w:r>
        <w:rPr>
          <w:spacing w:val="-32"/>
          <w:sz w:val="23"/>
        </w:rPr>
        <w:t> </w:t>
      </w:r>
      <w:r>
        <w:rPr>
          <w:sz w:val="23"/>
        </w:rPr>
        <w:t>.total</w:t>
      </w:r>
      <w:r>
        <w:rPr>
          <w:spacing w:val="-16"/>
          <w:sz w:val="23"/>
        </w:rPr>
        <w:t> </w:t>
      </w:r>
      <w:r>
        <w:rPr>
          <w:sz w:val="23"/>
        </w:rPr>
        <w:t>output</w:t>
      </w:r>
      <w:r>
        <w:rPr>
          <w:spacing w:val="-18"/>
          <w:sz w:val="23"/>
        </w:rPr>
        <w:t> </w:t>
      </w:r>
      <w:r>
        <w:rPr>
          <w:sz w:val="23"/>
        </w:rPr>
        <w:t>grew</w:t>
      </w:r>
      <w:r>
        <w:rPr>
          <w:spacing w:val="-14"/>
          <w:sz w:val="23"/>
        </w:rPr>
        <w:t> </w:t>
      </w:r>
      <w:r>
        <w:rPr>
          <w:sz w:val="23"/>
        </w:rPr>
        <w:t>at</w:t>
      </w:r>
      <w:r>
        <w:rPr>
          <w:spacing w:val="-23"/>
          <w:sz w:val="23"/>
        </w:rPr>
        <w:t> </w:t>
      </w:r>
      <w:r>
        <w:rPr>
          <w:sz w:val="23"/>
        </w:rPr>
        <w:t>atiove</w:t>
      </w:r>
      <w:r>
        <w:rPr>
          <w:spacing w:val="-18"/>
          <w:sz w:val="23"/>
        </w:rPr>
        <w:t> </w:t>
      </w:r>
      <w:r>
        <w:rPr>
          <w:sz w:val="23"/>
        </w:rPr>
        <w:t>treixl </w:t>
      </w:r>
      <w:r>
        <w:rPr>
          <w:sz w:val="22"/>
        </w:rPr>
        <w:t>during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20"/>
          <w:sz w:val="22"/>
        </w:rPr>
        <w:t> </w:t>
      </w:r>
      <w:r>
        <w:rPr>
          <w:sz w:val="22"/>
        </w:rPr>
        <w:t>thi.r‹1quarter,</w:t>
      </w:r>
      <w:r>
        <w:rPr>
          <w:spacing w:val="-12"/>
          <w:sz w:val="22"/>
        </w:rPr>
        <w:t> </w:t>
      </w:r>
      <w:r>
        <w:rPr>
          <w:sz w:val="22"/>
        </w:rPr>
        <w:t>having</w:t>
      </w:r>
      <w:r>
        <w:rPr>
          <w:spacing w:val="-10"/>
          <w:sz w:val="22"/>
        </w:rPr>
        <w:t> </w:t>
      </w:r>
      <w:r>
        <w:rPr>
          <w:sz w:val="22"/>
        </w:rPr>
        <w:t>grown</w:t>
      </w:r>
      <w:r>
        <w:rPr>
          <w:spacing w:val="-9"/>
          <w:sz w:val="22"/>
        </w:rPr>
        <w:t> </w:t>
      </w:r>
      <w:r>
        <w:rPr>
          <w:sz w:val="22"/>
        </w:rPr>
        <w:t>at</w:t>
      </w:r>
      <w:r>
        <w:rPr>
          <w:spacing w:val="-14"/>
          <w:sz w:val="22"/>
        </w:rPr>
        <w:t> </w:t>
      </w:r>
      <w:r>
        <w:rPr>
          <w:sz w:val="22"/>
        </w:rPr>
        <w:t>about.tren‹i!for. </w:t>
      </w:r>
      <w:r>
        <w:rPr>
          <w:sz w:val="23"/>
        </w:rPr>
        <w:t>the</w:t>
      </w:r>
      <w:r>
        <w:rPr>
          <w:spacing w:val="-35"/>
          <w:sz w:val="23"/>
        </w:rPr>
        <w:t> </w:t>
      </w:r>
      <w:r>
        <w:rPr>
          <w:sz w:val="23"/>
        </w:rPr>
        <w:t>first</w:t>
      </w:r>
      <w:r>
        <w:rPr>
          <w:spacing w:val="-26"/>
          <w:sz w:val="23"/>
        </w:rPr>
        <w:t> </w:t>
      </w:r>
      <w:r>
        <w:rPr>
          <w:sz w:val="23"/>
        </w:rPr>
        <w:t>half</w:t>
      </w:r>
      <w:r>
        <w:rPr>
          <w:spacing w:val="-30"/>
          <w:sz w:val="23"/>
        </w:rPr>
        <w:t> </w:t>
      </w:r>
      <w:r>
        <w:rPr>
          <w:sz w:val="23"/>
        </w:rPr>
        <w:t>of</w:t>
      </w:r>
      <w:r>
        <w:rPr>
          <w:spacing w:val="-28"/>
          <w:sz w:val="23"/>
        </w:rPr>
        <w:t> </w:t>
      </w:r>
      <w:r>
        <w:rPr>
          <w:sz w:val="23"/>
        </w:rPr>
        <w:t>the</w:t>
      </w:r>
      <w:r>
        <w:rPr>
          <w:spacing w:val="-31"/>
          <w:sz w:val="23"/>
        </w:rPr>
        <w:t> </w:t>
      </w:r>
      <w:r>
        <w:rPr>
          <w:sz w:val="23"/>
        </w:rPr>
        <w:t>year.</w:t>
      </w:r>
      <w:r>
        <w:rPr>
          <w:spacing w:val="-7"/>
          <w:sz w:val="23"/>
        </w:rPr>
        <w:t> </w:t>
      </w:r>
      <w:r>
        <w:rPr>
          <w:sz w:val="23"/>
        </w:rPr>
        <w:t>Real</w:t>
      </w:r>
      <w:r>
        <w:rPr>
          <w:spacing w:val="-27"/>
          <w:sz w:val="23"/>
        </w:rPr>
        <w:t> </w:t>
      </w:r>
      <w:r>
        <w:rPr>
          <w:sz w:val="23"/>
        </w:rPr>
        <w:t>broad!,mo'ney.</w:t>
      </w:r>
      <w:r>
        <w:rPr>
          <w:spacing w:val="-46"/>
          <w:sz w:val="23"/>
        </w:rPr>
        <w:t> </w:t>
      </w:r>
      <w:r>
        <w:rPr>
          <w:sz w:val="23"/>
        </w:rPr>
        <w:t>growth—at an</w:t>
      </w:r>
      <w:r>
        <w:rPr>
          <w:spacing w:val="-20"/>
          <w:sz w:val="23"/>
        </w:rPr>
        <w:t> </w:t>
      </w:r>
      <w:r>
        <w:rPr>
          <w:sz w:val="23"/>
        </w:rPr>
        <w:t>annual</w:t>
      </w:r>
      <w:r>
        <w:rPr>
          <w:spacing w:val="-20"/>
          <w:sz w:val="23"/>
        </w:rPr>
        <w:t> </w:t>
      </w:r>
      <w:r>
        <w:rPr>
          <w:sz w:val="23"/>
        </w:rPr>
        <w:t>rate.</w:t>
      </w:r>
      <w:r>
        <w:rPr>
          <w:spacing w:val="-45"/>
          <w:sz w:val="23"/>
        </w:rPr>
        <w:t> </w:t>
      </w:r>
      <w:r>
        <w:rPr>
          <w:sz w:val="23"/>
        </w:rPr>
        <w:t>of,more</w:t>
      </w:r>
      <w:r>
        <w:rPr>
          <w:spacing w:val="-21"/>
          <w:sz w:val="23"/>
        </w:rPr>
        <w:t> </w:t>
      </w:r>
      <w:r>
        <w:rPr>
          <w:sz w:val="23"/>
        </w:rPr>
        <w:t>tha'n</w:t>
      </w:r>
      <w:r>
        <w:rPr>
          <w:spacing w:val="-26"/>
          <w:sz w:val="23"/>
        </w:rPr>
        <w:t> </w:t>
      </w:r>
      <w:r>
        <w:rPr>
          <w:sz w:val="23"/>
        </w:rPr>
        <w:t>5</w:t>
        <w:tab/>
        <w:t>for well.over a year— </w:t>
      </w:r>
      <w:r>
        <w:rPr>
          <w:sz w:val="22"/>
        </w:rPr>
        <w:t>continues .to signal above-trend growth›in d’emand and output. The main upside risk remains .higher cofisurñer </w:t>
      </w:r>
      <w:r>
        <w:rPr>
          <w:sz w:val="23"/>
        </w:rPr>
        <w:t>spending,.and .the main downsi‹ie risk is.of weaker </w:t>
      </w:r>
      <w:r>
        <w:rPr>
          <w:sz w:val="22"/>
        </w:rPr>
        <w:t>exports.  Survey data are consistent witli tfiat central view of continuing growth in the domestic</w:t>
      </w:r>
      <w:r>
        <w:rPr>
          <w:spacing w:val="44"/>
          <w:sz w:val="22"/>
        </w:rPr>
        <w:t> </w:t>
      </w:r>
      <w:r>
        <w:rPr>
          <w:sz w:val="22"/>
        </w:rPr>
        <w:t>economy.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35" w:lineRule="auto"/>
        <w:ind w:left="4710" w:right="151" w:firstLine="4"/>
      </w:pPr>
      <w:r>
        <w:rPr/>
        <w:t>Both</w:t>
      </w:r>
      <w:r>
        <w:rPr>
          <w:spacing w:val="-8"/>
        </w:rPr>
        <w:t> </w:t>
      </w:r>
      <w:r>
        <w:rPr/>
        <w:t>the</w:t>
      </w:r>
      <w:r>
        <w:rPr>
          <w:spacing w:val="-21"/>
        </w:rPr>
        <w:t> </w:t>
      </w:r>
      <w:r>
        <w:rPr/>
        <w:t>observed</w:t>
      </w:r>
      <w:r>
        <w:rPr>
          <w:spacing w:val="-13"/>
        </w:rPr>
        <w:t> </w:t>
      </w:r>
      <w:r>
        <w:rPr/>
        <w:t>rise</w:t>
      </w:r>
      <w:r>
        <w:rPr>
          <w:spacing w:val="-27"/>
        </w:rPr>
        <w:t> </w:t>
      </w:r>
      <w:r>
        <w:rPr/>
        <w:t>In</w:t>
      </w:r>
      <w:r>
        <w:rPr>
          <w:spacing w:val="-18"/>
        </w:rPr>
        <w:t> </w:t>
      </w:r>
      <w:r>
        <w:rPr/>
        <w:t>inflatlon</w:t>
      </w:r>
      <w:r>
        <w:rPr>
          <w:spacing w:val="-8"/>
        </w:rPr>
        <w:t> </w:t>
      </w:r>
      <w:r>
        <w:rPr/>
        <w:t>and</w:t>
      </w:r>
      <w:r>
        <w:rPr>
          <w:spacing w:val="-13"/>
        </w:rPr>
        <w:t> </w:t>
      </w:r>
      <w:r>
        <w:rPr/>
        <w:t>the</w:t>
      </w:r>
      <w:r>
        <w:rPr>
          <w:spacing w:val="-29"/>
        </w:rPr>
        <w:t> </w:t>
      </w:r>
      <w:r>
        <w:rPr/>
        <w:t>appreciation </w:t>
      </w:r>
      <w:r>
        <w:rPr>
          <w:color w:val="181818"/>
        </w:rPr>
        <w:t>of </w:t>
      </w:r>
      <w:r>
        <w:rPr/>
        <w:t>sterling Increase lsignificantly lthe sliort-run, uncertainty</w:t>
      </w:r>
      <w:r>
        <w:rPr>
          <w:spacing w:val="-26"/>
        </w:rPr>
        <w:t> </w:t>
      </w:r>
      <w:r>
        <w:rPr/>
        <w:t>about</w:t>
      </w:r>
      <w:r>
        <w:rPr>
          <w:spacing w:val="-30"/>
        </w:rPr>
        <w:t> </w:t>
      </w:r>
      <w:r>
        <w:rPr>
          <w:b/>
        </w:rPr>
        <w:t>RPIX</w:t>
      </w:r>
      <w:r>
        <w:rPr>
          <w:b/>
          <w:spacing w:val="-32"/>
        </w:rPr>
        <w:t> </w:t>
      </w:r>
      <w:r>
        <w:rPr/>
        <w:t>inflation.</w:t>
      </w:r>
      <w:r>
        <w:rPr>
          <w:spacing w:val="-13"/>
        </w:rPr>
        <w:t> </w:t>
      </w:r>
      <w:r>
        <w:rPr/>
        <w:t>There</w:t>
      </w:r>
      <w:r>
        <w:rPr>
          <w:spacing w:val="-32"/>
        </w:rPr>
        <w:t> </w:t>
      </w:r>
      <w:r>
        <w:rPr/>
        <w:t>is1likely.to</w:t>
      </w:r>
      <w:r>
        <w:rPr>
          <w:spacing w:val="-31"/>
        </w:rPr>
        <w:t> </w:t>
      </w:r>
      <w:r>
        <w:rPr/>
        <w:t>be</w:t>
      </w:r>
      <w:r>
        <w:rPr>
          <w:spacing w:val="-32"/>
        </w:rPr>
        <w:t> </w:t>
      </w:r>
      <w:r>
        <w:rPr/>
        <w:t>a rise</w:t>
      </w:r>
      <w:r>
        <w:rPr>
          <w:spacing w:val="-19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9"/>
        </w:rPr>
        <w:t> </w:t>
      </w:r>
      <w:r>
        <w:rPr/>
        <w:t>fourth</w:t>
      </w:r>
      <w:r>
        <w:rPr>
          <w:spacing w:val="-13"/>
        </w:rPr>
        <w:t> </w:t>
      </w:r>
      <w:r>
        <w:rPr/>
        <w:t>quaner</w:t>
      </w:r>
      <w:r>
        <w:rPr>
          <w:spacing w:val="-15"/>
        </w:rPr>
        <w:t> </w:t>
      </w:r>
      <w:r>
        <w:rPr/>
        <w:t>of</w:t>
      </w:r>
      <w:r>
        <w:rPr>
          <w:spacing w:val="-11"/>
        </w:rPr>
        <w:t> </w:t>
      </w:r>
      <w:r>
        <w:rPr/>
        <w:t>this</w:t>
      </w:r>
      <w:r>
        <w:rPr>
          <w:spacing w:val="-16"/>
        </w:rPr>
        <w:t> </w:t>
      </w:r>
      <w:r>
        <w:rPr/>
        <w:t>year</w:t>
      </w:r>
      <w:r>
        <w:rPr>
          <w:spacing w:val="-21"/>
        </w:rPr>
        <w:t> </w:t>
      </w:r>
      <w:r>
        <w:rPr/>
        <w:t>followed</w:t>
      </w:r>
      <w:r>
        <w:rPr>
          <w:spacing w:val="-24"/>
        </w:rPr>
        <w:t> </w:t>
      </w:r>
      <w:r>
        <w:rPr/>
        <w:t>i›y</w:t>
      </w:r>
      <w:r>
        <w:rPr>
          <w:spacing w:val="-15"/>
        </w:rPr>
        <w:t> </w:t>
      </w:r>
      <w:r>
        <w:rPr/>
        <w:t>a.slow decline in response to low produced an‹i linport prfce inflation.</w:t>
      </w:r>
      <w:r>
        <w:rPr>
          <w:spacing w:val="24"/>
        </w:rPr>
        <w:t> </w:t>
      </w:r>
      <w:r>
        <w:rPr/>
        <w:t>But</w:t>
      </w:r>
      <w:r>
        <w:rPr>
          <w:spacing w:val="-14"/>
        </w:rPr>
        <w:t> </w:t>
      </w:r>
      <w:r>
        <w:rPr/>
        <w:t>inflation</w:t>
      </w:r>
      <w:r>
        <w:rPr>
          <w:spacing w:val="-11"/>
        </w:rPr>
        <w:t> </w:t>
      </w:r>
      <w:r>
        <w:rPr/>
        <w:t>is</w:t>
      </w:r>
      <w:r>
        <w:rPr>
          <w:spacing w:val="-17"/>
        </w:rPr>
        <w:t> </w:t>
      </w:r>
      <w:r>
        <w:rPr/>
        <w:t>likely</w:t>
      </w:r>
      <w:r>
        <w:rPr>
          <w:spacing w:val="-16"/>
        </w:rPr>
        <w:t> </w:t>
      </w:r>
      <w:r>
        <w:rPr/>
        <w:t>to</w:t>
      </w:r>
      <w:r>
        <w:rPr>
          <w:spacing w:val="-23"/>
        </w:rPr>
        <w:t> </w:t>
      </w:r>
      <w:r>
        <w:rPr/>
        <w:t>pick</w:t>
      </w:r>
      <w:r>
        <w:rPr>
          <w:spacing w:val="-11"/>
        </w:rPr>
        <w:t> </w:t>
      </w:r>
      <w:r>
        <w:rPr/>
        <w:t>up.over</w:t>
      </w:r>
      <w:r>
        <w:rPr>
          <w:spacing w:val="-20"/>
        </w:rPr>
        <w:t> </w:t>
      </w:r>
      <w:r>
        <w:rPr/>
        <w:t>the</w:t>
      </w:r>
      <w:r>
        <w:rPr>
          <w:spacing w:val="-17"/>
        </w:rPr>
        <w:t> </w:t>
      </w:r>
      <w:r>
        <w:rPr/>
        <w:t>next year</w:t>
      </w:r>
      <w:r>
        <w:rPr>
          <w:spacing w:val="-21"/>
        </w:rPr>
        <w:t> </w:t>
      </w:r>
      <w:r>
        <w:rPr/>
        <w:t>or</w:t>
      </w:r>
      <w:r>
        <w:rPr>
          <w:spacing w:val="-29"/>
        </w:rPr>
        <w:t> </w:t>
      </w:r>
      <w:r>
        <w:rPr>
          <w:color w:val="3A3A3A"/>
        </w:rPr>
        <w:t>so</w:t>
      </w:r>
      <w:r>
        <w:rPr>
          <w:color w:val="3A3A3A"/>
          <w:spacing w:val="-26"/>
        </w:rPr>
        <w:t> </w:t>
      </w:r>
      <w:r>
        <w:rPr/>
        <w:t>as</w:t>
      </w:r>
      <w:r>
        <w:rPr>
          <w:spacing w:val="-28"/>
        </w:rPr>
        <w:t> </w:t>
      </w:r>
      <w:r>
        <w:rPr/>
        <w:t>capacity</w:t>
      </w:r>
      <w:r>
        <w:rPr>
          <w:spacing w:val="-17"/>
        </w:rPr>
        <w:t> </w:t>
      </w:r>
      <w:r>
        <w:rPr/>
        <w:t>is,used</w:t>
      </w:r>
      <w:r>
        <w:rPr>
          <w:spacing w:val="-20"/>
        </w:rPr>
        <w:t> </w:t>
      </w:r>
      <w:r>
        <w:rPr/>
        <w:t>up</w:t>
      </w:r>
      <w:r>
        <w:rPr>
          <w:spacing w:val="-26"/>
        </w:rPr>
        <w:t> </w:t>
      </w:r>
      <w:r>
        <w:rPr/>
        <w:t>an‹i!demand</w:t>
      </w:r>
      <w:r>
        <w:rPr>
          <w:spacing w:val="-23"/>
        </w:rPr>
        <w:t> </w:t>
      </w:r>
      <w:r>
        <w:rPr/>
        <w:t>pressures. result</w:t>
      </w:r>
      <w:r>
        <w:rPr>
          <w:spacing w:val="-25"/>
        </w:rPr>
        <w:t> </w:t>
      </w:r>
      <w:r>
        <w:rPr/>
        <w:t>increasingly</w:t>
      </w:r>
      <w:r>
        <w:rPr>
          <w:spacing w:val="-21"/>
        </w:rPr>
        <w:t> </w:t>
      </w:r>
      <w:r>
        <w:rPr/>
        <w:t>in</w:t>
      </w:r>
      <w:r>
        <w:rPr>
          <w:spacing w:val="-34"/>
        </w:rPr>
        <w:t> </w:t>
      </w:r>
      <w:r>
        <w:rPr/>
        <w:t>higher</w:t>
      </w:r>
      <w:r>
        <w:rPr>
          <w:spacing w:val="-32"/>
        </w:rPr>
        <w:t> </w:t>
      </w:r>
      <w:r>
        <w:rPr/>
        <w:t>inflation!.rat1ier!</w:t>
      </w:r>
      <w:r>
        <w:rPr>
          <w:spacing w:val="-48"/>
        </w:rPr>
        <w:t> </w:t>
      </w:r>
      <w:r>
        <w:rPr/>
        <w:t>tlian</w:t>
      </w:r>
      <w:r>
        <w:rPr>
          <w:spacing w:val="-33"/>
        </w:rPr>
        <w:t> </w:t>
      </w:r>
      <w:r>
        <w:rPr/>
        <w:t>real</w:t>
      </w:r>
    </w:p>
    <w:p>
      <w:pPr>
        <w:pStyle w:val="BodyText"/>
        <w:spacing w:before="1"/>
        <w:ind w:left="4738" w:right="101" w:hanging="9"/>
      </w:pPr>
      <w:r>
        <w:rPr/>
        <w:t>activity.</w:t>
      </w:r>
      <w:r>
        <w:rPr>
          <w:spacing w:val="-8"/>
        </w:rPr>
        <w:t> </w:t>
      </w:r>
      <w:r>
        <w:rPr/>
        <w:t>Already</w:t>
      </w:r>
      <w:r>
        <w:rPr>
          <w:spacing w:val="-27"/>
        </w:rPr>
        <w:t> </w:t>
      </w:r>
      <w:r>
        <w:rPr/>
        <w:t>earnings</w:t>
      </w:r>
      <w:r>
        <w:rPr>
          <w:spacing w:val="-30"/>
        </w:rPr>
        <w:t> </w:t>
      </w:r>
      <w:r>
        <w:rPr/>
        <w:t>growth</w:t>
      </w:r>
      <w:r>
        <w:rPr>
          <w:spacing w:val="-23"/>
        </w:rPr>
        <w:t> </w:t>
      </w:r>
      <w:r>
        <w:rPr/>
        <w:t>has</w:t>
      </w:r>
      <w:r>
        <w:rPr>
          <w:spacing w:val="-32"/>
        </w:rPr>
        <w:t> </w:t>
      </w:r>
      <w:r>
        <w:rPr/>
        <w:t>risen</w:t>
      </w:r>
      <w:r>
        <w:rPr>
          <w:spacing w:val="-26"/>
        </w:rPr>
        <w:t> </w:t>
      </w:r>
      <w:r>
        <w:rPr/>
        <w:t>by,</w:t>
      </w:r>
      <w:r>
        <w:rPr>
          <w:spacing w:val="-43"/>
        </w:rPr>
        <w:t> </w:t>
      </w:r>
      <w:r>
        <w:rPr/>
        <w:t>about</w:t>
      </w:r>
      <w:r>
        <w:rPr>
          <w:spacing w:val="-32"/>
        </w:rPr>
        <w:t> </w:t>
      </w:r>
      <w:r>
        <w:rPr/>
        <w:t>one. percentage point during this</w:t>
      </w:r>
      <w:r>
        <w:rPr>
          <w:spacing w:val="27"/>
        </w:rPr>
        <w:t> </w:t>
      </w:r>
      <w:r>
        <w:rPr/>
        <w:t>year.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57" w:lineRule="exact"/>
        <w:ind w:left="4735"/>
      </w:pPr>
      <w:r>
        <w:rPr>
          <w:w w:val="95"/>
        </w:rPr>
        <w:t>Although there </w:t>
      </w:r>
      <w:r>
        <w:rPr>
          <w:color w:val="1A1A1A"/>
          <w:w w:val="95"/>
        </w:rPr>
        <w:t>is a </w:t>
      </w:r>
      <w:r>
        <w:rPr>
          <w:w w:val="95"/>
        </w:rPr>
        <w:t>go.od.‹real </w:t>
      </w:r>
      <w:r>
        <w:rPr>
          <w:color w:val="2D2D2D"/>
          <w:w w:val="95"/>
        </w:rPr>
        <w:t>of </w:t>
      </w:r>
      <w:r>
        <w:rPr>
          <w:w w:val="95"/>
        </w:rPr>
        <w:t>u!ncertainty,gbout where</w:t>
      </w:r>
    </w:p>
    <w:p>
      <w:pPr>
        <w:pStyle w:val="Heading6"/>
        <w:spacing w:line="265" w:lineRule="exact"/>
        <w:ind w:left="4730"/>
      </w:pPr>
      <w:r>
        <w:rPr>
          <w:w w:val="95"/>
        </w:rPr>
        <w:t>inflation wi.11 be in the..short term, the,.prospect.of</w:t>
      </w:r>
    </w:p>
    <w:p>
      <w:pPr>
        <w:spacing w:line="235" w:lineRule="auto" w:before="0"/>
        <w:ind w:left="4739" w:right="151" w:firstLine="0"/>
        <w:jc w:val="left"/>
        <w:rPr>
          <w:sz w:val="24"/>
        </w:rPr>
      </w:pPr>
      <w:r>
        <w:rPr/>
        <w:pict>
          <v:group style="position:absolute;margin-left:291.839996pt;margin-top:79.401596pt;width:238.1pt;height:25pt;mso-position-horizontal-relative:page;mso-position-vertical-relative:paragraph;z-index:-15553536;mso-wrap-distance-left:0;mso-wrap-distance-right:0" coordorigin="5837,1588" coordsize="4762,500">
            <v:shape style="position:absolute;left:5836;top:1588;width:4762;height:231" type="#_x0000_t75" stroked="false">
              <v:imagedata r:id="rId903" o:title=""/>
            </v:shape>
            <v:shape style="position:absolute;left:5836;top:1808;width:4685;height:279" type="#_x0000_t75" stroked="false">
              <v:imagedata r:id="rId904" o:title=""/>
            </v:shape>
            <w10:wrap type="topAndBottom"/>
          </v:group>
        </w:pict>
      </w:r>
      <w:r>
        <w:rPr>
          <w:w w:val="95"/>
          <w:sz w:val="23"/>
        </w:rPr>
        <w:t>above-trend growth.of ‹remand and output,for1sorne</w:t>
      </w:r>
      <w:r>
        <w:rPr>
          <w:spacing w:val="-25"/>
          <w:w w:val="95"/>
          <w:sz w:val="23"/>
        </w:rPr>
        <w:t> </w:t>
      </w:r>
      <w:r>
        <w:rPr>
          <w:w w:val="95"/>
          <w:sz w:val="23"/>
        </w:rPr>
        <w:t>time </w:t>
      </w:r>
      <w:r>
        <w:rPr>
          <w:sz w:val="23"/>
        </w:rPr>
        <w:t>poses </w:t>
      </w:r>
      <w:r>
        <w:rPr>
          <w:color w:val="161616"/>
          <w:sz w:val="23"/>
        </w:rPr>
        <w:t>a </w:t>
      </w:r>
      <w:r>
        <w:rPr>
          <w:sz w:val="23"/>
        </w:rPr>
        <w:t>threat to the in!f1ation..target some two!yeais </w:t>
      </w:r>
      <w:r>
        <w:rPr>
          <w:w w:val="95"/>
          <w:sz w:val="23"/>
        </w:rPr>
        <w:t>ahead. Even. after. the recent increase in.officia1,interest </w:t>
      </w:r>
      <w:r>
        <w:rPr>
          <w:sz w:val="22"/>
        </w:rPr>
        <w:t>rates </w:t>
      </w:r>
      <w:r>
        <w:rPr>
          <w:color w:val="232323"/>
          <w:sz w:val="22"/>
        </w:rPr>
        <w:t>of </w:t>
      </w:r>
      <w:r>
        <w:rPr>
          <w:color w:val="2A2A2A"/>
          <w:sz w:val="22"/>
        </w:rPr>
        <w:t>'/4 </w:t>
      </w:r>
      <w:r>
        <w:rPr>
          <w:sz w:val="22"/>
        </w:rPr>
        <w:t>percentage point, il .remains more likely than </w:t>
      </w:r>
      <w:r>
        <w:rPr>
          <w:sz w:val="23"/>
        </w:rPr>
        <w:t>not</w:t>
      </w:r>
      <w:r>
        <w:rPr>
          <w:spacing w:val="-18"/>
          <w:sz w:val="23"/>
        </w:rPr>
        <w:t> </w:t>
      </w:r>
      <w:r>
        <w:rPr>
          <w:sz w:val="23"/>
        </w:rPr>
        <w:t>that</w:t>
      </w:r>
      <w:r>
        <w:rPr>
          <w:spacing w:val="-12"/>
          <w:sz w:val="23"/>
        </w:rPr>
        <w:t> </w:t>
      </w:r>
      <w:r>
        <w:rPr>
          <w:sz w:val="23"/>
        </w:rPr>
        <w:t>inflation</w:t>
      </w:r>
      <w:r>
        <w:rPr>
          <w:spacing w:val="-4"/>
          <w:sz w:val="23"/>
        </w:rPr>
        <w:t> </w:t>
      </w:r>
      <w:r>
        <w:rPr>
          <w:sz w:val="23"/>
        </w:rPr>
        <w:t>will.</w:t>
      </w:r>
      <w:r>
        <w:rPr>
          <w:spacing w:val="-37"/>
          <w:sz w:val="23"/>
        </w:rPr>
        <w:t> </w:t>
      </w:r>
      <w:r>
        <w:rPr>
          <w:sz w:val="23"/>
        </w:rPr>
        <w:t>be</w:t>
      </w:r>
      <w:r>
        <w:rPr>
          <w:spacing w:val="-20"/>
          <w:sz w:val="23"/>
        </w:rPr>
        <w:t> </w:t>
      </w:r>
      <w:r>
        <w:rPr>
          <w:sz w:val="23"/>
        </w:rPr>
        <w:t>above</w:t>
      </w:r>
      <w:r>
        <w:rPr>
          <w:spacing w:val="-12"/>
          <w:sz w:val="23"/>
        </w:rPr>
        <w:t> </w:t>
      </w:r>
      <w:r>
        <w:rPr>
          <w:sz w:val="23"/>
        </w:rPr>
        <w:t>the</w:t>
      </w:r>
      <w:r>
        <w:rPr>
          <w:spacing w:val="-36"/>
          <w:sz w:val="23"/>
        </w:rPr>
        <w:t> </w:t>
      </w:r>
      <w:r>
        <w:rPr>
          <w:sz w:val="23"/>
        </w:rPr>
        <w:t>.target</w:t>
      </w:r>
      <w:r>
        <w:rPr>
          <w:spacing w:val="-10"/>
          <w:sz w:val="23"/>
        </w:rPr>
        <w:t> </w:t>
      </w:r>
      <w:r>
        <w:rPr>
          <w:sz w:val="23"/>
        </w:rPr>
        <w:t>at</w:t>
      </w:r>
      <w:r>
        <w:rPr>
          <w:spacing w:val="-25"/>
          <w:sz w:val="23"/>
        </w:rPr>
        <w:t> </w:t>
      </w:r>
      <w:r>
        <w:rPr>
          <w:sz w:val="23"/>
        </w:rPr>
        <w:t>the</w:t>
      </w:r>
      <w:r>
        <w:rPr>
          <w:spacing w:val="-26"/>
          <w:sz w:val="23"/>
        </w:rPr>
        <w:t> </w:t>
      </w:r>
      <w:r>
        <w:rPr>
          <w:sz w:val="23"/>
        </w:rPr>
        <w:t>end</w:t>
      </w:r>
      <w:r>
        <w:rPr>
          <w:spacing w:val="-21"/>
          <w:sz w:val="23"/>
        </w:rPr>
        <w:t> </w:t>
      </w:r>
      <w:r>
        <w:rPr>
          <w:sz w:val="23"/>
        </w:rPr>
        <w:t>of </w:t>
      </w:r>
      <w:r>
        <w:rPr>
          <w:w w:val="95"/>
          <w:sz w:val="24"/>
        </w:rPr>
        <w:t>the</w:t>
      </w:r>
      <w:r>
        <w:rPr>
          <w:spacing w:val="-37"/>
          <w:w w:val="95"/>
          <w:sz w:val="24"/>
        </w:rPr>
        <w:t> </w:t>
      </w:r>
      <w:r>
        <w:rPr>
          <w:w w:val="95"/>
          <w:sz w:val="24"/>
        </w:rPr>
        <w:t>forecast</w:t>
      </w:r>
      <w:r>
        <w:rPr>
          <w:spacing w:val="-27"/>
          <w:w w:val="95"/>
          <w:sz w:val="24"/>
        </w:rPr>
        <w:t> </w:t>
      </w:r>
      <w:r>
        <w:rPr>
          <w:w w:val="95"/>
          <w:sz w:val="24"/>
        </w:rPr>
        <w:t>horizon.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26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34"/>
          <w:w w:val="95"/>
          <w:sz w:val="24"/>
        </w:rPr>
        <w:t> </w:t>
      </w:r>
      <w:r>
        <w:rPr>
          <w:w w:val="95"/>
          <w:sz w:val="24"/>
        </w:rPr>
        <w:t>short.-run</w:t>
      </w:r>
      <w:r>
        <w:rPr>
          <w:spacing w:val="-25"/>
          <w:w w:val="95"/>
          <w:sz w:val="24"/>
        </w:rPr>
        <w:t> </w:t>
      </w:r>
      <w:r>
        <w:rPr>
          <w:w w:val="95"/>
          <w:sz w:val="24"/>
        </w:rPr>
        <w:t>rise.iñ,lnf1ation</w:t>
      </w:r>
      <w:r>
        <w:rPr>
          <w:spacing w:val="-39"/>
          <w:w w:val="95"/>
          <w:sz w:val="24"/>
        </w:rPr>
        <w:t> </w:t>
      </w:r>
      <w:r>
        <w:rPr>
          <w:color w:val="DBDBDB"/>
          <w:w w:val="75"/>
          <w:sz w:val="24"/>
        </w:rPr>
        <w:t>.</w:t>
      </w:r>
    </w:p>
    <w:p>
      <w:pPr>
        <w:pStyle w:val="BodyText"/>
        <w:ind w:left="4749"/>
      </w:pPr>
      <w:r>
        <w:rPr/>
        <w:t>iñflation target remains elusive.</w:t>
      </w:r>
    </w:p>
    <w:p>
      <w:pPr>
        <w:pStyle w:val="BodyText"/>
        <w:spacing w:before="1"/>
        <w:rPr>
          <w:sz w:val="26"/>
        </w:rPr>
      </w:pPr>
    </w:p>
    <w:p>
      <w:pPr>
        <w:spacing w:line="230" w:lineRule="auto" w:before="1"/>
        <w:ind w:left="4749" w:right="151" w:firstLine="3"/>
        <w:jc w:val="left"/>
        <w:rPr>
          <w:sz w:val="23"/>
        </w:rPr>
      </w:pPr>
      <w:r>
        <w:rPr>
          <w:sz w:val="23"/>
        </w:rPr>
        <w:t>During the course.of,this yeâr the.bq1aiice of.the </w:t>
      </w:r>
      <w:r>
        <w:rPr>
          <w:w w:val="95"/>
          <w:sz w:val="24"/>
        </w:rPr>
        <w:t>recovery shifted from net exports to.grwth.of domestic </w:t>
      </w:r>
      <w:r>
        <w:rPr>
          <w:sz w:val="23"/>
        </w:rPr>
        <w:t>demand,</w:t>
      </w:r>
      <w:r>
        <w:rPr>
          <w:spacing w:val="-21"/>
          <w:sz w:val="23"/>
        </w:rPr>
        <w:t> </w:t>
      </w:r>
      <w:r>
        <w:rPr>
          <w:sz w:val="23"/>
        </w:rPr>
        <w:t>especially</w:t>
      </w:r>
      <w:r>
        <w:rPr>
          <w:spacing w:val="-16"/>
          <w:sz w:val="23"/>
        </w:rPr>
        <w:t> </w:t>
      </w:r>
      <w:r>
        <w:rPr>
          <w:sz w:val="23"/>
        </w:rPr>
        <w:t>consumption.</w:t>
      </w:r>
      <w:r>
        <w:rPr>
          <w:spacing w:val="1"/>
          <w:sz w:val="23"/>
        </w:rPr>
        <w:t> </w:t>
      </w:r>
      <w:r>
        <w:rPr>
          <w:sz w:val="23"/>
        </w:rPr>
        <w:t>That</w:t>
      </w:r>
      <w:r>
        <w:rPr>
          <w:spacing w:val="-25"/>
          <w:sz w:val="23"/>
        </w:rPr>
        <w:t> </w:t>
      </w:r>
      <w:r>
        <w:rPr>
          <w:sz w:val="23"/>
        </w:rPr>
        <w:t>trend.is</w:t>
      </w:r>
      <w:r>
        <w:rPr>
          <w:spacing w:val="-27"/>
          <w:sz w:val="23"/>
        </w:rPr>
        <w:t> </w:t>
      </w:r>
      <w:r>
        <w:rPr>
          <w:sz w:val="23"/>
        </w:rPr>
        <w:t>liltely</w:t>
      </w:r>
      <w:r>
        <w:rPr>
          <w:spacing w:val="-24"/>
          <w:sz w:val="23"/>
        </w:rPr>
        <w:t> </w:t>
      </w:r>
      <w:r>
        <w:rPr>
          <w:sz w:val="23"/>
        </w:rPr>
        <w:t>to be reinforce‹i.ñy!the appreciation of ster)ing sineg die August. </w:t>
      </w:r>
      <w:r>
        <w:rPr>
          <w:i/>
          <w:sz w:val="23"/>
        </w:rPr>
        <w:t>In!flatioii Report.. </w:t>
      </w:r>
      <w:r>
        <w:rPr>
          <w:sz w:val="23"/>
        </w:rPr>
        <w:t>It.wou1ifbe.a misty, </w:t>
      </w:r>
      <w:r>
        <w:rPr>
          <w:sz w:val="24"/>
        </w:rPr>
        <w:t>however,.</w:t>
      </w:r>
      <w:r>
        <w:rPr>
          <w:spacing w:val="-39"/>
          <w:sz w:val="24"/>
        </w:rPr>
        <w:t> </w:t>
      </w:r>
      <w:r>
        <w:rPr>
          <w:sz w:val="24"/>
        </w:rPr>
        <w:t>to</w:t>
      </w:r>
      <w:r>
        <w:rPr>
          <w:spacing w:val="-32"/>
          <w:sz w:val="24"/>
        </w:rPr>
        <w:t> </w:t>
      </w:r>
      <w:r>
        <w:rPr>
          <w:sz w:val="24"/>
        </w:rPr>
        <w:t>try</w:t>
      </w:r>
      <w:r>
        <w:rPr>
          <w:spacing w:val="-22"/>
          <w:sz w:val="24"/>
        </w:rPr>
        <w:t> </w:t>
      </w:r>
      <w:r>
        <w:rPr>
          <w:sz w:val="24"/>
        </w:rPr>
        <w:t>to</w:t>
      </w:r>
      <w:r>
        <w:rPr>
          <w:spacing w:val="22"/>
          <w:sz w:val="24"/>
        </w:rPr>
        <w:t> </w:t>
      </w:r>
      <w:r>
        <w:rPr>
          <w:sz w:val="24"/>
        </w:rPr>
        <w:t>lter</w:t>
      </w:r>
      <w:r>
        <w:rPr>
          <w:spacing w:val="-26"/>
          <w:sz w:val="24"/>
        </w:rPr>
        <w:t> </w:t>
      </w:r>
      <w:r>
        <w:rPr>
          <w:sz w:val="24"/>
        </w:rPr>
        <w:t>the</w:t>
      </w:r>
      <w:r>
        <w:rPr>
          <w:spacing w:val="-28"/>
          <w:sz w:val="24"/>
        </w:rPr>
        <w:t> </w:t>
      </w:r>
      <w:r>
        <w:rPr>
          <w:sz w:val="24"/>
        </w:rPr>
        <w:t>balance</w:t>
      </w:r>
      <w:r>
        <w:rPr>
          <w:spacing w:val="-26"/>
          <w:sz w:val="24"/>
        </w:rPr>
        <w:t> </w:t>
      </w:r>
      <w:r>
        <w:rPr>
          <w:sz w:val="24"/>
        </w:rPr>
        <w:t>of</w:t>
      </w:r>
      <w:r>
        <w:rPr>
          <w:spacing w:val="-21"/>
          <w:sz w:val="24"/>
        </w:rPr>
        <w:t> </w:t>
      </w:r>
      <w:r>
        <w:rPr>
          <w:sz w:val="24"/>
        </w:rPr>
        <w:t>the</w:t>
      </w:r>
      <w:r>
        <w:rPr>
          <w:spacing w:val="-30"/>
          <w:sz w:val="24"/>
        </w:rPr>
        <w:t> </w:t>
      </w:r>
      <w:r>
        <w:rPr>
          <w:sz w:val="24"/>
        </w:rPr>
        <w:t>recoyeiy</w:t>
      </w:r>
      <w:r>
        <w:rPr>
          <w:spacing w:val="-15"/>
          <w:sz w:val="24"/>
        </w:rPr>
        <w:t> </w:t>
      </w:r>
      <w:r>
        <w:rPr>
          <w:sz w:val="24"/>
        </w:rPr>
        <w:t>by </w:t>
      </w:r>
      <w:r>
        <w:rPr>
          <w:w w:val="95"/>
          <w:sz w:val="24"/>
        </w:rPr>
        <w:t>pursuing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an</w:t>
      </w:r>
      <w:r>
        <w:rPr>
          <w:spacing w:val="-23"/>
          <w:w w:val="95"/>
          <w:sz w:val="24"/>
        </w:rPr>
        <w:t> </w:t>
      </w:r>
      <w:r>
        <w:rPr>
          <w:w w:val="95"/>
          <w:sz w:val="24"/>
        </w:rPr>
        <w:t>easigr</w:t>
      </w:r>
      <w:r>
        <w:rPr>
          <w:spacing w:val="-14"/>
          <w:w w:val="95"/>
          <w:sz w:val="24"/>
        </w:rPr>
        <w:t> </w:t>
      </w:r>
      <w:r>
        <w:rPr>
          <w:w w:val="95"/>
          <w:sz w:val="24"/>
        </w:rPr>
        <w:t>monetary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poticyan</w:t>
      </w:r>
      <w:r>
        <w:rPr>
          <w:spacing w:val="-15"/>
          <w:w w:val="95"/>
          <w:sz w:val="24"/>
        </w:rPr>
        <w:t> </w:t>
      </w:r>
      <w:r>
        <w:rPr>
          <w:w w:val="95"/>
          <w:sz w:val="24"/>
        </w:rPr>
        <w:t>order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23"/>
          <w:w w:val="95"/>
          <w:sz w:val="24"/>
        </w:rPr>
        <w:t> </w:t>
      </w:r>
      <w:r>
        <w:rPr>
          <w:w w:val="95"/>
          <w:sz w:val="24"/>
        </w:rPr>
        <w:t>offset</w:t>
      </w:r>
      <w:r>
        <w:rPr>
          <w:spacing w:val="-14"/>
          <w:w w:val="95"/>
          <w:sz w:val="24"/>
        </w:rPr>
        <w:t> </w:t>
      </w:r>
      <w:r>
        <w:rPr>
          <w:w w:val="95"/>
          <w:sz w:val="24"/>
        </w:rPr>
        <w:t>the </w:t>
      </w:r>
      <w:r>
        <w:rPr>
          <w:sz w:val="23"/>
        </w:rPr>
        <w:t>rise.in.the:.exchange.rate. That .vrbu1d.do </w:t>
      </w:r>
      <w:r>
        <w:rPr>
          <w:b/>
          <w:color w:val="0A0A0A"/>
          <w:sz w:val="23"/>
        </w:rPr>
        <w:t>nothing </w:t>
      </w:r>
      <w:r>
        <w:rPr>
          <w:b/>
          <w:color w:val="131313"/>
          <w:sz w:val="23"/>
        </w:rPr>
        <w:t>to </w:t>
      </w:r>
      <w:r>
        <w:rPr>
          <w:position w:val="2"/>
          <w:sz w:val="23"/>
        </w:rPr>
        <w:t>control</w:t>
      </w:r>
      <w:r>
        <w:rPr>
          <w:spacing w:val="-34"/>
          <w:position w:val="2"/>
          <w:sz w:val="23"/>
        </w:rPr>
        <w:t> </w:t>
      </w:r>
      <w:r>
        <w:rPr>
          <w:position w:val="2"/>
          <w:sz w:val="23"/>
        </w:rPr>
        <w:t>the</w:t>
      </w:r>
      <w:r>
        <w:rPr>
          <w:spacing w:val="-34"/>
          <w:position w:val="2"/>
          <w:sz w:val="23"/>
        </w:rPr>
        <w:t> </w:t>
      </w:r>
      <w:r>
        <w:rPr>
          <w:position w:val="2"/>
          <w:sz w:val="23"/>
        </w:rPr>
        <w:t>growtli.of,domestic</w:t>
      </w:r>
      <w:r>
        <w:rPr>
          <w:spacing w:val="-40"/>
          <w:position w:val="2"/>
          <w:sz w:val="23"/>
        </w:rPr>
        <w:t> </w:t>
      </w:r>
      <w:r>
        <w:rPr>
          <w:position w:val="2"/>
          <w:sz w:val="23"/>
        </w:rPr>
        <w:t>demand.</w:t>
      </w:r>
      <w:r>
        <w:rPr>
          <w:spacing w:val="-9"/>
          <w:position w:val="2"/>
          <w:sz w:val="23"/>
        </w:rPr>
        <w:t> </w:t>
      </w:r>
      <w:r>
        <w:rPr>
          <w:position w:val="2"/>
          <w:sz w:val="23"/>
        </w:rPr>
        <w:t>A*</w:t>
      </w:r>
      <w:r>
        <w:rPr>
          <w:spacing w:val="-46"/>
          <w:position w:val="2"/>
          <w:sz w:val="23"/>
        </w:rPr>
        <w:t> </w:t>
      </w:r>
      <w:r>
        <w:rPr>
          <w:sz w:val="23"/>
        </w:rPr>
        <w:t>a</w:t>
      </w:r>
      <w:r>
        <w:rPr>
          <w:position w:val="2"/>
          <w:sz w:val="23"/>
        </w:rPr>
        <w:t>ppropriate. </w:t>
      </w:r>
      <w:r>
        <w:rPr>
          <w:sz w:val="24"/>
        </w:rPr>
        <w:t>fiscal pohcy can'help </w:t>
      </w:r>
      <w:r>
        <w:rPr>
          <w:color w:val="111111"/>
          <w:sz w:val="24"/>
        </w:rPr>
        <w:t>to </w:t>
      </w:r>
      <w:r>
        <w:rPr>
          <w:sz w:val="24"/>
        </w:rPr>
        <w:t>restrain the gmwtli of eninr </w:t>
      </w:r>
      <w:r>
        <w:rPr>
          <w:sz w:val="23"/>
        </w:rPr>
        <w:t>public</w:t>
      </w:r>
      <w:r>
        <w:rPr>
          <w:spacing w:val="-22"/>
          <w:sz w:val="23"/>
        </w:rPr>
        <w:t> </w:t>
      </w:r>
      <w:r>
        <w:rPr>
          <w:sz w:val="23"/>
        </w:rPr>
        <w:t>or.private</w:t>
      </w:r>
      <w:r>
        <w:rPr>
          <w:spacing w:val="-25"/>
          <w:sz w:val="23"/>
        </w:rPr>
        <w:t> </w:t>
      </w:r>
      <w:r>
        <w:rPr>
          <w:sz w:val="23"/>
        </w:rPr>
        <w:t>consumption.,</w:t>
      </w:r>
      <w:r>
        <w:rPr>
          <w:spacing w:val="4"/>
          <w:sz w:val="23"/>
        </w:rPr>
        <w:t> </w:t>
      </w:r>
      <w:r>
        <w:rPr>
          <w:sz w:val="23"/>
        </w:rPr>
        <w:t>But</w:t>
      </w:r>
      <w:r>
        <w:rPr>
          <w:spacing w:val="-25"/>
          <w:sz w:val="23"/>
        </w:rPr>
        <w:t> </w:t>
      </w:r>
      <w:r>
        <w:rPr>
          <w:sz w:val="23"/>
        </w:rPr>
        <w:t>If</w:t>
      </w:r>
      <w:r>
        <w:rPr>
          <w:spacing w:val="-24"/>
          <w:sz w:val="23"/>
        </w:rPr>
        <w:t> </w:t>
      </w:r>
      <w:r>
        <w:rPr>
          <w:sz w:val="23"/>
        </w:rPr>
        <w:t>most</w:t>
      </w:r>
      <w:r>
        <w:rPr>
          <w:spacing w:val="-23"/>
          <w:sz w:val="23"/>
        </w:rPr>
        <w:t> </w:t>
      </w:r>
      <w:r>
        <w:rPr>
          <w:sz w:val="23"/>
        </w:rPr>
        <w:t>4arypnlicy</w:t>
      </w:r>
    </w:p>
    <w:p>
      <w:pPr>
        <w:pStyle w:val="BodyText"/>
        <w:spacing w:line="230" w:lineRule="auto" w:before="3"/>
        <w:ind w:left="4758" w:right="151" w:hanging="18"/>
      </w:pPr>
      <w:r>
        <w:rPr>
          <w:w w:val="95"/>
        </w:rPr>
        <w:t>.fa!11s to'counteract @e potential ndlationafy consequelices of growth oi‘damestic de  iaaAtlten,.aa </w:t>
      </w:r>
      <w:r>
        <w:rPr>
          <w:spacing w:val="3"/>
          <w:w w:val="95"/>
        </w:rPr>
        <w:t> </w:t>
      </w:r>
      <w:r>
        <w:rPr>
          <w:w w:val="95"/>
        </w:rPr>
        <w:t>in</w:t>
      </w:r>
    </w:p>
    <w:p>
      <w:pPr>
        <w:spacing w:line="295" w:lineRule="exact" w:before="0"/>
        <w:ind w:left="4759" w:right="0" w:firstLine="0"/>
        <w:jc w:val="left"/>
        <w:rPr>
          <w:sz w:val="34"/>
        </w:rPr>
      </w:pPr>
      <w:r>
        <w:rPr>
          <w:w w:val="80"/>
          <w:sz w:val="34"/>
        </w:rPr>
        <w:t>&gt;*</w:t>
      </w:r>
      <w:r>
        <w:rPr>
          <w:spacing w:val="-47"/>
          <w:w w:val="80"/>
          <w:sz w:val="34"/>
        </w:rPr>
        <w:t> </w:t>
      </w:r>
      <w:r>
        <w:rPr>
          <w:w w:val="80"/>
          <w:sz w:val="34"/>
        </w:rPr>
        <w:t>isie</w:t>
      </w:r>
      <w:r>
        <w:rPr>
          <w:spacing w:val="-26"/>
          <w:w w:val="80"/>
          <w:sz w:val="34"/>
        </w:rPr>
        <w:t> </w:t>
      </w:r>
      <w:r>
        <w:rPr>
          <w:w w:val="80"/>
          <w:sz w:val="34"/>
        </w:rPr>
        <w:t>i98°i.'i'er«°*w.•°</w:t>
      </w:r>
      <w:r>
        <w:rPr>
          <w:spacing w:val="-21"/>
          <w:w w:val="80"/>
          <w:sz w:val="34"/>
        </w:rPr>
        <w:t> </w:t>
      </w:r>
      <w:r>
        <w:rPr>
          <w:w w:val="80"/>
          <w:sz w:val="34"/>
        </w:rPr>
        <w:t>*°.°"«m°.s‹T&amp;:'*'fi.°i</w:t>
      </w:r>
    </w:p>
    <w:p>
      <w:pPr>
        <w:pStyle w:val="Heading6"/>
        <w:spacing w:line="238" w:lineRule="exact"/>
        <w:ind w:left="4754"/>
      </w:pPr>
      <w:r>
        <w:rPr>
          <w:color w:val="0F0F0F"/>
        </w:rPr>
        <w:t>thaw </w:t>
      </w:r>
      <w:r>
        <w:rPr/>
        <w:t>a.strong exehangarate.</w:t>
      </w:r>
    </w:p>
    <w:p>
      <w:pPr>
        <w:spacing w:after="0" w:line="238" w:lineRule="exact"/>
        <w:sectPr>
          <w:pgSz w:w="11750" w:h="16510"/>
          <w:pgMar w:top="900" w:bottom="280" w:left="1080" w:right="720"/>
        </w:sectPr>
      </w:pPr>
    </w:p>
    <w:p>
      <w:pPr>
        <w:pStyle w:val="BodyText"/>
        <w:spacing w:line="144" w:lineRule="exact"/>
        <w:ind w:left="113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5760719" cy="91440"/>
            <wp:effectExtent l="0" t="0" r="0" b="0"/>
            <wp:docPr id="501" name="image9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901.jpe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spacing w:line="252" w:lineRule="auto" w:before="0"/>
        <w:ind w:left="3965" w:right="255" w:firstLine="25"/>
        <w:jc w:val="left"/>
        <w:rPr>
          <w:sz w:val="22"/>
        </w:rPr>
      </w:pPr>
      <w:bookmarkStart w:name="BoE_InflationReport_Nov 96_0047" w:id="48"/>
      <w:bookmarkEnd w:id="48"/>
      <w:r>
        <w:rPr/>
      </w:r>
      <w:r>
        <w:rPr>
          <w:sz w:val="22"/>
        </w:rPr>
        <w:t>A further rise in inflation in </w:t>
      </w:r>
      <w:r>
        <w:rPr>
          <w:color w:val="181818"/>
          <w:sz w:val="22"/>
        </w:rPr>
        <w:t>the </w:t>
      </w:r>
      <w:r>
        <w:rPr>
          <w:color w:val="0E0E0E"/>
          <w:sz w:val="22"/>
        </w:rPr>
        <w:t>next </w:t>
      </w:r>
      <w:r>
        <w:rPr>
          <w:sz w:val="22"/>
        </w:rPr>
        <w:t>month </w:t>
      </w:r>
      <w:r>
        <w:rPr>
          <w:color w:val="080808"/>
          <w:sz w:val="22"/>
        </w:rPr>
        <w:t>t›r </w:t>
      </w:r>
      <w:r>
        <w:rPr>
          <w:sz w:val="22"/>
        </w:rPr>
        <w:t>two </w:t>
      </w:r>
      <w:r>
        <w:rPr>
          <w:color w:val="080808"/>
          <w:sz w:val="22"/>
        </w:rPr>
        <w:t>could </w:t>
      </w:r>
      <w:r>
        <w:rPr>
          <w:sz w:val="22"/>
        </w:rPr>
        <w:t>pose questions about the credibility  of  the commitment </w:t>
      </w:r>
      <w:r>
        <w:rPr>
          <w:color w:val="131313"/>
          <w:sz w:val="22"/>
        </w:rPr>
        <w:t>to </w:t>
      </w:r>
      <w:r>
        <w:rPr>
          <w:sz w:val="22"/>
        </w:rPr>
        <w:t>the inflation target.  The </w:t>
      </w:r>
      <w:r>
        <w:rPr>
          <w:w w:val="95"/>
          <w:sz w:val="22"/>
        </w:rPr>
        <w:t>i </w:t>
      </w:r>
      <w:r>
        <w:rPr>
          <w:sz w:val="22"/>
        </w:rPr>
        <w:t>ecent  rise </w:t>
      </w:r>
      <w:r>
        <w:rPr>
          <w:color w:val="0A0A0A"/>
          <w:sz w:val="22"/>
        </w:rPr>
        <w:t>in </w:t>
      </w:r>
      <w:r>
        <w:rPr>
          <w:color w:val="0E0E0E"/>
          <w:sz w:val="22"/>
        </w:rPr>
        <w:t>rates </w:t>
      </w:r>
      <w:r>
        <w:rPr>
          <w:sz w:val="22"/>
        </w:rPr>
        <w:t>should help to reinforce credibil ity. But what matter </w:t>
      </w:r>
      <w:r>
        <w:rPr>
          <w:color w:val="383838"/>
          <w:sz w:val="22"/>
        </w:rPr>
        <w:t>s </w:t>
      </w:r>
      <w:r>
        <w:rPr>
          <w:color w:val="151515"/>
          <w:sz w:val="22"/>
        </w:rPr>
        <w:t>most </w:t>
      </w:r>
      <w:r>
        <w:rPr>
          <w:color w:val="313131"/>
          <w:sz w:val="22"/>
        </w:rPr>
        <w:t>is </w:t>
      </w:r>
      <w:r>
        <w:rPr>
          <w:sz w:val="22"/>
        </w:rPr>
        <w:t>the continuous pursuit of </w:t>
      </w:r>
      <w:r>
        <w:rPr>
          <w:color w:val="0C0C0C"/>
          <w:sz w:val="22"/>
        </w:rPr>
        <w:t>a </w:t>
      </w:r>
      <w:r>
        <w:rPr>
          <w:sz w:val="22"/>
        </w:rPr>
        <w:t>monetary policy which is consistent with achieving the target </w:t>
      </w:r>
      <w:r>
        <w:rPr>
          <w:color w:val="0F0F0F"/>
          <w:sz w:val="22"/>
        </w:rPr>
        <w:t>in </w:t>
      </w:r>
      <w:r>
        <w:rPr>
          <w:sz w:val="22"/>
        </w:rPr>
        <w:t>the medi </w:t>
      </w:r>
      <w:r>
        <w:rPr>
          <w:color w:val="1A1A1A"/>
          <w:sz w:val="22"/>
        </w:rPr>
        <w:t>um </w:t>
      </w:r>
      <w:r>
        <w:rPr>
          <w:color w:val="111111"/>
          <w:sz w:val="22"/>
        </w:rPr>
        <w:t>term, </w:t>
      </w:r>
      <w:r>
        <w:rPr>
          <w:sz w:val="22"/>
        </w:rPr>
        <w:t>To ensure </w:t>
      </w:r>
      <w:r>
        <w:rPr>
          <w:color w:val="0F0F0F"/>
          <w:sz w:val="22"/>
        </w:rPr>
        <w:t>this </w:t>
      </w:r>
      <w:r>
        <w:rPr>
          <w:sz w:val="22"/>
        </w:rPr>
        <w:t>outcome, some fur ther </w:t>
      </w:r>
      <w:r>
        <w:rPr>
          <w:color w:val="111111"/>
          <w:sz w:val="22"/>
        </w:rPr>
        <w:t>rise </w:t>
      </w:r>
      <w:r>
        <w:rPr>
          <w:color w:val="1F1F1F"/>
          <w:sz w:val="22"/>
        </w:rPr>
        <w:t>in </w:t>
      </w:r>
      <w:r>
        <w:rPr>
          <w:color w:val="131313"/>
          <w:sz w:val="22"/>
        </w:rPr>
        <w:t>intei’est </w:t>
      </w:r>
      <w:r>
        <w:rPr>
          <w:sz w:val="22"/>
        </w:rPr>
        <w:t>rates is likely to become neces.sary </w:t>
      </w:r>
      <w:r>
        <w:rPr>
          <w:color w:val="0F0F0F"/>
          <w:sz w:val="22"/>
        </w:rPr>
        <w:t>in </w:t>
      </w:r>
      <w:r>
        <w:rPr>
          <w:color w:val="181818"/>
          <w:sz w:val="22"/>
        </w:rPr>
        <w:t>due</w:t>
      </w:r>
      <w:r>
        <w:rPr>
          <w:color w:val="181818"/>
          <w:spacing w:val="-13"/>
          <w:sz w:val="22"/>
        </w:rPr>
        <w:t> </w:t>
      </w:r>
      <w:r>
        <w:rPr>
          <w:sz w:val="22"/>
        </w:rPr>
        <w:t>course.</w:t>
      </w:r>
    </w:p>
    <w:p>
      <w:pPr>
        <w:spacing w:after="0" w:line="252" w:lineRule="auto"/>
        <w:jc w:val="left"/>
        <w:rPr>
          <w:sz w:val="22"/>
        </w:rPr>
        <w:sectPr>
          <w:pgSz w:w="11670" w:h="16550"/>
          <w:pgMar w:top="1040" w:bottom="280" w:left="1240" w:right="1120"/>
        </w:sectPr>
      </w:pPr>
    </w:p>
    <w:p>
      <w:pPr>
        <w:spacing w:before="153"/>
        <w:ind w:left="5317" w:right="0" w:firstLine="0"/>
        <w:jc w:val="left"/>
        <w:rPr>
          <w:b/>
          <w:sz w:val="27"/>
        </w:rPr>
      </w:pPr>
      <w:bookmarkStart w:name="BoE_InflationReport_Nov 96_0048" w:id="49"/>
      <w:bookmarkEnd w:id="49"/>
      <w:r>
        <w:rPr/>
      </w:r>
      <w:r>
        <w:rPr>
          <w:b/>
          <w:color w:val="387580"/>
          <w:sz w:val="27"/>
        </w:rPr>
        <w:t>Glossary </w:t>
      </w:r>
      <w:r>
        <w:rPr>
          <w:b/>
          <w:color w:val="D8D8D8"/>
          <w:sz w:val="27"/>
        </w:rPr>
        <w:t>and,.other </w:t>
      </w:r>
      <w:r>
        <w:rPr>
          <w:b/>
          <w:color w:val="D4D4D4"/>
          <w:sz w:val="27"/>
        </w:rPr>
        <w:t>information:,</w:t>
      </w:r>
    </w:p>
    <w:p>
      <w:pPr>
        <w:pStyle w:val="BodyText"/>
        <w:spacing w:before="1"/>
        <w:rPr>
          <w:b/>
          <w:sz w:val="30"/>
        </w:rPr>
      </w:pPr>
    </w:p>
    <w:p>
      <w:pPr>
        <w:spacing w:before="0"/>
        <w:ind w:left="5320" w:right="0" w:firstLine="0"/>
        <w:jc w:val="left"/>
        <w:rPr>
          <w:b/>
          <w:sz w:val="23"/>
        </w:rPr>
      </w:pPr>
      <w:r>
        <w:rPr>
          <w:color w:val="3679BD"/>
          <w:sz w:val="23"/>
        </w:rPr>
        <w:t>Glossary </w:t>
      </w:r>
      <w:r>
        <w:rPr>
          <w:b/>
          <w:color w:val="D8D8D8"/>
          <w:sz w:val="23"/>
        </w:rPr>
        <w:t>of’:selected.terms</w:t>
      </w:r>
    </w:p>
    <w:p>
      <w:pPr>
        <w:spacing w:line="244" w:lineRule="auto" w:before="172"/>
        <w:ind w:left="5334" w:right="1034" w:hanging="10"/>
        <w:jc w:val="left"/>
        <w:rPr>
          <w:sz w:val="19"/>
        </w:rPr>
      </w:pPr>
      <w:r>
        <w:rPr>
          <w:b/>
          <w:sz w:val="19"/>
        </w:rPr>
        <w:t>RPI</w:t>
      </w:r>
      <w:r>
        <w:rPr>
          <w:b/>
          <w:spacing w:val="-22"/>
          <w:sz w:val="19"/>
        </w:rPr>
        <w:t> </w:t>
      </w:r>
      <w:r>
        <w:rPr>
          <w:sz w:val="19"/>
        </w:rPr>
        <w:t>inflation:'</w:t>
      </w:r>
      <w:r>
        <w:rPr>
          <w:spacing w:val="-7"/>
          <w:sz w:val="19"/>
        </w:rPr>
        <w:t> </w:t>
      </w:r>
      <w:r>
        <w:rPr>
          <w:sz w:val="19"/>
        </w:rPr>
        <w:t>inflalioiri</w:t>
      </w:r>
      <w:r>
        <w:rPr>
          <w:spacing w:val="-21"/>
          <w:sz w:val="19"/>
        </w:rPr>
        <w:t> </w:t>
      </w:r>
      <w:r>
        <w:rPr>
          <w:sz w:val="19"/>
        </w:rPr>
        <w:t>measured</w:t>
      </w:r>
      <w:r>
        <w:rPr>
          <w:spacing w:val="-33"/>
          <w:sz w:val="19"/>
        </w:rPr>
        <w:t> </w:t>
      </w:r>
      <w:r>
        <w:rPr>
          <w:sz w:val="19"/>
        </w:rPr>
        <w:t>lby</w:t>
      </w:r>
      <w:r>
        <w:rPr>
          <w:spacing w:val="-20"/>
          <w:sz w:val="19"/>
        </w:rPr>
        <w:t> </w:t>
      </w:r>
      <w:r>
        <w:rPr>
          <w:sz w:val="19"/>
        </w:rPr>
        <w:t>the</w:t>
      </w:r>
      <w:r>
        <w:rPr>
          <w:spacing w:val="-26"/>
          <w:sz w:val="19"/>
        </w:rPr>
        <w:t> </w:t>
      </w:r>
      <w:r>
        <w:rPr>
          <w:sz w:val="19"/>
        </w:rPr>
        <w:t>retail</w:t>
      </w:r>
      <w:r>
        <w:rPr>
          <w:spacing w:val="-19"/>
          <w:sz w:val="19"/>
        </w:rPr>
        <w:t> </w:t>
      </w:r>
      <w:r>
        <w:rPr>
          <w:sz w:val="19"/>
        </w:rPr>
        <w:t>prices</w:t>
      </w:r>
      <w:r>
        <w:rPr>
          <w:spacing w:val="-23"/>
          <w:sz w:val="19"/>
        </w:rPr>
        <w:t> </w:t>
      </w:r>
      <w:r>
        <w:rPr>
          <w:sz w:val="19"/>
        </w:rPr>
        <w:t>index. </w:t>
      </w:r>
      <w:r>
        <w:rPr>
          <w:b/>
          <w:sz w:val="19"/>
        </w:rPr>
        <w:t>RPIX</w:t>
      </w:r>
      <w:r>
        <w:rPr>
          <w:b/>
          <w:spacing w:val="-19"/>
          <w:sz w:val="19"/>
        </w:rPr>
        <w:t> </w:t>
      </w:r>
      <w:r>
        <w:rPr>
          <w:b/>
          <w:sz w:val="19"/>
        </w:rPr>
        <w:t>inflation:</w:t>
      </w:r>
      <w:r>
        <w:rPr>
          <w:b/>
          <w:spacing w:val="3"/>
          <w:sz w:val="19"/>
        </w:rPr>
        <w:t> </w:t>
      </w:r>
      <w:r>
        <w:rPr>
          <w:sz w:val="19"/>
        </w:rPr>
        <w:t>inflation</w:t>
      </w:r>
      <w:r>
        <w:rPr>
          <w:spacing w:val="-17"/>
          <w:sz w:val="19"/>
        </w:rPr>
        <w:t> </w:t>
      </w:r>
      <w:r>
        <w:rPr>
          <w:color w:val="0F0F0F"/>
          <w:sz w:val="19"/>
        </w:rPr>
        <w:t>measured!by</w:t>
      </w:r>
      <w:r>
        <w:rPr>
          <w:color w:val="0F0F0F"/>
          <w:spacing w:val="-8"/>
          <w:sz w:val="19"/>
        </w:rPr>
        <w:t> </w:t>
      </w:r>
      <w:r>
        <w:rPr>
          <w:color w:val="111111"/>
          <w:sz w:val="19"/>
        </w:rPr>
        <w:t>the</w:t>
      </w:r>
      <w:r>
        <w:rPr>
          <w:color w:val="111111"/>
          <w:spacing w:val="-36"/>
          <w:sz w:val="19"/>
        </w:rPr>
        <w:t> </w:t>
      </w:r>
      <w:r>
        <w:rPr>
          <w:sz w:val="19"/>
        </w:rPr>
        <w:t>.RPI</w:t>
      </w:r>
      <w:r>
        <w:rPr>
          <w:spacing w:val="-33"/>
          <w:sz w:val="19"/>
        </w:rPr>
        <w:t> </w:t>
      </w:r>
      <w:r>
        <w:rPr>
          <w:sz w:val="19"/>
        </w:rPr>
        <w:t>'Excluding rnortg.age interest</w:t>
      </w:r>
      <w:r>
        <w:rPr>
          <w:spacing w:val="-19"/>
          <w:sz w:val="19"/>
        </w:rPr>
        <w:t> </w:t>
      </w:r>
      <w:r>
        <w:rPr>
          <w:sz w:val="19"/>
        </w:rPr>
        <w:t>payments.</w:t>
      </w:r>
    </w:p>
    <w:p>
      <w:pPr>
        <w:spacing w:line="242" w:lineRule="auto" w:before="8"/>
        <w:ind w:left="5346" w:right="1034" w:hanging="12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904768">
            <wp:simplePos x="0" y="0"/>
            <wp:positionH relativeFrom="page">
              <wp:posOffset>7309104</wp:posOffset>
            </wp:positionH>
            <wp:positionV relativeFrom="paragraph">
              <wp:posOffset>132958</wp:posOffset>
            </wp:positionV>
            <wp:extent cx="42672" cy="310896"/>
            <wp:effectExtent l="0" t="0" r="0" b="0"/>
            <wp:wrapNone/>
            <wp:docPr id="503" name="image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902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9"/>
        </w:rPr>
        <w:t>RPIY </w:t>
      </w:r>
      <w:r>
        <w:rPr>
          <w:sz w:val="19"/>
        </w:rPr>
        <w:t>inflation: </w:t>
      </w:r>
      <w:r>
        <w:rPr>
          <w:color w:val="111111"/>
          <w:sz w:val="19"/>
        </w:rPr>
        <w:t>inflation </w:t>
      </w:r>
      <w:r>
        <w:rPr>
          <w:sz w:val="19"/>
        </w:rPr>
        <w:t>measured by the RPI excluding </w:t>
      </w:r>
      <w:r>
        <w:rPr>
          <w:color w:val="111111"/>
          <w:w w:val="90"/>
          <w:sz w:val="19"/>
        </w:rPr>
        <w:t>mortgage </w:t>
      </w:r>
      <w:r>
        <w:rPr>
          <w:w w:val="90"/>
          <w:sz w:val="19"/>
        </w:rPr>
        <w:t>interest payments. and.the.follo,wi.rig.!indirect ,taxes:„</w:t>
      </w:r>
    </w:p>
    <w:p>
      <w:pPr>
        <w:spacing w:before="5"/>
        <w:ind w:left="5305" w:right="0" w:firstLine="0"/>
        <w:jc w:val="left"/>
        <w:rPr>
          <w:sz w:val="19"/>
        </w:rPr>
      </w:pPr>
      <w:r>
        <w:rPr>
          <w:sz w:val="19"/>
        </w:rPr>
        <w:t>.council </w:t>
      </w:r>
      <w:r>
        <w:rPr>
          <w:color w:val="1C1C1C"/>
          <w:sz w:val="19"/>
        </w:rPr>
        <w:t>tax. </w:t>
      </w:r>
      <w:r>
        <w:rPr>
          <w:sz w:val="19"/>
        </w:rPr>
        <w:t>VAT. ;1uties, car purchase lax anda Vehicle.excise: duty,.</w:t>
      </w:r>
    </w:p>
    <w:p>
      <w:pPr>
        <w:spacing w:before="54"/>
        <w:ind w:left="5344" w:right="0" w:firstLine="0"/>
        <w:jc w:val="left"/>
        <w:rPr>
          <w:sz w:val="14"/>
        </w:rPr>
      </w:pPr>
      <w:r>
        <w:rPr>
          <w:color w:val="2F2F2F"/>
          <w:sz w:val="14"/>
        </w:rPr>
        <w:t>I </w:t>
      </w:r>
      <w:r>
        <w:rPr>
          <w:sz w:val="14"/>
        </w:rPr>
        <w:t>nSU </w:t>
      </w:r>
      <w:r>
        <w:rPr>
          <w:color w:val="0A0A0A"/>
          <w:sz w:val="14"/>
        </w:rPr>
        <w:t>tflnCC </w:t>
      </w:r>
      <w:r>
        <w:rPr>
          <w:color w:val="111111"/>
          <w:sz w:val="14"/>
        </w:rPr>
        <w:t>t‹lX. </w:t>
      </w:r>
      <w:r>
        <w:rPr>
          <w:sz w:val="14"/>
        </w:rPr>
        <w:t>dfld' </w:t>
      </w:r>
      <w:r>
        <w:rPr>
          <w:color w:val="131313"/>
          <w:sz w:val="14"/>
        </w:rPr>
        <w:t>dl </w:t>
      </w:r>
      <w:r>
        <w:rPr>
          <w:sz w:val="14"/>
        </w:rPr>
        <w:t>fQ0ft lilX.</w:t>
      </w:r>
    </w:p>
    <w:p>
      <w:pPr>
        <w:spacing w:line="232" w:lineRule="auto" w:before="17"/>
        <w:ind w:left="5347" w:right="1034" w:hanging="4"/>
        <w:jc w:val="left"/>
        <w:rPr>
          <w:sz w:val="19"/>
        </w:rPr>
      </w:pPr>
      <w:r>
        <w:rPr>
          <w:spacing w:val="-1"/>
          <w:w w:val="91"/>
          <w:sz w:val="19"/>
        </w:rPr>
        <w:t>HAS</w:t>
      </w:r>
      <w:r>
        <w:rPr>
          <w:w w:val="91"/>
          <w:sz w:val="19"/>
        </w:rPr>
        <w:t>P</w:t>
      </w:r>
      <w:r>
        <w:rPr>
          <w:sz w:val="19"/>
        </w:rPr>
        <w:t> </w:t>
      </w:r>
      <w:r>
        <w:rPr>
          <w:spacing w:val="-1"/>
          <w:w w:val="102"/>
          <w:sz w:val="19"/>
        </w:rPr>
        <w:t>inde</w:t>
      </w:r>
      <w:r>
        <w:rPr>
          <w:w w:val="102"/>
          <w:sz w:val="19"/>
        </w:rPr>
        <w:t>x</w:t>
      </w:r>
      <w:r>
        <w:rPr>
          <w:sz w:val="19"/>
        </w:rPr>
        <w:t>   </w:t>
      </w:r>
      <w:r>
        <w:rPr>
          <w:color w:val="2D2D2D"/>
          <w:w w:val="97"/>
          <w:sz w:val="19"/>
        </w:rPr>
        <w:t>a</w:t>
      </w:r>
      <w:r>
        <w:rPr>
          <w:color w:val="2D2D2D"/>
          <w:sz w:val="19"/>
        </w:rPr>
        <w:t> </w:t>
      </w:r>
      <w:r>
        <w:rPr>
          <w:color w:val="1A1A1A"/>
          <w:spacing w:val="4"/>
          <w:w w:val="88"/>
          <w:position w:val="-2"/>
          <w:sz w:val="19"/>
        </w:rPr>
        <w:t>P</w:t>
      </w:r>
      <w:r>
        <w:rPr>
          <w:color w:val="0E0E0E"/>
          <w:w w:val="95"/>
          <w:sz w:val="19"/>
        </w:rPr>
        <w:t>rice</w:t>
      </w:r>
      <w:r>
        <w:rPr>
          <w:color w:val="0E0E0E"/>
          <w:sz w:val="19"/>
        </w:rPr>
        <w:t> </w:t>
      </w:r>
      <w:r>
        <w:rPr>
          <w:color w:val="0E0E0E"/>
          <w:spacing w:val="-1"/>
          <w:w w:val="93"/>
          <w:sz w:val="19"/>
        </w:rPr>
        <w:t>inde</w:t>
      </w:r>
      <w:r>
        <w:rPr>
          <w:color w:val="0E0E0E"/>
          <w:w w:val="93"/>
          <w:sz w:val="19"/>
        </w:rPr>
        <w:t>x</w:t>
      </w:r>
      <w:r>
        <w:rPr>
          <w:color w:val="0E0E0E"/>
          <w:sz w:val="19"/>
        </w:rPr>
        <w:t> </w:t>
      </w:r>
      <w:r>
        <w:rPr>
          <w:spacing w:val="-36"/>
          <w:w w:val="94"/>
          <w:sz w:val="19"/>
        </w:rPr>
        <w:t>w</w:t>
      </w:r>
      <w:r>
        <w:rPr>
          <w:color w:val="DBDBDB"/>
          <w:spacing w:val="-9"/>
          <w:w w:val="92"/>
          <w:position w:val="-2"/>
          <w:sz w:val="19"/>
        </w:rPr>
        <w:t>.</w:t>
      </w:r>
      <w:r>
        <w:rPr>
          <w:spacing w:val="-1"/>
          <w:w w:val="94"/>
          <w:sz w:val="19"/>
        </w:rPr>
        <w:t>hic</w:t>
      </w:r>
      <w:r>
        <w:rPr>
          <w:spacing w:val="-27"/>
          <w:w w:val="94"/>
          <w:sz w:val="19"/>
        </w:rPr>
        <w:t>h</w:t>
      </w:r>
      <w:r>
        <w:rPr>
          <w:w w:val="39"/>
          <w:position w:val="-2"/>
          <w:sz w:val="19"/>
        </w:rPr>
        <w:t>.:,</w:t>
      </w:r>
      <w:r>
        <w:rPr>
          <w:position w:val="-2"/>
          <w:sz w:val="19"/>
        </w:rPr>
        <w:t> </w:t>
      </w:r>
      <w:r>
        <w:rPr>
          <w:color w:val="1A1A1A"/>
          <w:w w:val="93"/>
          <w:sz w:val="19"/>
        </w:rPr>
        <w:t>re</w:t>
      </w:r>
      <w:r>
        <w:rPr>
          <w:color w:val="1A1A1A"/>
          <w:sz w:val="19"/>
        </w:rPr>
        <w:t> </w:t>
      </w:r>
      <w:r>
        <w:rPr>
          <w:spacing w:val="8"/>
          <w:w w:val="84"/>
          <w:position w:val="-2"/>
          <w:sz w:val="19"/>
        </w:rPr>
        <w:t>p</w:t>
      </w:r>
      <w:r>
        <w:rPr>
          <w:w w:val="85"/>
          <w:sz w:val="19"/>
        </w:rPr>
        <w:t>f</w:t>
      </w:r>
      <w:r>
        <w:rPr>
          <w:spacing w:val="-65"/>
          <w:w w:val="85"/>
          <w:sz w:val="19"/>
        </w:rPr>
        <w:t>a</w:t>
      </w:r>
      <w:r>
        <w:rPr>
          <w:w w:val="92"/>
          <w:position w:val="-2"/>
          <w:sz w:val="19"/>
        </w:rPr>
        <w:t>.</w:t>
      </w:r>
      <w:r>
        <w:rPr>
          <w:position w:val="-2"/>
          <w:sz w:val="19"/>
        </w:rPr>
        <w:t> </w:t>
      </w:r>
      <w:r>
        <w:rPr>
          <w:w w:val="85"/>
          <w:sz w:val="19"/>
        </w:rPr>
        <w:t>ce</w:t>
      </w:r>
      <w:r>
        <w:rPr>
          <w:spacing w:val="-23"/>
          <w:w w:val="85"/>
          <w:sz w:val="19"/>
        </w:rPr>
        <w:t>'</w:t>
      </w:r>
      <w:r>
        <w:rPr>
          <w:color w:val="D6D6D6"/>
          <w:spacing w:val="5"/>
          <w:w w:val="35"/>
          <w:position w:val="-2"/>
          <w:sz w:val="19"/>
        </w:rPr>
        <w:t>,</w:t>
      </w:r>
      <w:r>
        <w:rPr>
          <w:w w:val="85"/>
          <w:sz w:val="19"/>
        </w:rPr>
        <w:t>s</w:t>
      </w:r>
      <w:r>
        <w:rPr>
          <w:sz w:val="19"/>
        </w:rPr>
        <w:t> </w:t>
      </w:r>
      <w:r>
        <w:rPr>
          <w:spacing w:val="-1"/>
          <w:w w:val="92"/>
          <w:sz w:val="19"/>
        </w:rPr>
        <w:t>t</w:t>
      </w:r>
      <w:r>
        <w:rPr>
          <w:spacing w:val="-42"/>
          <w:w w:val="92"/>
          <w:sz w:val="19"/>
        </w:rPr>
        <w:t>h</w:t>
      </w:r>
      <w:r>
        <w:rPr>
          <w:color w:val="D8D8D8"/>
          <w:spacing w:val="-3"/>
          <w:w w:val="92"/>
          <w:position w:val="-2"/>
          <w:sz w:val="19"/>
        </w:rPr>
        <w:t>.</w:t>
      </w:r>
      <w:r>
        <w:rPr>
          <w:spacing w:val="-55"/>
          <w:w w:val="92"/>
          <w:sz w:val="19"/>
        </w:rPr>
        <w:t>e</w:t>
      </w:r>
      <w:r>
        <w:rPr>
          <w:color w:val="D8D8D8"/>
          <w:w w:val="91"/>
          <w:position w:val="-2"/>
          <w:sz w:val="19"/>
        </w:rPr>
        <w:t>:</w:t>
      </w:r>
      <w:r>
        <w:rPr>
          <w:color w:val="D8D8D8"/>
          <w:position w:val="-2"/>
          <w:sz w:val="19"/>
        </w:rPr>
        <w:t> </w:t>
      </w:r>
      <w:r>
        <w:rPr>
          <w:color w:val="DBDBDB"/>
          <w:spacing w:val="6"/>
          <w:w w:val="92"/>
          <w:position w:val="-2"/>
          <w:sz w:val="19"/>
        </w:rPr>
        <w:t>.</w:t>
      </w:r>
      <w:r>
        <w:rPr>
          <w:spacing w:val="-1"/>
          <w:w w:val="93"/>
          <w:sz w:val="19"/>
        </w:rPr>
        <w:t>mort•</w:t>
      </w:r>
      <w:r>
        <w:rPr>
          <w:spacing w:val="-31"/>
          <w:w w:val="93"/>
          <w:sz w:val="19"/>
        </w:rPr>
        <w:t>a</w:t>
      </w:r>
      <w:r>
        <w:rPr>
          <w:color w:val="181818"/>
          <w:spacing w:val="-2"/>
          <w:w w:val="67"/>
          <w:position w:val="-2"/>
          <w:sz w:val="19"/>
        </w:rPr>
        <w:t>,</w:t>
      </w:r>
      <w:r>
        <w:rPr>
          <w:spacing w:val="-8"/>
          <w:w w:val="93"/>
          <w:sz w:val="19"/>
        </w:rPr>
        <w:t>:</w:t>
      </w:r>
      <w:r>
        <w:rPr>
          <w:color w:val="383838"/>
          <w:w w:val="99"/>
          <w:position w:val="-2"/>
          <w:sz w:val="19"/>
        </w:rPr>
        <w:t>g</w:t>
      </w:r>
      <w:r>
        <w:rPr>
          <w:w w:val="92"/>
          <w:sz w:val="19"/>
        </w:rPr>
        <w:t>e</w:t>
      </w:r>
      <w:r>
        <w:rPr>
          <w:sz w:val="19"/>
        </w:rPr>
        <w:t> </w:t>
      </w:r>
      <w:r>
        <w:rPr>
          <w:spacing w:val="-1"/>
          <w:w w:val="91"/>
          <w:sz w:val="19"/>
        </w:rPr>
        <w:t>i'nterest </w:t>
      </w:r>
      <w:r>
        <w:rPr>
          <w:sz w:val="19"/>
        </w:rPr>
        <w:t>p‹iyments component of the RPI with:a Bank-estimate:iof:the user-cost of’ housing.</w:t>
      </w:r>
    </w:p>
    <w:p>
      <w:pPr>
        <w:spacing w:before="2"/>
        <w:ind w:left="5342" w:right="0" w:firstLine="0"/>
        <w:jc w:val="left"/>
        <w:rPr>
          <w:sz w:val="19"/>
        </w:rPr>
      </w:pPr>
      <w:r>
        <w:rPr>
          <w:sz w:val="19"/>
        </w:rPr>
        <w:t>THARP index: the.HARP index..excluding,indirect taxes:-.,</w:t>
      </w:r>
    </w:p>
    <w:p>
      <w:pPr>
        <w:pStyle w:val="BodyText"/>
        <w:spacing w:before="3"/>
        <w:rPr>
          <w:sz w:val="20"/>
        </w:rPr>
      </w:pPr>
    </w:p>
    <w:p>
      <w:pPr>
        <w:spacing w:line="242" w:lineRule="auto" w:before="0"/>
        <w:ind w:left="5341" w:right="1034" w:firstLine="3"/>
        <w:jc w:val="left"/>
        <w:rPr>
          <w:sz w:val="19"/>
        </w:rPr>
      </w:pPr>
      <w:r>
        <w:rPr>
          <w:w w:val="95"/>
          <w:sz w:val="19"/>
        </w:rPr>
        <w:t>MO: </w:t>
      </w:r>
      <w:r>
        <w:rPr>
          <w:color w:val="131313"/>
          <w:w w:val="95"/>
          <w:sz w:val="19"/>
        </w:rPr>
        <w:t>notes and </w:t>
      </w:r>
      <w:r>
        <w:rPr>
          <w:color w:val="1A1A1A"/>
          <w:w w:val="95"/>
          <w:sz w:val="19"/>
        </w:rPr>
        <w:t>coin </w:t>
      </w:r>
      <w:r>
        <w:rPr>
          <w:color w:val="232323"/>
          <w:w w:val="95"/>
          <w:sz w:val="19"/>
        </w:rPr>
        <w:t>in </w:t>
      </w:r>
      <w:r>
        <w:rPr>
          <w:w w:val="95"/>
          <w:sz w:val="19"/>
        </w:rPr>
        <w:t>circulation.outside:the!.Bahk of.Erig.l4rid </w:t>
      </w:r>
      <w:r>
        <w:rPr>
          <w:color w:val="0A0A0A"/>
          <w:sz w:val="19"/>
        </w:rPr>
        <w:t>and </w:t>
      </w:r>
      <w:r>
        <w:rPr>
          <w:sz w:val="19"/>
        </w:rPr>
        <w:t>bankers' o.perationa'l. deposits .it.the Bank..</w:t>
      </w:r>
    </w:p>
    <w:p>
      <w:pPr>
        <w:spacing w:line="242" w:lineRule="auto" w:before="10"/>
        <w:ind w:left="5341" w:right="839" w:firstLine="13"/>
        <w:jc w:val="left"/>
        <w:rPr>
          <w:sz w:val="19"/>
        </w:rPr>
      </w:pPr>
      <w:r>
        <w:rPr>
          <w:w w:val="95"/>
          <w:sz w:val="19"/>
        </w:rPr>
        <w:t>M4: </w:t>
      </w:r>
      <w:r>
        <w:rPr>
          <w:color w:val="494949"/>
          <w:w w:val="95"/>
          <w:sz w:val="19"/>
        </w:rPr>
        <w:t>U </w:t>
      </w:r>
      <w:r>
        <w:rPr>
          <w:w w:val="95"/>
          <w:sz w:val="19"/>
        </w:rPr>
        <w:t>K nori-bank, non-building society private siécitor’s holdings </w:t>
      </w:r>
      <w:r>
        <w:rPr>
          <w:sz w:val="19"/>
        </w:rPr>
        <w:t>of notes and coin, togettier wiih ml sterling ‹deposits (including. </w:t>
      </w:r>
      <w:r>
        <w:rPr>
          <w:w w:val="90"/>
          <w:sz w:val="19"/>
        </w:rPr>
        <w:t>certi.Creates </w:t>
      </w:r>
      <w:r>
        <w:rPr>
          <w:color w:val="161616"/>
          <w:w w:val="90"/>
          <w:sz w:val="19"/>
        </w:rPr>
        <w:t>of </w:t>
      </w:r>
      <w:r>
        <w:rPr>
          <w:w w:val="90"/>
          <w:sz w:val="19"/>
        </w:rPr>
        <w:t>dep.osit) helet with U.K ..b.anks..anfi!bui!lding societiés </w:t>
      </w:r>
      <w:r>
        <w:rPr>
          <w:sz w:val="19"/>
        </w:rPr>
        <w:t>by the non-bank, non-building so.ciety. priv.rite.,sector</w:t>
      </w:r>
    </w:p>
    <w:p>
      <w:pPr>
        <w:spacing w:line="242" w:lineRule="auto" w:before="10"/>
        <w:ind w:left="5350" w:right="941" w:firstLine="4"/>
        <w:jc w:val="left"/>
        <w:rPr>
          <w:sz w:val="19"/>
        </w:rPr>
      </w:pPr>
      <w:r>
        <w:rPr>
          <w:b/>
          <w:sz w:val="19"/>
        </w:rPr>
        <w:t>Divisia </w:t>
      </w:r>
      <w:r>
        <w:rPr>
          <w:sz w:val="19"/>
        </w:rPr>
        <w:t>money: </w:t>
      </w:r>
      <w:r>
        <w:rPr>
          <w:color w:val="4B4B4B"/>
          <w:sz w:val="19"/>
        </w:rPr>
        <w:t>a</w:t>
      </w:r>
      <w:r>
        <w:rPr>
          <w:sz w:val="19"/>
        </w:rPr>
        <w:t>.measure of.the money stock!in .which.:each component</w:t>
      </w:r>
      <w:r>
        <w:rPr>
          <w:spacing w:val="-18"/>
          <w:sz w:val="19"/>
        </w:rPr>
        <w:t> </w:t>
      </w:r>
      <w:r>
        <w:rPr>
          <w:color w:val="0C0C0C"/>
          <w:sz w:val="19"/>
        </w:rPr>
        <w:t>is</w:t>
      </w:r>
      <w:r>
        <w:rPr>
          <w:color w:val="0C0C0C"/>
          <w:spacing w:val="-29"/>
          <w:sz w:val="19"/>
        </w:rPr>
        <w:t> </w:t>
      </w:r>
      <w:r>
        <w:rPr>
          <w:sz w:val="19"/>
        </w:rPr>
        <w:t>weighted</w:t>
      </w:r>
      <w:r>
        <w:rPr>
          <w:spacing w:val="-25"/>
          <w:sz w:val="19"/>
        </w:rPr>
        <w:t> </w:t>
      </w:r>
      <w:r>
        <w:rPr>
          <w:sz w:val="19"/>
        </w:rPr>
        <w:t>according</w:t>
      </w:r>
      <w:r>
        <w:rPr>
          <w:spacing w:val="-25"/>
          <w:sz w:val="19"/>
        </w:rPr>
        <w:t> </w:t>
      </w:r>
      <w:r>
        <w:rPr>
          <w:sz w:val="19"/>
        </w:rPr>
        <w:t>to</w:t>
      </w:r>
      <w:r>
        <w:rPr>
          <w:spacing w:val="-28"/>
          <w:sz w:val="19"/>
        </w:rPr>
        <w:t> </w:t>
      </w:r>
      <w:r>
        <w:rPr>
          <w:sz w:val="19"/>
        </w:rPr>
        <w:t>nrn</w:t>
      </w:r>
      <w:r>
        <w:rPr>
          <w:spacing w:val="-28"/>
          <w:sz w:val="19"/>
        </w:rPr>
        <w:t> </w:t>
      </w:r>
      <w:r>
        <w:rPr>
          <w:sz w:val="19"/>
        </w:rPr>
        <w:t>eslimnte</w:t>
      </w:r>
      <w:r>
        <w:rPr>
          <w:spacing w:val="-27"/>
          <w:sz w:val="19"/>
        </w:rPr>
        <w:t> </w:t>
      </w:r>
      <w:r>
        <w:rPr>
          <w:sz w:val="19"/>
        </w:rPr>
        <w:t>of.how.</w:t>
      </w:r>
      <w:r>
        <w:rPr>
          <w:spacing w:val="-39"/>
          <w:sz w:val="19"/>
        </w:rPr>
        <w:t> </w:t>
      </w:r>
      <w:r>
        <w:rPr>
          <w:sz w:val="19"/>
        </w:rPr>
        <w:t>useful</w:t>
      </w:r>
      <w:r>
        <w:rPr>
          <w:spacing w:val="-28"/>
          <w:sz w:val="19"/>
        </w:rPr>
        <w:t> </w:t>
      </w:r>
      <w:r>
        <w:rPr>
          <w:color w:val="131313"/>
          <w:sz w:val="19"/>
        </w:rPr>
        <w:t>are </w:t>
      </w:r>
      <w:r>
        <w:rPr>
          <w:sz w:val="19"/>
        </w:rPr>
        <w:t>the. transaction services it</w:t>
      </w:r>
      <w:r>
        <w:rPr>
          <w:spacing w:val="-29"/>
          <w:sz w:val="19"/>
        </w:rPr>
        <w:t> </w:t>
      </w:r>
      <w:r>
        <w:rPr>
          <w:sz w:val="19"/>
        </w:rPr>
        <w:t>provides.</w:t>
      </w:r>
    </w:p>
    <w:p>
      <w:pPr>
        <w:pStyle w:val="BodyText"/>
        <w:spacing w:before="2"/>
        <w:rPr>
          <w:sz w:val="19"/>
        </w:rPr>
      </w:pPr>
    </w:p>
    <w:p>
      <w:pPr>
        <w:spacing w:before="1"/>
        <w:ind w:left="5353" w:right="0" w:firstLine="0"/>
        <w:jc w:val="left"/>
        <w:rPr>
          <w:sz w:val="19"/>
        </w:rPr>
      </w:pPr>
      <w:r>
        <w:rPr>
          <w:b/>
          <w:sz w:val="19"/>
        </w:rPr>
        <w:t>BCC: </w:t>
      </w:r>
      <w:r>
        <w:rPr>
          <w:sz w:val="19"/>
        </w:rPr>
        <w:t>British. Chambers of Commerce.</w:t>
      </w:r>
    </w:p>
    <w:p>
      <w:pPr>
        <w:spacing w:before="11"/>
        <w:ind w:left="5363" w:right="0" w:firstLine="0"/>
        <w:jc w:val="left"/>
        <w:rPr>
          <w:sz w:val="19"/>
        </w:rPr>
      </w:pPr>
      <w:r>
        <w:rPr>
          <w:b/>
          <w:sz w:val="19"/>
        </w:rPr>
        <w:t>BSE: </w:t>
      </w:r>
      <w:r>
        <w:rPr>
          <w:sz w:val="19"/>
        </w:rPr>
        <w:t>bovine spongiform! encephalopathy.</w:t>
      </w:r>
    </w:p>
    <w:p>
      <w:pPr>
        <w:spacing w:before="3"/>
        <w:ind w:left="5360" w:right="0" w:firstLine="0"/>
        <w:jc w:val="left"/>
        <w:rPr>
          <w:sz w:val="19"/>
        </w:rPr>
      </w:pPr>
      <w:r>
        <w:rPr>
          <w:sz w:val="19"/>
        </w:rPr>
        <w:t>CiPs: Chartered Institute-of Purchasing.and\Supply.,</w:t>
      </w:r>
    </w:p>
    <w:p>
      <w:pPr>
        <w:spacing w:before="2"/>
        <w:ind w:left="5363" w:right="0" w:firstLine="0"/>
        <w:jc w:val="left"/>
        <w:rPr>
          <w:sz w:val="19"/>
        </w:rPr>
      </w:pPr>
      <w:r>
        <w:rPr>
          <w:b/>
          <w:sz w:val="19"/>
        </w:rPr>
        <w:t>ICCS: </w:t>
      </w:r>
      <w:r>
        <w:rPr>
          <w:sz w:val="19"/>
        </w:rPr>
        <w:t>industrial and commercial compiinies.</w:t>
      </w:r>
    </w:p>
    <w:p>
      <w:pPr>
        <w:spacing w:before="7"/>
        <w:ind w:left="5363" w:right="0" w:firstLine="0"/>
        <w:jc w:val="left"/>
        <w:rPr>
          <w:sz w:val="19"/>
        </w:rPr>
      </w:pPr>
      <w:r>
        <w:rPr>
          <w:b/>
          <w:sz w:val="19"/>
        </w:rPr>
        <w:t>LFS: </w:t>
      </w:r>
      <w:r>
        <w:rPr>
          <w:sz w:val="19"/>
        </w:rPr>
        <w:t>.Labour Force Survey.</w:t>
      </w:r>
    </w:p>
    <w:p>
      <w:pPr>
        <w:spacing w:before="7"/>
        <w:ind w:left="5359" w:right="0" w:firstLine="0"/>
        <w:jc w:val="left"/>
        <w:rPr>
          <w:sz w:val="19"/>
        </w:rPr>
      </w:pPr>
      <w:r>
        <w:rPr>
          <w:b/>
          <w:sz w:val="19"/>
        </w:rPr>
        <w:t>OFIs: </w:t>
      </w:r>
      <w:r>
        <w:rPr>
          <w:color w:val="1C1C1C"/>
          <w:sz w:val="19"/>
        </w:rPr>
        <w:t>other </w:t>
      </w:r>
      <w:r>
        <w:rPr>
          <w:sz w:val="19"/>
        </w:rPr>
        <w:t>financia'l' institutions.</w:t>
      </w:r>
    </w:p>
    <w:p>
      <w:pPr>
        <w:spacing w:line="242" w:lineRule="auto" w:before="3"/>
        <w:ind w:left="5364" w:right="2195" w:hanging="14"/>
        <w:jc w:val="left"/>
        <w:rPr>
          <w:sz w:val="19"/>
        </w:rPr>
      </w:pPr>
      <w:r>
        <w:rPr>
          <w:b/>
          <w:w w:val="95"/>
          <w:sz w:val="19"/>
        </w:rPr>
        <w:t>TESSA: </w:t>
      </w:r>
      <w:r>
        <w:rPr>
          <w:w w:val="95"/>
          <w:sz w:val="19"/>
        </w:rPr>
        <w:t>tax-exempt special savings accpur;t. </w:t>
      </w:r>
      <w:r>
        <w:rPr>
          <w:sz w:val="19"/>
        </w:rPr>
        <w:t>WIE: Workfi›ree in Employment.,</w:t>
      </w:r>
    </w:p>
    <w:p>
      <w:pPr>
        <w:pStyle w:val="BodyText"/>
        <w:spacing w:before="8"/>
        <w:rPr>
          <w:sz w:val="12"/>
        </w:rPr>
      </w:pPr>
    </w:p>
    <w:p>
      <w:pPr>
        <w:tabs>
          <w:tab w:pos="7129" w:val="left" w:leader="none"/>
          <w:tab w:pos="7467" w:val="left" w:leader="none"/>
        </w:tabs>
        <w:spacing w:before="93"/>
        <w:ind w:left="5670" w:right="0" w:firstLine="0"/>
        <w:jc w:val="left"/>
        <w:rPr>
          <w:sz w:val="17"/>
        </w:rPr>
      </w:pPr>
      <w:r>
        <w:rPr>
          <w:sz w:val="11"/>
        </w:rPr>
        <w:t>e</w:t>
      </w:r>
      <w:r>
        <w:rPr>
          <w:spacing w:val="9"/>
          <w:sz w:val="11"/>
        </w:rPr>
        <w:t> </w:t>
      </w:r>
      <w:r>
        <w:rPr>
          <w:sz w:val="11"/>
        </w:rPr>
        <w:t>e</w:t>
        <w:tab/>
      </w:r>
      <w:r>
        <w:rPr>
          <w:position w:val="1"/>
          <w:sz w:val="11"/>
        </w:rPr>
        <w:t>e</w:t>
        <w:tab/>
      </w:r>
      <w:r>
        <w:rPr>
          <w:position w:val="1"/>
          <w:sz w:val="17"/>
        </w:rPr>
        <w:t>t</w:t>
      </w:r>
    </w:p>
    <w:p>
      <w:pPr>
        <w:spacing w:after="0"/>
        <w:jc w:val="left"/>
        <w:rPr>
          <w:sz w:val="17"/>
        </w:rPr>
        <w:sectPr>
          <w:pgSz w:w="11750" w:h="16510"/>
          <w:pgMar w:top="1560" w:bottom="280" w:left="460" w:right="60"/>
        </w:sectPr>
      </w:pPr>
    </w:p>
    <w:p>
      <w:pPr>
        <w:spacing w:line="252" w:lineRule="auto" w:before="7"/>
        <w:ind w:left="5360" w:right="0" w:firstLine="7"/>
        <w:jc w:val="left"/>
        <w:rPr>
          <w:sz w:val="19"/>
        </w:rPr>
      </w:pPr>
      <w:r>
        <w:rPr>
          <w:sz w:val="19"/>
        </w:rPr>
        <w:t>bhween nt'period: nnd that annual rate.</w:t>
      </w:r>
    </w:p>
    <w:p>
      <w:pPr>
        <w:tabs>
          <w:tab w:pos="575" w:val="left" w:leader="none"/>
          <w:tab w:pos="3504" w:val="left" w:leader="none"/>
        </w:tabs>
        <w:spacing w:before="7"/>
        <w:ind w:left="167" w:right="0" w:firstLine="0"/>
        <w:jc w:val="left"/>
        <w:rPr>
          <w:sz w:val="19"/>
        </w:rPr>
      </w:pPr>
      <w:r>
        <w:rPr/>
        <w:br w:type="column"/>
      </w:r>
      <w:r>
        <w:rPr>
          <w:w w:val="95"/>
          <w:sz w:val="19"/>
        </w:rPr>
        <w:t>re</w:t>
        <w:tab/>
        <w:t>onihs e  hlie ,</w:t>
      </w:r>
      <w:r>
        <w:rPr>
          <w:spacing w:val="-24"/>
          <w:w w:val="95"/>
          <w:sz w:val="19"/>
        </w:rPr>
        <w:t> </w:t>
      </w:r>
      <w:r>
        <w:rPr>
          <w:w w:val="95"/>
          <w:sz w:val="19"/>
        </w:rPr>
        <w:t>e*pa‹i</w:t>
      </w:r>
      <w:r>
        <w:rPr>
          <w:spacing w:val="3"/>
          <w:w w:val="95"/>
          <w:sz w:val="19"/>
        </w:rPr>
        <w:t> </w:t>
      </w:r>
      <w:r>
        <w:rPr>
          <w:w w:val="95"/>
          <w:sz w:val="19"/>
        </w:rPr>
        <w:t>eedss:,an</w:t>
        <w:tab/>
      </w:r>
      <w:r>
        <w:rPr>
          <w:color w:val="C3C3C3"/>
          <w:w w:val="60"/>
          <w:sz w:val="19"/>
        </w:rPr>
        <w:t>'</w:t>
      </w:r>
      <w:r>
        <w:rPr>
          <w:color w:val="C3C3C3"/>
          <w:spacing w:val="24"/>
          <w:w w:val="60"/>
          <w:sz w:val="19"/>
        </w:rPr>
        <w:t> </w:t>
      </w:r>
      <w:r>
        <w:rPr>
          <w:color w:val="C3C3C3"/>
          <w:w w:val="60"/>
          <w:sz w:val="19"/>
        </w:rPr>
        <w:t>'</w:t>
      </w:r>
    </w:p>
    <w:p>
      <w:pPr>
        <w:spacing w:after="0"/>
        <w:jc w:val="left"/>
        <w:rPr>
          <w:sz w:val="19"/>
        </w:rPr>
        <w:sectPr>
          <w:type w:val="continuous"/>
          <w:pgSz w:w="11750" w:h="16510"/>
          <w:pgMar w:top="1420" w:bottom="280" w:left="460" w:right="60"/>
          <w:cols w:num="2" w:equalWidth="0">
            <w:col w:w="7453" w:space="40"/>
            <w:col w:w="3737"/>
          </w:cols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90"/>
        <w:ind w:left="5355" w:right="0" w:firstLine="0"/>
        <w:jc w:val="left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359663</wp:posOffset>
            </wp:positionH>
            <wp:positionV relativeFrom="paragraph">
              <wp:posOffset>303229</wp:posOffset>
            </wp:positionV>
            <wp:extent cx="6662927" cy="731519"/>
            <wp:effectExtent l="0" t="0" r="0" b="0"/>
            <wp:wrapTopAndBottom/>
            <wp:docPr id="505" name="image9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903.jpe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927" cy="731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B82CC"/>
          <w:sz w:val="23"/>
        </w:rPr>
        <w:t>Symbols </w:t>
      </w:r>
      <w:r>
        <w:rPr>
          <w:b/>
          <w:color w:val="DDDDDD"/>
          <w:sz w:val="23"/>
        </w:rPr>
        <w:t>and conventions</w:t>
      </w:r>
    </w:p>
    <w:p>
      <w:pPr>
        <w:spacing w:line="188" w:lineRule="exact" w:before="0"/>
        <w:ind w:left="5375" w:right="0" w:firstLine="0"/>
        <w:jc w:val="left"/>
        <w:rPr>
          <w:sz w:val="19"/>
        </w:rPr>
      </w:pPr>
      <w:r>
        <w:rPr>
          <w:color w:val="0F0F0F"/>
          <w:w w:val="95"/>
          <w:sz w:val="19"/>
        </w:rPr>
        <w:t>n.a... </w:t>
      </w:r>
      <w:r>
        <w:rPr>
          <w:w w:val="95"/>
          <w:sz w:val="19"/>
        </w:rPr>
        <w:t>=.not’,8yaiIabI’e...</w:t>
      </w:r>
    </w:p>
    <w:p>
      <w:pPr>
        <w:spacing w:line="242" w:lineRule="auto" w:before="0"/>
        <w:ind w:left="5453" w:right="0" w:hanging="81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905280">
            <wp:simplePos x="0" y="0"/>
            <wp:positionH relativeFrom="page">
              <wp:posOffset>7315200</wp:posOffset>
            </wp:positionH>
            <wp:positionV relativeFrom="paragraph">
              <wp:posOffset>100446</wp:posOffset>
            </wp:positionV>
            <wp:extent cx="30479" cy="85343"/>
            <wp:effectExtent l="0" t="0" r="0" b="0"/>
            <wp:wrapNone/>
            <wp:docPr id="507" name="image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904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</w:rPr>
        <w:t>Because</w:t>
      </w:r>
      <w:r>
        <w:rPr>
          <w:spacing w:val="-15"/>
          <w:sz w:val="19"/>
        </w:rPr>
        <w:t> </w:t>
      </w:r>
      <w:r>
        <w:rPr>
          <w:sz w:val="19"/>
        </w:rPr>
        <w:t>of</w:t>
      </w:r>
      <w:r>
        <w:rPr>
          <w:spacing w:val="-9"/>
          <w:sz w:val="19"/>
        </w:rPr>
        <w:t> </w:t>
      </w:r>
      <w:r>
        <w:rPr>
          <w:sz w:val="19"/>
        </w:rPr>
        <w:t>roundiirg,.the</w:t>
      </w:r>
      <w:r>
        <w:rPr>
          <w:spacing w:val="-22"/>
          <w:sz w:val="19"/>
        </w:rPr>
        <w:t> </w:t>
      </w:r>
      <w:r>
        <w:rPr>
          <w:sz w:val="19"/>
        </w:rPr>
        <w:t>surii</w:t>
      </w:r>
      <w:r>
        <w:rPr>
          <w:spacing w:val="-17"/>
          <w:sz w:val="19"/>
        </w:rPr>
        <w:t> </w:t>
      </w:r>
      <w:r>
        <w:rPr>
          <w:sz w:val="19"/>
        </w:rPr>
        <w:t>of</w:t>
      </w:r>
      <w:r>
        <w:rPr>
          <w:spacing w:val="-15"/>
          <w:sz w:val="19"/>
        </w:rPr>
        <w:t> </w:t>
      </w:r>
      <w:r>
        <w:rPr>
          <w:sz w:val="19"/>
        </w:rPr>
        <w:t>the</w:t>
      </w:r>
      <w:r>
        <w:rPr>
          <w:spacing w:val="-26"/>
          <w:sz w:val="19"/>
        </w:rPr>
        <w:t> </w:t>
      </w:r>
      <w:r>
        <w:rPr>
          <w:sz w:val="19"/>
        </w:rPr>
        <w:t>separate</w:t>
      </w:r>
      <w:r>
        <w:rPr>
          <w:spacing w:val="-16"/>
          <w:sz w:val="19"/>
        </w:rPr>
        <w:t> </w:t>
      </w:r>
      <w:r>
        <w:rPr>
          <w:sz w:val="19"/>
        </w:rPr>
        <w:t>items</w:t>
      </w:r>
      <w:r>
        <w:rPr>
          <w:spacing w:val="-9"/>
          <w:sz w:val="19"/>
        </w:rPr>
        <w:t> </w:t>
      </w:r>
      <w:r>
        <w:rPr>
          <w:sz w:val="19"/>
        </w:rPr>
        <w:t>m</w:t>
      </w:r>
      <w:r>
        <w:rPr>
          <w:spacing w:val="2"/>
          <w:sz w:val="19"/>
        </w:rPr>
        <w:t> </w:t>
      </w:r>
      <w:r>
        <w:rPr>
          <w:sz w:val="19"/>
        </w:rPr>
        <w:t>y someti'mes!,differ.froñi the total</w:t>
      </w:r>
      <w:r>
        <w:rPr>
          <w:spacing w:val="-7"/>
          <w:sz w:val="19"/>
        </w:rPr>
        <w:t> </w:t>
      </w:r>
      <w:r>
        <w:rPr>
          <w:sz w:val="19"/>
        </w:rPr>
        <w:t>shown.</w:t>
      </w:r>
    </w:p>
    <w:p>
      <w:pPr>
        <w:spacing w:line="249" w:lineRule="auto" w:before="0"/>
        <w:ind w:left="5456" w:right="1310" w:hanging="96"/>
        <w:jc w:val="left"/>
        <w:rPr>
          <w:sz w:val="19"/>
        </w:rPr>
      </w:pPr>
      <w:r>
        <w:rPr>
          <w:sz w:val="19"/>
        </w:rPr>
        <w:t>On</w:t>
      </w:r>
      <w:r>
        <w:rPr>
          <w:spacing w:val="-18"/>
          <w:sz w:val="19"/>
        </w:rPr>
        <w:t> </w:t>
      </w:r>
      <w:r>
        <w:rPr>
          <w:sz w:val="19"/>
        </w:rPr>
        <w:t>the</w:t>
      </w:r>
      <w:r>
        <w:rPr>
          <w:spacing w:val="-19"/>
          <w:sz w:val="19"/>
        </w:rPr>
        <w:t> </w:t>
      </w:r>
      <w:r>
        <w:rPr>
          <w:sz w:val="19"/>
        </w:rPr>
        <w:t>horizontal</w:t>
      </w:r>
      <w:r>
        <w:rPr>
          <w:spacing w:val="-21"/>
          <w:sz w:val="19"/>
        </w:rPr>
        <w:t> </w:t>
      </w:r>
      <w:r>
        <w:rPr>
          <w:sz w:val="19"/>
        </w:rPr>
        <w:t>'a'xes</w:t>
      </w:r>
      <w:r>
        <w:rPr>
          <w:spacing w:val="-20"/>
          <w:sz w:val="19"/>
        </w:rPr>
        <w:t> </w:t>
      </w:r>
      <w:r>
        <w:rPr>
          <w:sz w:val="19"/>
        </w:rPr>
        <w:t>of</w:t>
      </w:r>
      <w:r>
        <w:rPr>
          <w:spacing w:val="-20"/>
          <w:sz w:val="19"/>
        </w:rPr>
        <w:t> </w:t>
      </w:r>
      <w:r>
        <w:rPr>
          <w:sz w:val="19"/>
        </w:rPr>
        <w:t>graphs,</w:t>
      </w:r>
      <w:r>
        <w:rPr>
          <w:spacing w:val="-16"/>
          <w:sz w:val="19"/>
        </w:rPr>
        <w:t> </w:t>
      </w:r>
      <w:r>
        <w:rPr>
          <w:sz w:val="19"/>
        </w:rPr>
        <w:t>larger</w:t>
      </w:r>
      <w:r>
        <w:rPr>
          <w:spacing w:val="-13"/>
          <w:sz w:val="19"/>
        </w:rPr>
        <w:t> </w:t>
      </w:r>
      <w:r>
        <w:rPr>
          <w:sz w:val="19"/>
        </w:rPr>
        <w:t>ricks</w:t>
      </w:r>
      <w:r>
        <w:rPr>
          <w:spacing w:val="-26"/>
          <w:sz w:val="19"/>
        </w:rPr>
        <w:t> </w:t>
      </w:r>
      <w:r>
        <w:rPr>
          <w:sz w:val="19"/>
        </w:rPr>
        <w:t>denote</w:t>
      </w:r>
      <w:r>
        <w:rPr>
          <w:spacing w:val="-18"/>
          <w:sz w:val="19"/>
        </w:rPr>
        <w:t> </w:t>
      </w:r>
      <w:r>
        <w:rPr>
          <w:sz w:val="19"/>
        </w:rPr>
        <w:t>the</w:t>
      </w:r>
      <w:r>
        <w:rPr>
          <w:spacing w:val="-22"/>
          <w:sz w:val="19"/>
        </w:rPr>
        <w:t> </w:t>
      </w:r>
      <w:r>
        <w:rPr>
          <w:sz w:val="19"/>
        </w:rPr>
        <w:t>first. obsérvatioñ</w:t>
      </w:r>
      <w:r>
        <w:rPr>
          <w:spacing w:val="-18"/>
          <w:sz w:val="19"/>
        </w:rPr>
        <w:t> </w:t>
      </w:r>
      <w:r>
        <w:rPr>
          <w:sz w:val="19"/>
        </w:rPr>
        <w:t>.within</w:t>
      </w:r>
      <w:r>
        <w:rPr>
          <w:spacing w:val="-2"/>
          <w:sz w:val="19"/>
        </w:rPr>
        <w:t> </w:t>
      </w:r>
      <w:r>
        <w:rPr>
          <w:sz w:val="19"/>
        </w:rPr>
        <w:t>tiié</w:t>
      </w:r>
      <w:r>
        <w:rPr>
          <w:spacing w:val="-16"/>
          <w:sz w:val="19"/>
        </w:rPr>
        <w:t> </w:t>
      </w:r>
      <w:r>
        <w:rPr>
          <w:sz w:val="19"/>
        </w:rPr>
        <w:t>relevant</w:t>
      </w:r>
      <w:r>
        <w:rPr>
          <w:spacing w:val="-6"/>
          <w:sz w:val="19"/>
        </w:rPr>
        <w:t> </w:t>
      </w:r>
      <w:r>
        <w:rPr>
          <w:sz w:val="19"/>
        </w:rPr>
        <w:t>peiiod,</w:t>
      </w:r>
      <w:r>
        <w:rPr>
          <w:spacing w:val="-19"/>
          <w:sz w:val="19"/>
        </w:rPr>
        <w:t> </w:t>
      </w:r>
      <w:r>
        <w:rPr>
          <w:sz w:val="19"/>
        </w:rPr>
        <w:t>eg</w:t>
      </w:r>
      <w:r>
        <w:rPr>
          <w:spacing w:val="-20"/>
          <w:sz w:val="19"/>
        </w:rPr>
        <w:t> </w:t>
      </w:r>
      <w:r>
        <w:rPr>
          <w:sz w:val="19"/>
        </w:rPr>
        <w:t>data</w:t>
      </w:r>
      <w:r>
        <w:rPr>
          <w:spacing w:val="-9"/>
          <w:sz w:val="19"/>
        </w:rPr>
        <w:t> </w:t>
      </w:r>
      <w:r>
        <w:rPr>
          <w:sz w:val="19"/>
        </w:rPr>
        <w:t>for</w:t>
      </w:r>
      <w:r>
        <w:rPr>
          <w:spacing w:val="-12"/>
          <w:sz w:val="19"/>
        </w:rPr>
        <w:t> </w:t>
      </w:r>
      <w:r>
        <w:rPr>
          <w:sz w:val="19"/>
        </w:rPr>
        <w:t>the</w:t>
      </w:r>
      <w:r>
        <w:rPr>
          <w:spacing w:val="-20"/>
          <w:sz w:val="19"/>
        </w:rPr>
        <w:t> </w:t>
      </w:r>
      <w:r>
        <w:rPr>
          <w:sz w:val="19"/>
        </w:rPr>
        <w:t>first quarter of </w:t>
      </w:r>
      <w:r>
        <w:rPr>
          <w:color w:val="212121"/>
          <w:sz w:val="19"/>
        </w:rPr>
        <w:t>the</w:t>
      </w:r>
      <w:r>
        <w:rPr>
          <w:color w:val="212121"/>
          <w:spacing w:val="22"/>
          <w:sz w:val="19"/>
        </w:rPr>
        <w:t> </w:t>
      </w:r>
      <w:r>
        <w:rPr>
          <w:color w:val="181818"/>
          <w:sz w:val="19"/>
        </w:rPr>
        <w:t>year.</w:t>
      </w:r>
    </w:p>
    <w:p>
      <w:pPr>
        <w:pStyle w:val="BodyText"/>
        <w:spacing w:before="7"/>
        <w:rPr>
          <w:sz w:val="19"/>
        </w:rPr>
      </w:pPr>
    </w:p>
    <w:p>
      <w:pPr>
        <w:spacing w:before="0"/>
        <w:ind w:left="5372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b/>
          <w:color w:val="DFDFDF"/>
          <w:w w:val="95"/>
          <w:sz w:val="24"/>
        </w:rPr>
        <w:t>Othe9nformafon</w:t>
      </w:r>
    </w:p>
    <w:p>
      <w:pPr>
        <w:spacing w:line="235" w:lineRule="auto" w:before="148"/>
        <w:ind w:left="5361" w:right="2195" w:firstLine="11"/>
        <w:jc w:val="left"/>
        <w:rPr>
          <w:sz w:val="19"/>
        </w:rPr>
      </w:pPr>
      <w:r>
        <w:rPr>
          <w:w w:val="90"/>
          <w:position w:val="1"/>
          <w:sz w:val="19"/>
        </w:rPr>
        <w:t>Email: </w:t>
      </w:r>
      <w:r>
        <w:rPr>
          <w:w w:val="85"/>
          <w:sz w:val="19"/>
        </w:rPr>
        <w:t>. </w:t>
      </w:r>
      <w:r>
        <w:rPr>
          <w:w w:val="90"/>
          <w:position w:val="1"/>
          <w:sz w:val="19"/>
        </w:rPr>
        <w:t>mapubli'cntions.B:bn nkoferiglond.co:uk </w:t>
      </w:r>
      <w:r>
        <w:rPr>
          <w:sz w:val="19"/>
        </w:rPr>
        <w:t>The Surrimnly of”this'la </w:t>
      </w:r>
      <w:r>
        <w:rPr>
          <w:i/>
          <w:sz w:val="19"/>
        </w:rPr>
        <w:t>poi,!i </w:t>
      </w:r>
      <w:r>
        <w:rPr>
          <w:color w:val="0E0E0E"/>
          <w:sz w:val="19"/>
        </w:rPr>
        <w:t>is niailable </w:t>
      </w:r>
      <w:r>
        <w:rPr>
          <w:color w:val="1A1A1A"/>
          <w:sz w:val="19"/>
        </w:rPr>
        <w:t>at: </w:t>
      </w:r>
      <w:hyperlink r:id="rId909">
        <w:r>
          <w:rPr>
            <w:sz w:val="19"/>
          </w:rPr>
          <w:t>http://www.ñankofengland.co.uii</w:t>
        </w:r>
      </w:hyperlink>
    </w:p>
    <w:p>
      <w:pPr>
        <w:spacing w:after="0" w:line="235" w:lineRule="auto"/>
        <w:jc w:val="left"/>
        <w:rPr>
          <w:sz w:val="19"/>
        </w:rPr>
        <w:sectPr>
          <w:type w:val="continuous"/>
          <w:pgSz w:w="11750" w:h="16510"/>
          <w:pgMar w:top="1420" w:bottom="280" w:left="460" w:right="6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5550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5135" cy="10479023"/>
            <wp:effectExtent l="0" t="0" r="0" b="0"/>
            <wp:wrapNone/>
            <wp:docPr id="509" name="image9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905.jpe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35" cy="10479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E_InflationReport_Nov 96_0049" w:id="50"/>
      <w:bookmarkEnd w:id="50"/>
      <w:r>
        <w:rPr/>
      </w:r>
      <w:r>
        <w:rPr>
          <w:sz w:val="17"/>
        </w:rPr>
      </w:r>
    </w:p>
    <w:sectPr>
      <w:pgSz w:w="11920" w:h="16510"/>
      <w:pgMar w:top="156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6"/>
      <w:numFmt w:val="decimal"/>
      <w:lvlText w:val="%1"/>
      <w:lvlJc w:val="left"/>
      <w:pPr>
        <w:ind w:left="5743" w:hanging="114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743" w:hanging="1149"/>
        <w:jc w:val="right"/>
      </w:pPr>
      <w:rPr>
        <w:rFonts w:hint="default"/>
        <w:b/>
        <w:bCs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560" w:hanging="114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971" w:hanging="11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81" w:hanging="11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92" w:hanging="11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02" w:hanging="11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12" w:hanging="11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3" w:hanging="114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0"/>
      <w:numFmt w:val="lowerLetter"/>
      <w:lvlText w:val="(%1)"/>
      <w:lvlJc w:val="left"/>
      <w:pPr>
        <w:ind w:left="388" w:hanging="223"/>
        <w:jc w:val="left"/>
      </w:pPr>
      <w:rPr>
        <w:rFonts w:hint="default" w:ascii="Times New Roman" w:hAnsi="Times New Roman" w:eastAsia="Times New Roman" w:cs="Times New Roman"/>
        <w:color w:val="2A2A2A"/>
        <w:spacing w:val="-1"/>
        <w:w w:val="101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63" w:hanging="993"/>
      </w:pPr>
      <w:rPr>
        <w:rFonts w:hint="default" w:ascii="Times New Roman" w:hAnsi="Times New Roman" w:eastAsia="Times New Roman" w:cs="Times New Roman"/>
        <w:color w:val="2F2F2F"/>
        <w:w w:val="66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36" w:hanging="9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12" w:hanging="9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8" w:hanging="9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4" w:hanging="9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0" w:hanging="9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16" w:hanging="9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92" w:hanging="99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4847" w:hanging="185"/>
        <w:jc w:val="right"/>
      </w:pPr>
      <w:rPr>
        <w:rFonts w:hint="default"/>
        <w:w w:val="9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40" w:hanging="1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40" w:hanging="1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900" w:hanging="1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100" w:hanging="1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19" w:hanging="1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38" w:hanging="1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57" w:hanging="1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77" w:hanging="18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4704" w:hanging="141"/>
      </w:pPr>
      <w:rPr>
        <w:rFonts w:hint="default" w:ascii="Times New Roman" w:hAnsi="Times New Roman" w:eastAsia="Times New Roman" w:cs="Times New Roman"/>
        <w:color w:val="9A9A9A"/>
        <w:w w:val="94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73" w:hanging="1274"/>
      </w:pPr>
      <w:rPr>
        <w:rFonts w:hint="default" w:ascii="Times New Roman" w:hAnsi="Times New Roman" w:eastAsia="Times New Roman" w:cs="Times New Roman"/>
        <w:color w:val="676767"/>
        <w:w w:val="66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273" w:hanging="1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47" w:hanging="1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21" w:hanging="1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95" w:hanging="1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68" w:hanging="1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2" w:hanging="1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6" w:hanging="127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—"/>
      <w:lvlJc w:val="left"/>
      <w:pPr>
        <w:ind w:left="1398" w:hanging="192"/>
      </w:pPr>
      <w:rPr>
        <w:rFonts w:hint="default"/>
        <w:w w:val="4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3" w:hanging="1192"/>
      </w:pPr>
      <w:rPr>
        <w:rFonts w:hint="default" w:ascii="Times New Roman" w:hAnsi="Times New Roman" w:eastAsia="Times New Roman" w:cs="Times New Roman"/>
        <w:color w:val="5B5B5B"/>
        <w:w w:val="8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0" w:hanging="11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0" w:hanging="11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15" w:hanging="11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31" w:hanging="11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47" w:hanging="11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63" w:hanging="11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79" w:hanging="119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6"/>
      <w:numFmt w:val="decimal"/>
      <w:lvlText w:val="%1"/>
      <w:lvlJc w:val="left"/>
      <w:pPr>
        <w:ind w:left="4961" w:hanging="52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961" w:hanging="525"/>
        <w:jc w:val="left"/>
      </w:pPr>
      <w:rPr>
        <w:rFonts w:hint="default" w:ascii="Times New Roman" w:hAnsi="Times New Roman" w:eastAsia="Times New Roman" w:cs="Times New Roman"/>
        <w:w w:val="107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84" w:hanging="5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197" w:hanging="5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09" w:hanging="5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22" w:hanging="5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34" w:hanging="5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6" w:hanging="5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9" w:hanging="52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5"/>
      <w:numFmt w:val="decimal"/>
      <w:lvlText w:val="%1"/>
      <w:lvlJc w:val="left"/>
      <w:pPr>
        <w:ind w:left="4939" w:hanging="52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939" w:hanging="524"/>
        <w:jc w:val="left"/>
      </w:pPr>
      <w:rPr>
        <w:rFonts w:hint="default"/>
        <w:w w:val="10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68" w:hanging="5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183" w:hanging="5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97" w:hanging="5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2" w:hanging="5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6" w:hanging="5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0" w:hanging="5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5" w:hanging="52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"/>
      <w:lvlJc w:val="left"/>
      <w:pPr>
        <w:ind w:left="4029" w:hanging="357"/>
        <w:jc w:val="left"/>
      </w:pPr>
      <w:rPr>
        <w:rFonts w:hint="default" w:ascii="Times New Roman" w:hAnsi="Times New Roman" w:eastAsia="Times New Roman" w:cs="Times New Roman"/>
        <w:color w:val="1F67B6"/>
        <w:w w:val="94"/>
        <w:sz w:val="23"/>
        <w:szCs w:val="23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544" w:hanging="526"/>
        <w:jc w:val="left"/>
      </w:pPr>
      <w:rPr>
        <w:rFonts w:hint="default" w:ascii="Times New Roman" w:hAnsi="Times New Roman" w:eastAsia="Times New Roman" w:cs="Times New Roman"/>
        <w:w w:val="104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06" w:hanging="5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73" w:hanging="5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39" w:hanging="5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6" w:hanging="5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72" w:hanging="5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9" w:hanging="5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06" w:hanging="526"/>
      </w:pPr>
      <w:rPr>
        <w:rFonts w:hint="default"/>
        <w:lang w:val="en-U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3"/>
      <w:szCs w:val="23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0"/>
      <w:ind w:left="398"/>
      <w:outlineLvl w:val="1"/>
    </w:pPr>
    <w:rPr>
      <w:rFonts w:ascii="Times New Roman" w:hAnsi="Times New Roman" w:eastAsia="Times New Roman" w:cs="Times New Roman"/>
      <w:b/>
      <w:bCs/>
      <w:sz w:val="47"/>
      <w:szCs w:val="47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8"/>
      <w:ind w:left="210"/>
      <w:outlineLvl w:val="2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407"/>
      <w:outlineLvl w:val="3"/>
    </w:pPr>
    <w:rPr>
      <w:rFonts w:ascii="Times New Roman" w:hAnsi="Times New Roman" w:eastAsia="Times New Roman" w:cs="Times New Roman"/>
      <w:sz w:val="27"/>
      <w:szCs w:val="27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59"/>
      <w:outlineLvl w:val="4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188"/>
      <w:outlineLvl w:val="6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77"/>
      <w:ind w:left="217"/>
    </w:pPr>
    <w:rPr>
      <w:rFonts w:ascii="Times New Roman" w:hAnsi="Times New Roman" w:eastAsia="Times New Roman" w:cs="Times New Roman"/>
      <w:sz w:val="92"/>
      <w:szCs w:val="9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26" w:hanging="4952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114" w:lineRule="exact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pn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jpeg"/><Relationship Id="rId72" Type="http://schemas.openxmlformats.org/officeDocument/2006/relationships/image" Target="media/image68.pn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pn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pn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pn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pn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pn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jpeg"/><Relationship Id="rId142" Type="http://schemas.openxmlformats.org/officeDocument/2006/relationships/image" Target="media/image138.pn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jpe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jpeg"/><Relationship Id="rId208" Type="http://schemas.openxmlformats.org/officeDocument/2006/relationships/image" Target="media/image204.pn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png"/><Relationship Id="rId215" Type="http://schemas.openxmlformats.org/officeDocument/2006/relationships/image" Target="media/image211.jpe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jpe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pn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jpeg"/><Relationship Id="rId244" Type="http://schemas.openxmlformats.org/officeDocument/2006/relationships/image" Target="media/image240.pn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png"/><Relationship Id="rId252" Type="http://schemas.openxmlformats.org/officeDocument/2006/relationships/image" Target="media/image248.jpeg"/><Relationship Id="rId253" Type="http://schemas.openxmlformats.org/officeDocument/2006/relationships/image" Target="media/image249.jpeg"/><Relationship Id="rId254" Type="http://schemas.openxmlformats.org/officeDocument/2006/relationships/image" Target="media/image250.jpe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jpeg"/><Relationship Id="rId260" Type="http://schemas.openxmlformats.org/officeDocument/2006/relationships/image" Target="media/image256.jpeg"/><Relationship Id="rId261" Type="http://schemas.openxmlformats.org/officeDocument/2006/relationships/image" Target="media/image257.jpeg"/><Relationship Id="rId262" Type="http://schemas.openxmlformats.org/officeDocument/2006/relationships/image" Target="media/image258.jpeg"/><Relationship Id="rId263" Type="http://schemas.openxmlformats.org/officeDocument/2006/relationships/image" Target="media/image259.jpe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png"/><Relationship Id="rId271" Type="http://schemas.openxmlformats.org/officeDocument/2006/relationships/image" Target="media/image267.jpe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jpeg"/><Relationship Id="rId286" Type="http://schemas.openxmlformats.org/officeDocument/2006/relationships/image" Target="media/image282.jpe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png"/><Relationship Id="rId293" Type="http://schemas.openxmlformats.org/officeDocument/2006/relationships/image" Target="media/image289.jpe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jpeg"/><Relationship Id="rId297" Type="http://schemas.openxmlformats.org/officeDocument/2006/relationships/image" Target="media/image293.jpeg"/><Relationship Id="rId298" Type="http://schemas.openxmlformats.org/officeDocument/2006/relationships/image" Target="media/image294.jpeg"/><Relationship Id="rId299" Type="http://schemas.openxmlformats.org/officeDocument/2006/relationships/image" Target="media/image295.jpe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jpeg"/><Relationship Id="rId305" Type="http://schemas.openxmlformats.org/officeDocument/2006/relationships/image" Target="media/image301.jpe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jpe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png"/><Relationship Id="rId317" Type="http://schemas.openxmlformats.org/officeDocument/2006/relationships/image" Target="media/image313.jpe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jpeg"/><Relationship Id="rId321" Type="http://schemas.openxmlformats.org/officeDocument/2006/relationships/image" Target="media/image317.jpeg"/><Relationship Id="rId322" Type="http://schemas.openxmlformats.org/officeDocument/2006/relationships/image" Target="media/image318.jpeg"/><Relationship Id="rId323" Type="http://schemas.openxmlformats.org/officeDocument/2006/relationships/image" Target="media/image319.jpeg"/><Relationship Id="rId324" Type="http://schemas.openxmlformats.org/officeDocument/2006/relationships/image" Target="media/image320.jpeg"/><Relationship Id="rId325" Type="http://schemas.openxmlformats.org/officeDocument/2006/relationships/image" Target="media/image321.jpeg"/><Relationship Id="rId326" Type="http://schemas.openxmlformats.org/officeDocument/2006/relationships/image" Target="media/image322.jpeg"/><Relationship Id="rId327" Type="http://schemas.openxmlformats.org/officeDocument/2006/relationships/image" Target="media/image323.png"/><Relationship Id="rId328" Type="http://schemas.openxmlformats.org/officeDocument/2006/relationships/image" Target="media/image324.jpeg"/><Relationship Id="rId329" Type="http://schemas.openxmlformats.org/officeDocument/2006/relationships/image" Target="media/image325.jpeg"/><Relationship Id="rId330" Type="http://schemas.openxmlformats.org/officeDocument/2006/relationships/image" Target="media/image326.jpeg"/><Relationship Id="rId331" Type="http://schemas.openxmlformats.org/officeDocument/2006/relationships/image" Target="media/image327.jpeg"/><Relationship Id="rId332" Type="http://schemas.openxmlformats.org/officeDocument/2006/relationships/image" Target="media/image328.jpeg"/><Relationship Id="rId333" Type="http://schemas.openxmlformats.org/officeDocument/2006/relationships/image" Target="media/image329.jpeg"/><Relationship Id="rId334" Type="http://schemas.openxmlformats.org/officeDocument/2006/relationships/image" Target="media/image330.jpeg"/><Relationship Id="rId335" Type="http://schemas.openxmlformats.org/officeDocument/2006/relationships/image" Target="media/image331.jpeg"/><Relationship Id="rId336" Type="http://schemas.openxmlformats.org/officeDocument/2006/relationships/image" Target="media/image332.jpeg"/><Relationship Id="rId337" Type="http://schemas.openxmlformats.org/officeDocument/2006/relationships/image" Target="media/image333.jpeg"/><Relationship Id="rId338" Type="http://schemas.openxmlformats.org/officeDocument/2006/relationships/image" Target="media/image334.jpeg"/><Relationship Id="rId339" Type="http://schemas.openxmlformats.org/officeDocument/2006/relationships/image" Target="media/image335.jpeg"/><Relationship Id="rId340" Type="http://schemas.openxmlformats.org/officeDocument/2006/relationships/image" Target="media/image336.jpeg"/><Relationship Id="rId341" Type="http://schemas.openxmlformats.org/officeDocument/2006/relationships/image" Target="media/image337.jpeg"/><Relationship Id="rId342" Type="http://schemas.openxmlformats.org/officeDocument/2006/relationships/image" Target="media/image338.jpeg"/><Relationship Id="rId343" Type="http://schemas.openxmlformats.org/officeDocument/2006/relationships/image" Target="media/image339.jpeg"/><Relationship Id="rId344" Type="http://schemas.openxmlformats.org/officeDocument/2006/relationships/image" Target="media/image340.png"/><Relationship Id="rId345" Type="http://schemas.openxmlformats.org/officeDocument/2006/relationships/image" Target="media/image341.jpeg"/><Relationship Id="rId346" Type="http://schemas.openxmlformats.org/officeDocument/2006/relationships/image" Target="media/image342.jpeg"/><Relationship Id="rId347" Type="http://schemas.openxmlformats.org/officeDocument/2006/relationships/image" Target="media/image343.jpeg"/><Relationship Id="rId348" Type="http://schemas.openxmlformats.org/officeDocument/2006/relationships/image" Target="media/image344.jpeg"/><Relationship Id="rId349" Type="http://schemas.openxmlformats.org/officeDocument/2006/relationships/image" Target="media/image345.jpeg"/><Relationship Id="rId350" Type="http://schemas.openxmlformats.org/officeDocument/2006/relationships/image" Target="media/image346.jpeg"/><Relationship Id="rId351" Type="http://schemas.openxmlformats.org/officeDocument/2006/relationships/image" Target="media/image347.jpeg"/><Relationship Id="rId352" Type="http://schemas.openxmlformats.org/officeDocument/2006/relationships/image" Target="media/image348.jpeg"/><Relationship Id="rId353" Type="http://schemas.openxmlformats.org/officeDocument/2006/relationships/image" Target="media/image349.jpeg"/><Relationship Id="rId354" Type="http://schemas.openxmlformats.org/officeDocument/2006/relationships/image" Target="media/image350.png"/><Relationship Id="rId355" Type="http://schemas.openxmlformats.org/officeDocument/2006/relationships/image" Target="media/image351.jpeg"/><Relationship Id="rId356" Type="http://schemas.openxmlformats.org/officeDocument/2006/relationships/image" Target="media/image352.jpeg"/><Relationship Id="rId357" Type="http://schemas.openxmlformats.org/officeDocument/2006/relationships/image" Target="media/image353.jpeg"/><Relationship Id="rId358" Type="http://schemas.openxmlformats.org/officeDocument/2006/relationships/image" Target="media/image354.jpeg"/><Relationship Id="rId359" Type="http://schemas.openxmlformats.org/officeDocument/2006/relationships/image" Target="media/image355.jpeg"/><Relationship Id="rId360" Type="http://schemas.openxmlformats.org/officeDocument/2006/relationships/image" Target="media/image356.jpeg"/><Relationship Id="rId361" Type="http://schemas.openxmlformats.org/officeDocument/2006/relationships/image" Target="media/image357.jpeg"/><Relationship Id="rId362" Type="http://schemas.openxmlformats.org/officeDocument/2006/relationships/image" Target="media/image358.jpeg"/><Relationship Id="rId363" Type="http://schemas.openxmlformats.org/officeDocument/2006/relationships/image" Target="media/image359.jpeg"/><Relationship Id="rId364" Type="http://schemas.openxmlformats.org/officeDocument/2006/relationships/image" Target="media/image360.jpeg"/><Relationship Id="rId365" Type="http://schemas.openxmlformats.org/officeDocument/2006/relationships/image" Target="media/image361.jpeg"/><Relationship Id="rId366" Type="http://schemas.openxmlformats.org/officeDocument/2006/relationships/image" Target="media/image362.jpeg"/><Relationship Id="rId367" Type="http://schemas.openxmlformats.org/officeDocument/2006/relationships/image" Target="media/image363.jpeg"/><Relationship Id="rId368" Type="http://schemas.openxmlformats.org/officeDocument/2006/relationships/image" Target="media/image364.jpeg"/><Relationship Id="rId369" Type="http://schemas.openxmlformats.org/officeDocument/2006/relationships/image" Target="media/image365.jpeg"/><Relationship Id="rId370" Type="http://schemas.openxmlformats.org/officeDocument/2006/relationships/image" Target="media/image366.jpeg"/><Relationship Id="rId371" Type="http://schemas.openxmlformats.org/officeDocument/2006/relationships/image" Target="media/image367.jpeg"/><Relationship Id="rId372" Type="http://schemas.openxmlformats.org/officeDocument/2006/relationships/image" Target="media/image368.jpeg"/><Relationship Id="rId373" Type="http://schemas.openxmlformats.org/officeDocument/2006/relationships/image" Target="media/image369.jpeg"/><Relationship Id="rId374" Type="http://schemas.openxmlformats.org/officeDocument/2006/relationships/image" Target="media/image370.jpeg"/><Relationship Id="rId375" Type="http://schemas.openxmlformats.org/officeDocument/2006/relationships/image" Target="media/image371.jpeg"/><Relationship Id="rId376" Type="http://schemas.openxmlformats.org/officeDocument/2006/relationships/image" Target="media/image372.jpeg"/><Relationship Id="rId377" Type="http://schemas.openxmlformats.org/officeDocument/2006/relationships/image" Target="media/image373.jpeg"/><Relationship Id="rId378" Type="http://schemas.openxmlformats.org/officeDocument/2006/relationships/image" Target="media/image374.jpeg"/><Relationship Id="rId379" Type="http://schemas.openxmlformats.org/officeDocument/2006/relationships/image" Target="media/image375.jpeg"/><Relationship Id="rId380" Type="http://schemas.openxmlformats.org/officeDocument/2006/relationships/image" Target="media/image376.jpeg"/><Relationship Id="rId381" Type="http://schemas.openxmlformats.org/officeDocument/2006/relationships/image" Target="media/image377.jpeg"/><Relationship Id="rId382" Type="http://schemas.openxmlformats.org/officeDocument/2006/relationships/image" Target="media/image378.jpeg"/><Relationship Id="rId383" Type="http://schemas.openxmlformats.org/officeDocument/2006/relationships/image" Target="media/image379.jpeg"/><Relationship Id="rId384" Type="http://schemas.openxmlformats.org/officeDocument/2006/relationships/image" Target="media/image380.jpeg"/><Relationship Id="rId385" Type="http://schemas.openxmlformats.org/officeDocument/2006/relationships/image" Target="media/image381.jpeg"/><Relationship Id="rId386" Type="http://schemas.openxmlformats.org/officeDocument/2006/relationships/image" Target="media/image382.jpeg"/><Relationship Id="rId387" Type="http://schemas.openxmlformats.org/officeDocument/2006/relationships/image" Target="media/image383.jpeg"/><Relationship Id="rId388" Type="http://schemas.openxmlformats.org/officeDocument/2006/relationships/image" Target="media/image384.jpeg"/><Relationship Id="rId389" Type="http://schemas.openxmlformats.org/officeDocument/2006/relationships/image" Target="media/image385.jpeg"/><Relationship Id="rId390" Type="http://schemas.openxmlformats.org/officeDocument/2006/relationships/image" Target="media/image386.png"/><Relationship Id="rId391" Type="http://schemas.openxmlformats.org/officeDocument/2006/relationships/image" Target="media/image387.jpeg"/><Relationship Id="rId392" Type="http://schemas.openxmlformats.org/officeDocument/2006/relationships/image" Target="media/image388.jpeg"/><Relationship Id="rId393" Type="http://schemas.openxmlformats.org/officeDocument/2006/relationships/image" Target="media/image389.jpeg"/><Relationship Id="rId394" Type="http://schemas.openxmlformats.org/officeDocument/2006/relationships/image" Target="media/image390.jpeg"/><Relationship Id="rId395" Type="http://schemas.openxmlformats.org/officeDocument/2006/relationships/image" Target="media/image391.png"/><Relationship Id="rId396" Type="http://schemas.openxmlformats.org/officeDocument/2006/relationships/image" Target="media/image392.jpeg"/><Relationship Id="rId397" Type="http://schemas.openxmlformats.org/officeDocument/2006/relationships/image" Target="media/image393.png"/><Relationship Id="rId398" Type="http://schemas.openxmlformats.org/officeDocument/2006/relationships/image" Target="media/image394.jpeg"/><Relationship Id="rId399" Type="http://schemas.openxmlformats.org/officeDocument/2006/relationships/image" Target="media/image395.jpeg"/><Relationship Id="rId400" Type="http://schemas.openxmlformats.org/officeDocument/2006/relationships/image" Target="media/image396.jpeg"/><Relationship Id="rId401" Type="http://schemas.openxmlformats.org/officeDocument/2006/relationships/image" Target="media/image397.jpeg"/><Relationship Id="rId402" Type="http://schemas.openxmlformats.org/officeDocument/2006/relationships/image" Target="media/image398.jpeg"/><Relationship Id="rId403" Type="http://schemas.openxmlformats.org/officeDocument/2006/relationships/image" Target="media/image399.jpeg"/><Relationship Id="rId404" Type="http://schemas.openxmlformats.org/officeDocument/2006/relationships/image" Target="media/image400.jpeg"/><Relationship Id="rId405" Type="http://schemas.openxmlformats.org/officeDocument/2006/relationships/image" Target="media/image401.jpeg"/><Relationship Id="rId406" Type="http://schemas.openxmlformats.org/officeDocument/2006/relationships/image" Target="media/image402.jpeg"/><Relationship Id="rId407" Type="http://schemas.openxmlformats.org/officeDocument/2006/relationships/image" Target="media/image403.jpeg"/><Relationship Id="rId408" Type="http://schemas.openxmlformats.org/officeDocument/2006/relationships/image" Target="media/image404.jpeg"/><Relationship Id="rId409" Type="http://schemas.openxmlformats.org/officeDocument/2006/relationships/image" Target="media/image405.jpeg"/><Relationship Id="rId410" Type="http://schemas.openxmlformats.org/officeDocument/2006/relationships/image" Target="media/image406.png"/><Relationship Id="rId411" Type="http://schemas.openxmlformats.org/officeDocument/2006/relationships/image" Target="media/image407.jpeg"/><Relationship Id="rId412" Type="http://schemas.openxmlformats.org/officeDocument/2006/relationships/image" Target="media/image408.jpeg"/><Relationship Id="rId413" Type="http://schemas.openxmlformats.org/officeDocument/2006/relationships/image" Target="media/image409.png"/><Relationship Id="rId414" Type="http://schemas.openxmlformats.org/officeDocument/2006/relationships/image" Target="media/image410.jpeg"/><Relationship Id="rId415" Type="http://schemas.openxmlformats.org/officeDocument/2006/relationships/image" Target="media/image411.jpe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jpe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jpeg"/><Relationship Id="rId422" Type="http://schemas.openxmlformats.org/officeDocument/2006/relationships/image" Target="media/image418.png"/><Relationship Id="rId423" Type="http://schemas.openxmlformats.org/officeDocument/2006/relationships/image" Target="media/image419.jpeg"/><Relationship Id="rId424" Type="http://schemas.openxmlformats.org/officeDocument/2006/relationships/image" Target="media/image420.jpeg"/><Relationship Id="rId425" Type="http://schemas.openxmlformats.org/officeDocument/2006/relationships/image" Target="media/image421.jpeg"/><Relationship Id="rId426" Type="http://schemas.openxmlformats.org/officeDocument/2006/relationships/image" Target="media/image422.jpeg"/><Relationship Id="rId427" Type="http://schemas.openxmlformats.org/officeDocument/2006/relationships/image" Target="media/image423.png"/><Relationship Id="rId428" Type="http://schemas.openxmlformats.org/officeDocument/2006/relationships/image" Target="media/image424.jpeg"/><Relationship Id="rId429" Type="http://schemas.openxmlformats.org/officeDocument/2006/relationships/image" Target="media/image425.jpeg"/><Relationship Id="rId430" Type="http://schemas.openxmlformats.org/officeDocument/2006/relationships/image" Target="media/image426.jpeg"/><Relationship Id="rId431" Type="http://schemas.openxmlformats.org/officeDocument/2006/relationships/image" Target="media/image427.jpeg"/><Relationship Id="rId432" Type="http://schemas.openxmlformats.org/officeDocument/2006/relationships/image" Target="media/image428.jpeg"/><Relationship Id="rId433" Type="http://schemas.openxmlformats.org/officeDocument/2006/relationships/image" Target="media/image429.jpeg"/><Relationship Id="rId434" Type="http://schemas.openxmlformats.org/officeDocument/2006/relationships/image" Target="media/image430.png"/><Relationship Id="rId435" Type="http://schemas.openxmlformats.org/officeDocument/2006/relationships/image" Target="media/image431.jpeg"/><Relationship Id="rId436" Type="http://schemas.openxmlformats.org/officeDocument/2006/relationships/image" Target="media/image432.jpeg"/><Relationship Id="rId437" Type="http://schemas.openxmlformats.org/officeDocument/2006/relationships/image" Target="media/image433.jpeg"/><Relationship Id="rId438" Type="http://schemas.openxmlformats.org/officeDocument/2006/relationships/image" Target="media/image434.jpeg"/><Relationship Id="rId439" Type="http://schemas.openxmlformats.org/officeDocument/2006/relationships/image" Target="media/image435.jpeg"/><Relationship Id="rId440" Type="http://schemas.openxmlformats.org/officeDocument/2006/relationships/image" Target="media/image436.jpeg"/><Relationship Id="rId441" Type="http://schemas.openxmlformats.org/officeDocument/2006/relationships/image" Target="media/image437.jpeg"/><Relationship Id="rId442" Type="http://schemas.openxmlformats.org/officeDocument/2006/relationships/image" Target="media/image438.jpeg"/><Relationship Id="rId443" Type="http://schemas.openxmlformats.org/officeDocument/2006/relationships/image" Target="media/image439.jpeg"/><Relationship Id="rId444" Type="http://schemas.openxmlformats.org/officeDocument/2006/relationships/image" Target="media/image440.jpeg"/><Relationship Id="rId445" Type="http://schemas.openxmlformats.org/officeDocument/2006/relationships/image" Target="media/image441.jpeg"/><Relationship Id="rId446" Type="http://schemas.openxmlformats.org/officeDocument/2006/relationships/image" Target="media/image442.jpeg"/><Relationship Id="rId447" Type="http://schemas.openxmlformats.org/officeDocument/2006/relationships/image" Target="media/image443.jpeg"/><Relationship Id="rId448" Type="http://schemas.openxmlformats.org/officeDocument/2006/relationships/image" Target="media/image444.jpeg"/><Relationship Id="rId449" Type="http://schemas.openxmlformats.org/officeDocument/2006/relationships/image" Target="media/image445.jpeg"/><Relationship Id="rId450" Type="http://schemas.openxmlformats.org/officeDocument/2006/relationships/image" Target="media/image446.jpeg"/><Relationship Id="rId451" Type="http://schemas.openxmlformats.org/officeDocument/2006/relationships/image" Target="media/image447.jpeg"/><Relationship Id="rId452" Type="http://schemas.openxmlformats.org/officeDocument/2006/relationships/image" Target="media/image448.jpeg"/><Relationship Id="rId453" Type="http://schemas.openxmlformats.org/officeDocument/2006/relationships/image" Target="media/image449.jpeg"/><Relationship Id="rId454" Type="http://schemas.openxmlformats.org/officeDocument/2006/relationships/image" Target="media/image450.png"/><Relationship Id="rId455" Type="http://schemas.openxmlformats.org/officeDocument/2006/relationships/image" Target="media/image451.jpeg"/><Relationship Id="rId456" Type="http://schemas.openxmlformats.org/officeDocument/2006/relationships/image" Target="media/image452.jpeg"/><Relationship Id="rId457" Type="http://schemas.openxmlformats.org/officeDocument/2006/relationships/image" Target="media/image453.jpeg"/><Relationship Id="rId458" Type="http://schemas.openxmlformats.org/officeDocument/2006/relationships/image" Target="media/image454.jpeg"/><Relationship Id="rId459" Type="http://schemas.openxmlformats.org/officeDocument/2006/relationships/image" Target="media/image455.jpeg"/><Relationship Id="rId460" Type="http://schemas.openxmlformats.org/officeDocument/2006/relationships/image" Target="media/image456.jpeg"/><Relationship Id="rId461" Type="http://schemas.openxmlformats.org/officeDocument/2006/relationships/image" Target="media/image457.jpeg"/><Relationship Id="rId462" Type="http://schemas.openxmlformats.org/officeDocument/2006/relationships/image" Target="media/image458.jpeg"/><Relationship Id="rId463" Type="http://schemas.openxmlformats.org/officeDocument/2006/relationships/image" Target="media/image459.png"/><Relationship Id="rId464" Type="http://schemas.openxmlformats.org/officeDocument/2006/relationships/image" Target="media/image460.jpeg"/><Relationship Id="rId465" Type="http://schemas.openxmlformats.org/officeDocument/2006/relationships/image" Target="media/image461.jpeg"/><Relationship Id="rId466" Type="http://schemas.openxmlformats.org/officeDocument/2006/relationships/image" Target="media/image462.jpeg"/><Relationship Id="rId467" Type="http://schemas.openxmlformats.org/officeDocument/2006/relationships/image" Target="media/image463.jpeg"/><Relationship Id="rId468" Type="http://schemas.openxmlformats.org/officeDocument/2006/relationships/image" Target="media/image464.jpeg"/><Relationship Id="rId469" Type="http://schemas.openxmlformats.org/officeDocument/2006/relationships/image" Target="media/image465.jpeg"/><Relationship Id="rId470" Type="http://schemas.openxmlformats.org/officeDocument/2006/relationships/image" Target="media/image466.jpeg"/><Relationship Id="rId471" Type="http://schemas.openxmlformats.org/officeDocument/2006/relationships/image" Target="media/image467.jpeg"/><Relationship Id="rId472" Type="http://schemas.openxmlformats.org/officeDocument/2006/relationships/image" Target="media/image468.jpeg"/><Relationship Id="rId473" Type="http://schemas.openxmlformats.org/officeDocument/2006/relationships/image" Target="media/image469.jpeg"/><Relationship Id="rId474" Type="http://schemas.openxmlformats.org/officeDocument/2006/relationships/image" Target="media/image470.jpeg"/><Relationship Id="rId475" Type="http://schemas.openxmlformats.org/officeDocument/2006/relationships/image" Target="media/image471.jpeg"/><Relationship Id="rId476" Type="http://schemas.openxmlformats.org/officeDocument/2006/relationships/image" Target="media/image472.jpeg"/><Relationship Id="rId477" Type="http://schemas.openxmlformats.org/officeDocument/2006/relationships/image" Target="media/image473.jpeg"/><Relationship Id="rId478" Type="http://schemas.openxmlformats.org/officeDocument/2006/relationships/image" Target="media/image474.jpeg"/><Relationship Id="rId479" Type="http://schemas.openxmlformats.org/officeDocument/2006/relationships/image" Target="media/image475.jpeg"/><Relationship Id="rId480" Type="http://schemas.openxmlformats.org/officeDocument/2006/relationships/image" Target="media/image476.jpe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jpeg"/><Relationship Id="rId484" Type="http://schemas.openxmlformats.org/officeDocument/2006/relationships/image" Target="media/image480.png"/><Relationship Id="rId485" Type="http://schemas.openxmlformats.org/officeDocument/2006/relationships/image" Target="media/image481.jpeg"/><Relationship Id="rId486" Type="http://schemas.openxmlformats.org/officeDocument/2006/relationships/image" Target="media/image482.jpeg"/><Relationship Id="rId487" Type="http://schemas.openxmlformats.org/officeDocument/2006/relationships/image" Target="media/image483.jpeg"/><Relationship Id="rId488" Type="http://schemas.openxmlformats.org/officeDocument/2006/relationships/image" Target="media/image484.jpeg"/><Relationship Id="rId489" Type="http://schemas.openxmlformats.org/officeDocument/2006/relationships/image" Target="media/image485.jpeg"/><Relationship Id="rId490" Type="http://schemas.openxmlformats.org/officeDocument/2006/relationships/image" Target="media/image486.jpeg"/><Relationship Id="rId491" Type="http://schemas.openxmlformats.org/officeDocument/2006/relationships/image" Target="media/image487.jpeg"/><Relationship Id="rId492" Type="http://schemas.openxmlformats.org/officeDocument/2006/relationships/image" Target="media/image488.jpeg"/><Relationship Id="rId493" Type="http://schemas.openxmlformats.org/officeDocument/2006/relationships/image" Target="media/image489.jpeg"/><Relationship Id="rId494" Type="http://schemas.openxmlformats.org/officeDocument/2006/relationships/image" Target="media/image490.jpeg"/><Relationship Id="rId495" Type="http://schemas.openxmlformats.org/officeDocument/2006/relationships/image" Target="media/image491.jpeg"/><Relationship Id="rId496" Type="http://schemas.openxmlformats.org/officeDocument/2006/relationships/image" Target="media/image492.jpeg"/><Relationship Id="rId497" Type="http://schemas.openxmlformats.org/officeDocument/2006/relationships/image" Target="media/image493.jpeg"/><Relationship Id="rId498" Type="http://schemas.openxmlformats.org/officeDocument/2006/relationships/image" Target="media/image494.png"/><Relationship Id="rId499" Type="http://schemas.openxmlformats.org/officeDocument/2006/relationships/image" Target="media/image495.jpeg"/><Relationship Id="rId500" Type="http://schemas.openxmlformats.org/officeDocument/2006/relationships/image" Target="media/image496.jpeg"/><Relationship Id="rId501" Type="http://schemas.openxmlformats.org/officeDocument/2006/relationships/image" Target="media/image497.jpeg"/><Relationship Id="rId502" Type="http://schemas.openxmlformats.org/officeDocument/2006/relationships/image" Target="media/image498.jpeg"/><Relationship Id="rId503" Type="http://schemas.openxmlformats.org/officeDocument/2006/relationships/image" Target="media/image499.jpeg"/><Relationship Id="rId504" Type="http://schemas.openxmlformats.org/officeDocument/2006/relationships/image" Target="media/image500.jpeg"/><Relationship Id="rId505" Type="http://schemas.openxmlformats.org/officeDocument/2006/relationships/image" Target="media/image501.jpeg"/><Relationship Id="rId506" Type="http://schemas.openxmlformats.org/officeDocument/2006/relationships/image" Target="media/image502.jpeg"/><Relationship Id="rId507" Type="http://schemas.openxmlformats.org/officeDocument/2006/relationships/image" Target="media/image503.jpeg"/><Relationship Id="rId508" Type="http://schemas.openxmlformats.org/officeDocument/2006/relationships/image" Target="media/image504.jpeg"/><Relationship Id="rId509" Type="http://schemas.openxmlformats.org/officeDocument/2006/relationships/image" Target="media/image505.jpeg"/><Relationship Id="rId510" Type="http://schemas.openxmlformats.org/officeDocument/2006/relationships/image" Target="media/image506.jpeg"/><Relationship Id="rId511" Type="http://schemas.openxmlformats.org/officeDocument/2006/relationships/image" Target="media/image507.jpeg"/><Relationship Id="rId512" Type="http://schemas.openxmlformats.org/officeDocument/2006/relationships/image" Target="media/image508.jpeg"/><Relationship Id="rId513" Type="http://schemas.openxmlformats.org/officeDocument/2006/relationships/image" Target="media/image509.jpeg"/><Relationship Id="rId514" Type="http://schemas.openxmlformats.org/officeDocument/2006/relationships/image" Target="media/image510.jpeg"/><Relationship Id="rId515" Type="http://schemas.openxmlformats.org/officeDocument/2006/relationships/image" Target="media/image511.png"/><Relationship Id="rId516" Type="http://schemas.openxmlformats.org/officeDocument/2006/relationships/image" Target="media/image512.jpeg"/><Relationship Id="rId517" Type="http://schemas.openxmlformats.org/officeDocument/2006/relationships/image" Target="media/image513.png"/><Relationship Id="rId518" Type="http://schemas.openxmlformats.org/officeDocument/2006/relationships/image" Target="media/image514.jpeg"/><Relationship Id="rId519" Type="http://schemas.openxmlformats.org/officeDocument/2006/relationships/image" Target="media/image515.png"/><Relationship Id="rId520" Type="http://schemas.openxmlformats.org/officeDocument/2006/relationships/image" Target="media/image516.jpeg"/><Relationship Id="rId521" Type="http://schemas.openxmlformats.org/officeDocument/2006/relationships/image" Target="media/image517.png"/><Relationship Id="rId522" Type="http://schemas.openxmlformats.org/officeDocument/2006/relationships/image" Target="media/image518.jpeg"/><Relationship Id="rId523" Type="http://schemas.openxmlformats.org/officeDocument/2006/relationships/image" Target="media/image519.jpeg"/><Relationship Id="rId524" Type="http://schemas.openxmlformats.org/officeDocument/2006/relationships/image" Target="media/image520.jpeg"/><Relationship Id="rId525" Type="http://schemas.openxmlformats.org/officeDocument/2006/relationships/image" Target="media/image521.jpeg"/><Relationship Id="rId526" Type="http://schemas.openxmlformats.org/officeDocument/2006/relationships/image" Target="media/image522.jpeg"/><Relationship Id="rId527" Type="http://schemas.openxmlformats.org/officeDocument/2006/relationships/image" Target="media/image523.jpeg"/><Relationship Id="rId528" Type="http://schemas.openxmlformats.org/officeDocument/2006/relationships/image" Target="media/image524.jpeg"/><Relationship Id="rId529" Type="http://schemas.openxmlformats.org/officeDocument/2006/relationships/image" Target="media/image525.jpeg"/><Relationship Id="rId530" Type="http://schemas.openxmlformats.org/officeDocument/2006/relationships/image" Target="media/image526.jpeg"/><Relationship Id="rId531" Type="http://schemas.openxmlformats.org/officeDocument/2006/relationships/image" Target="media/image527.jpeg"/><Relationship Id="rId532" Type="http://schemas.openxmlformats.org/officeDocument/2006/relationships/image" Target="media/image528.jpeg"/><Relationship Id="rId533" Type="http://schemas.openxmlformats.org/officeDocument/2006/relationships/image" Target="media/image529.jpeg"/><Relationship Id="rId534" Type="http://schemas.openxmlformats.org/officeDocument/2006/relationships/image" Target="media/image530.jpeg"/><Relationship Id="rId535" Type="http://schemas.openxmlformats.org/officeDocument/2006/relationships/image" Target="media/image531.jpeg"/><Relationship Id="rId536" Type="http://schemas.openxmlformats.org/officeDocument/2006/relationships/image" Target="media/image532.jpeg"/><Relationship Id="rId537" Type="http://schemas.openxmlformats.org/officeDocument/2006/relationships/image" Target="media/image533.jpeg"/><Relationship Id="rId538" Type="http://schemas.openxmlformats.org/officeDocument/2006/relationships/image" Target="media/image534.jpe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jpeg"/><Relationship Id="rId545" Type="http://schemas.openxmlformats.org/officeDocument/2006/relationships/image" Target="media/image541.png"/><Relationship Id="rId546" Type="http://schemas.openxmlformats.org/officeDocument/2006/relationships/image" Target="media/image542.jpeg"/><Relationship Id="rId547" Type="http://schemas.openxmlformats.org/officeDocument/2006/relationships/image" Target="media/image543.jpeg"/><Relationship Id="rId548" Type="http://schemas.openxmlformats.org/officeDocument/2006/relationships/image" Target="media/image544.jpeg"/><Relationship Id="rId549" Type="http://schemas.openxmlformats.org/officeDocument/2006/relationships/image" Target="media/image545.jpeg"/><Relationship Id="rId550" Type="http://schemas.openxmlformats.org/officeDocument/2006/relationships/image" Target="media/image546.jpeg"/><Relationship Id="rId551" Type="http://schemas.openxmlformats.org/officeDocument/2006/relationships/image" Target="media/image547.jpeg"/><Relationship Id="rId552" Type="http://schemas.openxmlformats.org/officeDocument/2006/relationships/image" Target="media/image548.png"/><Relationship Id="rId553" Type="http://schemas.openxmlformats.org/officeDocument/2006/relationships/image" Target="media/image549.jpeg"/><Relationship Id="rId554" Type="http://schemas.openxmlformats.org/officeDocument/2006/relationships/image" Target="media/image550.jpeg"/><Relationship Id="rId555" Type="http://schemas.openxmlformats.org/officeDocument/2006/relationships/image" Target="media/image551.jpe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jpeg"/><Relationship Id="rId559" Type="http://schemas.openxmlformats.org/officeDocument/2006/relationships/image" Target="media/image555.jpeg"/><Relationship Id="rId560" Type="http://schemas.openxmlformats.org/officeDocument/2006/relationships/image" Target="media/image556.jpeg"/><Relationship Id="rId561" Type="http://schemas.openxmlformats.org/officeDocument/2006/relationships/image" Target="media/image557.jpeg"/><Relationship Id="rId562" Type="http://schemas.openxmlformats.org/officeDocument/2006/relationships/image" Target="media/image558.png"/><Relationship Id="rId563" Type="http://schemas.openxmlformats.org/officeDocument/2006/relationships/image" Target="media/image559.jpeg"/><Relationship Id="rId564" Type="http://schemas.openxmlformats.org/officeDocument/2006/relationships/image" Target="media/image560.jpeg"/><Relationship Id="rId565" Type="http://schemas.openxmlformats.org/officeDocument/2006/relationships/image" Target="media/image561.jpeg"/><Relationship Id="rId566" Type="http://schemas.openxmlformats.org/officeDocument/2006/relationships/image" Target="media/image562.jpeg"/><Relationship Id="rId567" Type="http://schemas.openxmlformats.org/officeDocument/2006/relationships/image" Target="media/image563.jpeg"/><Relationship Id="rId568" Type="http://schemas.openxmlformats.org/officeDocument/2006/relationships/image" Target="media/image564.jpeg"/><Relationship Id="rId569" Type="http://schemas.openxmlformats.org/officeDocument/2006/relationships/image" Target="media/image565.jpeg"/><Relationship Id="rId570" Type="http://schemas.openxmlformats.org/officeDocument/2006/relationships/image" Target="media/image566.jpeg"/><Relationship Id="rId571" Type="http://schemas.openxmlformats.org/officeDocument/2006/relationships/image" Target="media/image567.png"/><Relationship Id="rId572" Type="http://schemas.openxmlformats.org/officeDocument/2006/relationships/image" Target="media/image568.jpeg"/><Relationship Id="rId573" Type="http://schemas.openxmlformats.org/officeDocument/2006/relationships/image" Target="media/image569.jpeg"/><Relationship Id="rId574" Type="http://schemas.openxmlformats.org/officeDocument/2006/relationships/image" Target="media/image570.jpeg"/><Relationship Id="rId575" Type="http://schemas.openxmlformats.org/officeDocument/2006/relationships/image" Target="media/image571.jpeg"/><Relationship Id="rId576" Type="http://schemas.openxmlformats.org/officeDocument/2006/relationships/image" Target="media/image572.png"/><Relationship Id="rId577" Type="http://schemas.openxmlformats.org/officeDocument/2006/relationships/image" Target="media/image573.jpeg"/><Relationship Id="rId578" Type="http://schemas.openxmlformats.org/officeDocument/2006/relationships/image" Target="media/image574.jpeg"/><Relationship Id="rId579" Type="http://schemas.openxmlformats.org/officeDocument/2006/relationships/image" Target="media/image575.jpeg"/><Relationship Id="rId580" Type="http://schemas.openxmlformats.org/officeDocument/2006/relationships/image" Target="media/image576.jpeg"/><Relationship Id="rId581" Type="http://schemas.openxmlformats.org/officeDocument/2006/relationships/image" Target="media/image577.jpeg"/><Relationship Id="rId582" Type="http://schemas.openxmlformats.org/officeDocument/2006/relationships/image" Target="media/image578.jpeg"/><Relationship Id="rId583" Type="http://schemas.openxmlformats.org/officeDocument/2006/relationships/image" Target="media/image579.jpeg"/><Relationship Id="rId584" Type="http://schemas.openxmlformats.org/officeDocument/2006/relationships/image" Target="media/image580.jpeg"/><Relationship Id="rId585" Type="http://schemas.openxmlformats.org/officeDocument/2006/relationships/image" Target="media/image581.jpeg"/><Relationship Id="rId586" Type="http://schemas.openxmlformats.org/officeDocument/2006/relationships/image" Target="media/image582.jpeg"/><Relationship Id="rId587" Type="http://schemas.openxmlformats.org/officeDocument/2006/relationships/image" Target="media/image583.jpeg"/><Relationship Id="rId588" Type="http://schemas.openxmlformats.org/officeDocument/2006/relationships/image" Target="media/image584.jpeg"/><Relationship Id="rId589" Type="http://schemas.openxmlformats.org/officeDocument/2006/relationships/image" Target="media/image585.jpeg"/><Relationship Id="rId590" Type="http://schemas.openxmlformats.org/officeDocument/2006/relationships/image" Target="media/image586.jpeg"/><Relationship Id="rId591" Type="http://schemas.openxmlformats.org/officeDocument/2006/relationships/image" Target="media/image587.jpeg"/><Relationship Id="rId592" Type="http://schemas.openxmlformats.org/officeDocument/2006/relationships/image" Target="media/image588.jpeg"/><Relationship Id="rId593" Type="http://schemas.openxmlformats.org/officeDocument/2006/relationships/image" Target="media/image589.jpeg"/><Relationship Id="rId594" Type="http://schemas.openxmlformats.org/officeDocument/2006/relationships/image" Target="media/image590.jpeg"/><Relationship Id="rId595" Type="http://schemas.openxmlformats.org/officeDocument/2006/relationships/image" Target="media/image591.jpeg"/><Relationship Id="rId596" Type="http://schemas.openxmlformats.org/officeDocument/2006/relationships/image" Target="media/image592.jpeg"/><Relationship Id="rId597" Type="http://schemas.openxmlformats.org/officeDocument/2006/relationships/image" Target="media/image593.jpeg"/><Relationship Id="rId598" Type="http://schemas.openxmlformats.org/officeDocument/2006/relationships/image" Target="media/image594.png"/><Relationship Id="rId599" Type="http://schemas.openxmlformats.org/officeDocument/2006/relationships/image" Target="media/image595.jpeg"/><Relationship Id="rId600" Type="http://schemas.openxmlformats.org/officeDocument/2006/relationships/image" Target="media/image596.jpeg"/><Relationship Id="rId601" Type="http://schemas.openxmlformats.org/officeDocument/2006/relationships/image" Target="media/image597.jpeg"/><Relationship Id="rId602" Type="http://schemas.openxmlformats.org/officeDocument/2006/relationships/image" Target="media/image598.jpeg"/><Relationship Id="rId603" Type="http://schemas.openxmlformats.org/officeDocument/2006/relationships/image" Target="media/image599.png"/><Relationship Id="rId604" Type="http://schemas.openxmlformats.org/officeDocument/2006/relationships/image" Target="media/image600.jpeg"/><Relationship Id="rId605" Type="http://schemas.openxmlformats.org/officeDocument/2006/relationships/image" Target="media/image601.jpeg"/><Relationship Id="rId606" Type="http://schemas.openxmlformats.org/officeDocument/2006/relationships/image" Target="media/image602.png"/><Relationship Id="rId607" Type="http://schemas.openxmlformats.org/officeDocument/2006/relationships/image" Target="media/image603.jpeg"/><Relationship Id="rId608" Type="http://schemas.openxmlformats.org/officeDocument/2006/relationships/image" Target="media/image604.png"/><Relationship Id="rId609" Type="http://schemas.openxmlformats.org/officeDocument/2006/relationships/image" Target="media/image605.jpeg"/><Relationship Id="rId610" Type="http://schemas.openxmlformats.org/officeDocument/2006/relationships/image" Target="media/image606.jpeg"/><Relationship Id="rId611" Type="http://schemas.openxmlformats.org/officeDocument/2006/relationships/image" Target="media/image607.jpe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jpeg"/><Relationship Id="rId616" Type="http://schemas.openxmlformats.org/officeDocument/2006/relationships/image" Target="media/image612.jpeg"/><Relationship Id="rId617" Type="http://schemas.openxmlformats.org/officeDocument/2006/relationships/image" Target="media/image613.jpeg"/><Relationship Id="rId618" Type="http://schemas.openxmlformats.org/officeDocument/2006/relationships/image" Target="media/image614.jpeg"/><Relationship Id="rId619" Type="http://schemas.openxmlformats.org/officeDocument/2006/relationships/image" Target="media/image615.jpeg"/><Relationship Id="rId620" Type="http://schemas.openxmlformats.org/officeDocument/2006/relationships/image" Target="media/image616.jpeg"/><Relationship Id="rId621" Type="http://schemas.openxmlformats.org/officeDocument/2006/relationships/image" Target="media/image617.jpeg"/><Relationship Id="rId622" Type="http://schemas.openxmlformats.org/officeDocument/2006/relationships/image" Target="media/image618.jpeg"/><Relationship Id="rId623" Type="http://schemas.openxmlformats.org/officeDocument/2006/relationships/image" Target="media/image619.jpeg"/><Relationship Id="rId624" Type="http://schemas.openxmlformats.org/officeDocument/2006/relationships/image" Target="media/image620.jpeg"/><Relationship Id="rId625" Type="http://schemas.openxmlformats.org/officeDocument/2006/relationships/image" Target="media/image621.jpeg"/><Relationship Id="rId626" Type="http://schemas.openxmlformats.org/officeDocument/2006/relationships/image" Target="media/image622.jpeg"/><Relationship Id="rId627" Type="http://schemas.openxmlformats.org/officeDocument/2006/relationships/image" Target="media/image623.jpeg"/><Relationship Id="rId628" Type="http://schemas.openxmlformats.org/officeDocument/2006/relationships/image" Target="media/image624.jpeg"/><Relationship Id="rId629" Type="http://schemas.openxmlformats.org/officeDocument/2006/relationships/image" Target="media/image625.jpeg"/><Relationship Id="rId630" Type="http://schemas.openxmlformats.org/officeDocument/2006/relationships/image" Target="media/image626.jpeg"/><Relationship Id="rId631" Type="http://schemas.openxmlformats.org/officeDocument/2006/relationships/image" Target="media/image627.jpeg"/><Relationship Id="rId632" Type="http://schemas.openxmlformats.org/officeDocument/2006/relationships/image" Target="media/image628.png"/><Relationship Id="rId633" Type="http://schemas.openxmlformats.org/officeDocument/2006/relationships/image" Target="media/image629.jpeg"/><Relationship Id="rId634" Type="http://schemas.openxmlformats.org/officeDocument/2006/relationships/image" Target="media/image630.jpeg"/><Relationship Id="rId635" Type="http://schemas.openxmlformats.org/officeDocument/2006/relationships/image" Target="media/image631.jpeg"/><Relationship Id="rId636" Type="http://schemas.openxmlformats.org/officeDocument/2006/relationships/image" Target="media/image632.jpeg"/><Relationship Id="rId637" Type="http://schemas.openxmlformats.org/officeDocument/2006/relationships/image" Target="media/image633.jpeg"/><Relationship Id="rId638" Type="http://schemas.openxmlformats.org/officeDocument/2006/relationships/image" Target="media/image634.jpeg"/><Relationship Id="rId639" Type="http://schemas.openxmlformats.org/officeDocument/2006/relationships/image" Target="media/image635.jpeg"/><Relationship Id="rId640" Type="http://schemas.openxmlformats.org/officeDocument/2006/relationships/image" Target="media/image636.jpeg"/><Relationship Id="rId641" Type="http://schemas.openxmlformats.org/officeDocument/2006/relationships/image" Target="media/image637.jpeg"/><Relationship Id="rId642" Type="http://schemas.openxmlformats.org/officeDocument/2006/relationships/image" Target="media/image638.jpeg"/><Relationship Id="rId643" Type="http://schemas.openxmlformats.org/officeDocument/2006/relationships/image" Target="media/image639.jpeg"/><Relationship Id="rId644" Type="http://schemas.openxmlformats.org/officeDocument/2006/relationships/image" Target="media/image640.jpeg"/><Relationship Id="rId645" Type="http://schemas.openxmlformats.org/officeDocument/2006/relationships/image" Target="media/image641.jpeg"/><Relationship Id="rId646" Type="http://schemas.openxmlformats.org/officeDocument/2006/relationships/image" Target="media/image642.jpeg"/><Relationship Id="rId647" Type="http://schemas.openxmlformats.org/officeDocument/2006/relationships/image" Target="media/image643.jpeg"/><Relationship Id="rId648" Type="http://schemas.openxmlformats.org/officeDocument/2006/relationships/image" Target="media/image644.png"/><Relationship Id="rId649" Type="http://schemas.openxmlformats.org/officeDocument/2006/relationships/image" Target="media/image645.jpeg"/><Relationship Id="rId650" Type="http://schemas.openxmlformats.org/officeDocument/2006/relationships/image" Target="media/image646.jpeg"/><Relationship Id="rId651" Type="http://schemas.openxmlformats.org/officeDocument/2006/relationships/image" Target="media/image647.jpeg"/><Relationship Id="rId652" Type="http://schemas.openxmlformats.org/officeDocument/2006/relationships/image" Target="media/image648.jpeg"/><Relationship Id="rId653" Type="http://schemas.openxmlformats.org/officeDocument/2006/relationships/image" Target="media/image649.jpeg"/><Relationship Id="rId654" Type="http://schemas.openxmlformats.org/officeDocument/2006/relationships/image" Target="media/image650.jpeg"/><Relationship Id="rId655" Type="http://schemas.openxmlformats.org/officeDocument/2006/relationships/image" Target="media/image651.jpeg"/><Relationship Id="rId656" Type="http://schemas.openxmlformats.org/officeDocument/2006/relationships/image" Target="media/image652.jpeg"/><Relationship Id="rId657" Type="http://schemas.openxmlformats.org/officeDocument/2006/relationships/image" Target="media/image653.jpeg"/><Relationship Id="rId658" Type="http://schemas.openxmlformats.org/officeDocument/2006/relationships/image" Target="media/image654.jpeg"/><Relationship Id="rId659" Type="http://schemas.openxmlformats.org/officeDocument/2006/relationships/image" Target="media/image655.jpeg"/><Relationship Id="rId660" Type="http://schemas.openxmlformats.org/officeDocument/2006/relationships/image" Target="media/image656.jpeg"/><Relationship Id="rId661" Type="http://schemas.openxmlformats.org/officeDocument/2006/relationships/image" Target="media/image657.jpeg"/><Relationship Id="rId662" Type="http://schemas.openxmlformats.org/officeDocument/2006/relationships/image" Target="media/image658.jpeg"/><Relationship Id="rId663" Type="http://schemas.openxmlformats.org/officeDocument/2006/relationships/image" Target="media/image659.jpeg"/><Relationship Id="rId664" Type="http://schemas.openxmlformats.org/officeDocument/2006/relationships/image" Target="media/image660.jpe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jpeg"/><Relationship Id="rId668" Type="http://schemas.openxmlformats.org/officeDocument/2006/relationships/image" Target="media/image664.jpeg"/><Relationship Id="rId669" Type="http://schemas.openxmlformats.org/officeDocument/2006/relationships/image" Target="media/image665.jpeg"/><Relationship Id="rId670" Type="http://schemas.openxmlformats.org/officeDocument/2006/relationships/image" Target="media/image666.jpeg"/><Relationship Id="rId671" Type="http://schemas.openxmlformats.org/officeDocument/2006/relationships/image" Target="media/image667.jpeg"/><Relationship Id="rId672" Type="http://schemas.openxmlformats.org/officeDocument/2006/relationships/image" Target="media/image668.jpeg"/><Relationship Id="rId673" Type="http://schemas.openxmlformats.org/officeDocument/2006/relationships/image" Target="media/image669.jpeg"/><Relationship Id="rId674" Type="http://schemas.openxmlformats.org/officeDocument/2006/relationships/image" Target="media/image670.jpeg"/><Relationship Id="rId675" Type="http://schemas.openxmlformats.org/officeDocument/2006/relationships/image" Target="media/image671.jpeg"/><Relationship Id="rId676" Type="http://schemas.openxmlformats.org/officeDocument/2006/relationships/image" Target="media/image672.jpeg"/><Relationship Id="rId677" Type="http://schemas.openxmlformats.org/officeDocument/2006/relationships/image" Target="media/image673.jpeg"/><Relationship Id="rId678" Type="http://schemas.openxmlformats.org/officeDocument/2006/relationships/image" Target="media/image674.jpeg"/><Relationship Id="rId679" Type="http://schemas.openxmlformats.org/officeDocument/2006/relationships/image" Target="media/image675.jpeg"/><Relationship Id="rId680" Type="http://schemas.openxmlformats.org/officeDocument/2006/relationships/image" Target="media/image676.jpeg"/><Relationship Id="rId681" Type="http://schemas.openxmlformats.org/officeDocument/2006/relationships/image" Target="media/image677.jpeg"/><Relationship Id="rId682" Type="http://schemas.openxmlformats.org/officeDocument/2006/relationships/image" Target="media/image678.jpe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jpeg"/><Relationship Id="rId686" Type="http://schemas.openxmlformats.org/officeDocument/2006/relationships/image" Target="media/image682.jpeg"/><Relationship Id="rId687" Type="http://schemas.openxmlformats.org/officeDocument/2006/relationships/image" Target="media/image683.jpeg"/><Relationship Id="rId688" Type="http://schemas.openxmlformats.org/officeDocument/2006/relationships/image" Target="media/image684.jpeg"/><Relationship Id="rId689" Type="http://schemas.openxmlformats.org/officeDocument/2006/relationships/image" Target="media/image685.jpeg"/><Relationship Id="rId690" Type="http://schemas.openxmlformats.org/officeDocument/2006/relationships/image" Target="media/image686.jpeg"/><Relationship Id="rId691" Type="http://schemas.openxmlformats.org/officeDocument/2006/relationships/image" Target="media/image687.png"/><Relationship Id="rId692" Type="http://schemas.openxmlformats.org/officeDocument/2006/relationships/image" Target="media/image688.jpeg"/><Relationship Id="rId693" Type="http://schemas.openxmlformats.org/officeDocument/2006/relationships/image" Target="media/image689.jpeg"/><Relationship Id="rId694" Type="http://schemas.openxmlformats.org/officeDocument/2006/relationships/image" Target="media/image690.jpeg"/><Relationship Id="rId695" Type="http://schemas.openxmlformats.org/officeDocument/2006/relationships/image" Target="media/image691.jpeg"/><Relationship Id="rId696" Type="http://schemas.openxmlformats.org/officeDocument/2006/relationships/image" Target="media/image692.jpeg"/><Relationship Id="rId697" Type="http://schemas.openxmlformats.org/officeDocument/2006/relationships/image" Target="media/image693.jpeg"/><Relationship Id="rId698" Type="http://schemas.openxmlformats.org/officeDocument/2006/relationships/image" Target="media/image694.jpeg"/><Relationship Id="rId699" Type="http://schemas.openxmlformats.org/officeDocument/2006/relationships/image" Target="media/image695.jpeg"/><Relationship Id="rId700" Type="http://schemas.openxmlformats.org/officeDocument/2006/relationships/image" Target="media/image696.jpeg"/><Relationship Id="rId701" Type="http://schemas.openxmlformats.org/officeDocument/2006/relationships/image" Target="media/image697.jpeg"/><Relationship Id="rId702" Type="http://schemas.openxmlformats.org/officeDocument/2006/relationships/image" Target="media/image698.jpeg"/><Relationship Id="rId703" Type="http://schemas.openxmlformats.org/officeDocument/2006/relationships/image" Target="media/image699.jpeg"/><Relationship Id="rId704" Type="http://schemas.openxmlformats.org/officeDocument/2006/relationships/image" Target="media/image700.jpeg"/><Relationship Id="rId705" Type="http://schemas.openxmlformats.org/officeDocument/2006/relationships/image" Target="media/image701.jpeg"/><Relationship Id="rId706" Type="http://schemas.openxmlformats.org/officeDocument/2006/relationships/image" Target="media/image702.jpeg"/><Relationship Id="rId707" Type="http://schemas.openxmlformats.org/officeDocument/2006/relationships/image" Target="media/image703.jpeg"/><Relationship Id="rId708" Type="http://schemas.openxmlformats.org/officeDocument/2006/relationships/image" Target="media/image704.jpeg"/><Relationship Id="rId709" Type="http://schemas.openxmlformats.org/officeDocument/2006/relationships/image" Target="media/image705.jpeg"/><Relationship Id="rId710" Type="http://schemas.openxmlformats.org/officeDocument/2006/relationships/image" Target="media/image706.jpeg"/><Relationship Id="rId711" Type="http://schemas.openxmlformats.org/officeDocument/2006/relationships/image" Target="media/image707.png"/><Relationship Id="rId712" Type="http://schemas.openxmlformats.org/officeDocument/2006/relationships/image" Target="media/image708.jpeg"/><Relationship Id="rId713" Type="http://schemas.openxmlformats.org/officeDocument/2006/relationships/image" Target="media/image709.jpeg"/><Relationship Id="rId714" Type="http://schemas.openxmlformats.org/officeDocument/2006/relationships/image" Target="media/image710.jpeg"/><Relationship Id="rId715" Type="http://schemas.openxmlformats.org/officeDocument/2006/relationships/image" Target="media/image711.png"/><Relationship Id="rId716" Type="http://schemas.openxmlformats.org/officeDocument/2006/relationships/image" Target="media/image712.jpeg"/><Relationship Id="rId717" Type="http://schemas.openxmlformats.org/officeDocument/2006/relationships/image" Target="media/image713.png"/><Relationship Id="rId718" Type="http://schemas.openxmlformats.org/officeDocument/2006/relationships/image" Target="media/image714.jpeg"/><Relationship Id="rId719" Type="http://schemas.openxmlformats.org/officeDocument/2006/relationships/image" Target="media/image715.jpeg"/><Relationship Id="rId720" Type="http://schemas.openxmlformats.org/officeDocument/2006/relationships/image" Target="media/image716.png"/><Relationship Id="rId721" Type="http://schemas.openxmlformats.org/officeDocument/2006/relationships/image" Target="media/image717.jpe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jpeg"/><Relationship Id="rId725" Type="http://schemas.openxmlformats.org/officeDocument/2006/relationships/image" Target="media/image721.png"/><Relationship Id="rId726" Type="http://schemas.openxmlformats.org/officeDocument/2006/relationships/image" Target="media/image722.jpeg"/><Relationship Id="rId727" Type="http://schemas.openxmlformats.org/officeDocument/2006/relationships/image" Target="media/image723.jpeg"/><Relationship Id="rId728" Type="http://schemas.openxmlformats.org/officeDocument/2006/relationships/image" Target="media/image724.jpeg"/><Relationship Id="rId729" Type="http://schemas.openxmlformats.org/officeDocument/2006/relationships/image" Target="media/image725.jpeg"/><Relationship Id="rId730" Type="http://schemas.openxmlformats.org/officeDocument/2006/relationships/image" Target="media/image726.jpeg"/><Relationship Id="rId731" Type="http://schemas.openxmlformats.org/officeDocument/2006/relationships/image" Target="media/image727.jpeg"/><Relationship Id="rId732" Type="http://schemas.openxmlformats.org/officeDocument/2006/relationships/image" Target="media/image728.jpeg"/><Relationship Id="rId733" Type="http://schemas.openxmlformats.org/officeDocument/2006/relationships/image" Target="media/image729.jpeg"/><Relationship Id="rId734" Type="http://schemas.openxmlformats.org/officeDocument/2006/relationships/image" Target="media/image730.jpeg"/><Relationship Id="rId735" Type="http://schemas.openxmlformats.org/officeDocument/2006/relationships/image" Target="media/image731.jpeg"/><Relationship Id="rId736" Type="http://schemas.openxmlformats.org/officeDocument/2006/relationships/image" Target="media/image732.jpeg"/><Relationship Id="rId737" Type="http://schemas.openxmlformats.org/officeDocument/2006/relationships/image" Target="media/image733.jpeg"/><Relationship Id="rId738" Type="http://schemas.openxmlformats.org/officeDocument/2006/relationships/image" Target="media/image734.jpeg"/><Relationship Id="rId739" Type="http://schemas.openxmlformats.org/officeDocument/2006/relationships/image" Target="media/image735.jpe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jpeg"/><Relationship Id="rId743" Type="http://schemas.openxmlformats.org/officeDocument/2006/relationships/image" Target="media/image739.jpeg"/><Relationship Id="rId744" Type="http://schemas.openxmlformats.org/officeDocument/2006/relationships/image" Target="media/image740.jpe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jpe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jpeg"/><Relationship Id="rId754" Type="http://schemas.openxmlformats.org/officeDocument/2006/relationships/image" Target="media/image750.jpeg"/><Relationship Id="rId755" Type="http://schemas.openxmlformats.org/officeDocument/2006/relationships/image" Target="media/image751.jpeg"/><Relationship Id="rId756" Type="http://schemas.openxmlformats.org/officeDocument/2006/relationships/image" Target="media/image752.jpeg"/><Relationship Id="rId757" Type="http://schemas.openxmlformats.org/officeDocument/2006/relationships/image" Target="media/image753.jpeg"/><Relationship Id="rId758" Type="http://schemas.openxmlformats.org/officeDocument/2006/relationships/image" Target="media/image754.jpeg"/><Relationship Id="rId759" Type="http://schemas.openxmlformats.org/officeDocument/2006/relationships/image" Target="media/image755.jpeg"/><Relationship Id="rId760" Type="http://schemas.openxmlformats.org/officeDocument/2006/relationships/image" Target="media/image756.jpeg"/><Relationship Id="rId761" Type="http://schemas.openxmlformats.org/officeDocument/2006/relationships/image" Target="media/image757.jpeg"/><Relationship Id="rId762" Type="http://schemas.openxmlformats.org/officeDocument/2006/relationships/image" Target="media/image758.jpeg"/><Relationship Id="rId763" Type="http://schemas.openxmlformats.org/officeDocument/2006/relationships/image" Target="media/image759.jpeg"/><Relationship Id="rId764" Type="http://schemas.openxmlformats.org/officeDocument/2006/relationships/image" Target="media/image760.jpe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jpeg"/><Relationship Id="rId768" Type="http://schemas.openxmlformats.org/officeDocument/2006/relationships/image" Target="media/image764.jpe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jpeg"/><Relationship Id="rId773" Type="http://schemas.openxmlformats.org/officeDocument/2006/relationships/image" Target="media/image769.jpeg"/><Relationship Id="rId774" Type="http://schemas.openxmlformats.org/officeDocument/2006/relationships/image" Target="media/image770.jpeg"/><Relationship Id="rId775" Type="http://schemas.openxmlformats.org/officeDocument/2006/relationships/image" Target="media/image771.jpeg"/><Relationship Id="rId776" Type="http://schemas.openxmlformats.org/officeDocument/2006/relationships/image" Target="media/image772.jpeg"/><Relationship Id="rId777" Type="http://schemas.openxmlformats.org/officeDocument/2006/relationships/image" Target="media/image773.jpeg"/><Relationship Id="rId778" Type="http://schemas.openxmlformats.org/officeDocument/2006/relationships/image" Target="media/image774.jpeg"/><Relationship Id="rId779" Type="http://schemas.openxmlformats.org/officeDocument/2006/relationships/image" Target="media/image775.jpeg"/><Relationship Id="rId780" Type="http://schemas.openxmlformats.org/officeDocument/2006/relationships/image" Target="media/image776.jpeg"/><Relationship Id="rId781" Type="http://schemas.openxmlformats.org/officeDocument/2006/relationships/image" Target="media/image777.png"/><Relationship Id="rId782" Type="http://schemas.openxmlformats.org/officeDocument/2006/relationships/image" Target="media/image778.jpeg"/><Relationship Id="rId783" Type="http://schemas.openxmlformats.org/officeDocument/2006/relationships/image" Target="media/image779.jpeg"/><Relationship Id="rId784" Type="http://schemas.openxmlformats.org/officeDocument/2006/relationships/image" Target="media/image780.jpeg"/><Relationship Id="rId785" Type="http://schemas.openxmlformats.org/officeDocument/2006/relationships/image" Target="media/image781.jpeg"/><Relationship Id="rId786" Type="http://schemas.openxmlformats.org/officeDocument/2006/relationships/image" Target="media/image782.jpeg"/><Relationship Id="rId787" Type="http://schemas.openxmlformats.org/officeDocument/2006/relationships/image" Target="media/image783.jpeg"/><Relationship Id="rId788" Type="http://schemas.openxmlformats.org/officeDocument/2006/relationships/image" Target="media/image784.jpeg"/><Relationship Id="rId789" Type="http://schemas.openxmlformats.org/officeDocument/2006/relationships/image" Target="media/image785.png"/><Relationship Id="rId790" Type="http://schemas.openxmlformats.org/officeDocument/2006/relationships/image" Target="media/image786.jpeg"/><Relationship Id="rId791" Type="http://schemas.openxmlformats.org/officeDocument/2006/relationships/image" Target="media/image787.jpeg"/><Relationship Id="rId792" Type="http://schemas.openxmlformats.org/officeDocument/2006/relationships/image" Target="media/image788.jpeg"/><Relationship Id="rId793" Type="http://schemas.openxmlformats.org/officeDocument/2006/relationships/image" Target="media/image789.jpeg"/><Relationship Id="rId794" Type="http://schemas.openxmlformats.org/officeDocument/2006/relationships/image" Target="media/image790.jpeg"/><Relationship Id="rId795" Type="http://schemas.openxmlformats.org/officeDocument/2006/relationships/image" Target="media/image791.jpeg"/><Relationship Id="rId796" Type="http://schemas.openxmlformats.org/officeDocument/2006/relationships/image" Target="media/image792.jpeg"/><Relationship Id="rId797" Type="http://schemas.openxmlformats.org/officeDocument/2006/relationships/image" Target="media/image793.jpeg"/><Relationship Id="rId798" Type="http://schemas.openxmlformats.org/officeDocument/2006/relationships/image" Target="media/image794.jpeg"/><Relationship Id="rId799" Type="http://schemas.openxmlformats.org/officeDocument/2006/relationships/image" Target="media/image795.jpeg"/><Relationship Id="rId800" Type="http://schemas.openxmlformats.org/officeDocument/2006/relationships/image" Target="media/image796.jpeg"/><Relationship Id="rId801" Type="http://schemas.openxmlformats.org/officeDocument/2006/relationships/image" Target="media/image797.jpeg"/><Relationship Id="rId802" Type="http://schemas.openxmlformats.org/officeDocument/2006/relationships/image" Target="media/image798.jpeg"/><Relationship Id="rId803" Type="http://schemas.openxmlformats.org/officeDocument/2006/relationships/image" Target="media/image799.jpeg"/><Relationship Id="rId804" Type="http://schemas.openxmlformats.org/officeDocument/2006/relationships/image" Target="media/image800.jpeg"/><Relationship Id="rId805" Type="http://schemas.openxmlformats.org/officeDocument/2006/relationships/image" Target="media/image801.jpeg"/><Relationship Id="rId806" Type="http://schemas.openxmlformats.org/officeDocument/2006/relationships/image" Target="media/image802.jpeg"/><Relationship Id="rId807" Type="http://schemas.openxmlformats.org/officeDocument/2006/relationships/image" Target="media/image803.jpeg"/><Relationship Id="rId808" Type="http://schemas.openxmlformats.org/officeDocument/2006/relationships/image" Target="media/image804.jpeg"/><Relationship Id="rId809" Type="http://schemas.openxmlformats.org/officeDocument/2006/relationships/image" Target="media/image805.jpeg"/><Relationship Id="rId810" Type="http://schemas.openxmlformats.org/officeDocument/2006/relationships/image" Target="media/image806.jpeg"/><Relationship Id="rId811" Type="http://schemas.openxmlformats.org/officeDocument/2006/relationships/image" Target="media/image807.jpeg"/><Relationship Id="rId812" Type="http://schemas.openxmlformats.org/officeDocument/2006/relationships/image" Target="media/image808.jpeg"/><Relationship Id="rId813" Type="http://schemas.openxmlformats.org/officeDocument/2006/relationships/image" Target="media/image809.jpeg"/><Relationship Id="rId814" Type="http://schemas.openxmlformats.org/officeDocument/2006/relationships/image" Target="media/image810.jpeg"/><Relationship Id="rId815" Type="http://schemas.openxmlformats.org/officeDocument/2006/relationships/image" Target="media/image811.jpeg"/><Relationship Id="rId816" Type="http://schemas.openxmlformats.org/officeDocument/2006/relationships/image" Target="media/image812.jpeg"/><Relationship Id="rId817" Type="http://schemas.openxmlformats.org/officeDocument/2006/relationships/image" Target="media/image813.jpeg"/><Relationship Id="rId818" Type="http://schemas.openxmlformats.org/officeDocument/2006/relationships/image" Target="media/image814.jpeg"/><Relationship Id="rId819" Type="http://schemas.openxmlformats.org/officeDocument/2006/relationships/image" Target="media/image815.jpeg"/><Relationship Id="rId820" Type="http://schemas.openxmlformats.org/officeDocument/2006/relationships/image" Target="media/image816.jpeg"/><Relationship Id="rId821" Type="http://schemas.openxmlformats.org/officeDocument/2006/relationships/image" Target="media/image817.jpe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jpeg"/><Relationship Id="rId825" Type="http://schemas.openxmlformats.org/officeDocument/2006/relationships/image" Target="media/image821.jpeg"/><Relationship Id="rId826" Type="http://schemas.openxmlformats.org/officeDocument/2006/relationships/image" Target="media/image822.jpeg"/><Relationship Id="rId827" Type="http://schemas.openxmlformats.org/officeDocument/2006/relationships/image" Target="media/image823.jpe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jpeg"/><Relationship Id="rId831" Type="http://schemas.openxmlformats.org/officeDocument/2006/relationships/image" Target="media/image827.jpeg"/><Relationship Id="rId832" Type="http://schemas.openxmlformats.org/officeDocument/2006/relationships/image" Target="media/image828.jpeg"/><Relationship Id="rId833" Type="http://schemas.openxmlformats.org/officeDocument/2006/relationships/image" Target="media/image829.jpeg"/><Relationship Id="rId834" Type="http://schemas.openxmlformats.org/officeDocument/2006/relationships/image" Target="media/image830.jpeg"/><Relationship Id="rId835" Type="http://schemas.openxmlformats.org/officeDocument/2006/relationships/image" Target="media/image831.jpe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jpeg"/><Relationship Id="rId839" Type="http://schemas.openxmlformats.org/officeDocument/2006/relationships/image" Target="media/image835.jpeg"/><Relationship Id="rId840" Type="http://schemas.openxmlformats.org/officeDocument/2006/relationships/image" Target="media/image836.jpeg"/><Relationship Id="rId841" Type="http://schemas.openxmlformats.org/officeDocument/2006/relationships/image" Target="media/image837.jpeg"/><Relationship Id="rId842" Type="http://schemas.openxmlformats.org/officeDocument/2006/relationships/image" Target="media/image838.jpeg"/><Relationship Id="rId843" Type="http://schemas.openxmlformats.org/officeDocument/2006/relationships/image" Target="media/image839.png"/><Relationship Id="rId844" Type="http://schemas.openxmlformats.org/officeDocument/2006/relationships/image" Target="media/image840.jpeg"/><Relationship Id="rId845" Type="http://schemas.openxmlformats.org/officeDocument/2006/relationships/image" Target="media/image841.jpeg"/><Relationship Id="rId846" Type="http://schemas.openxmlformats.org/officeDocument/2006/relationships/image" Target="media/image842.jpeg"/><Relationship Id="rId847" Type="http://schemas.openxmlformats.org/officeDocument/2006/relationships/image" Target="media/image843.jpe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jpeg"/><Relationship Id="rId851" Type="http://schemas.openxmlformats.org/officeDocument/2006/relationships/image" Target="media/image847.jpeg"/><Relationship Id="rId852" Type="http://schemas.openxmlformats.org/officeDocument/2006/relationships/image" Target="media/image848.jpeg"/><Relationship Id="rId853" Type="http://schemas.openxmlformats.org/officeDocument/2006/relationships/image" Target="media/image849.jpeg"/><Relationship Id="rId854" Type="http://schemas.openxmlformats.org/officeDocument/2006/relationships/image" Target="media/image850.jpeg"/><Relationship Id="rId855" Type="http://schemas.openxmlformats.org/officeDocument/2006/relationships/image" Target="media/image851.jpeg"/><Relationship Id="rId856" Type="http://schemas.openxmlformats.org/officeDocument/2006/relationships/image" Target="media/image852.jpeg"/><Relationship Id="rId857" Type="http://schemas.openxmlformats.org/officeDocument/2006/relationships/image" Target="media/image853.jpe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jpeg"/><Relationship Id="rId862" Type="http://schemas.openxmlformats.org/officeDocument/2006/relationships/image" Target="media/image858.jpeg"/><Relationship Id="rId863" Type="http://schemas.openxmlformats.org/officeDocument/2006/relationships/image" Target="media/image859.jpeg"/><Relationship Id="rId864" Type="http://schemas.openxmlformats.org/officeDocument/2006/relationships/image" Target="media/image860.jpeg"/><Relationship Id="rId865" Type="http://schemas.openxmlformats.org/officeDocument/2006/relationships/image" Target="media/image861.jpeg"/><Relationship Id="rId866" Type="http://schemas.openxmlformats.org/officeDocument/2006/relationships/image" Target="media/image862.jpeg"/><Relationship Id="rId867" Type="http://schemas.openxmlformats.org/officeDocument/2006/relationships/image" Target="media/image863.jpeg"/><Relationship Id="rId868" Type="http://schemas.openxmlformats.org/officeDocument/2006/relationships/image" Target="media/image864.jpeg"/><Relationship Id="rId869" Type="http://schemas.openxmlformats.org/officeDocument/2006/relationships/image" Target="media/image865.jpeg"/><Relationship Id="rId870" Type="http://schemas.openxmlformats.org/officeDocument/2006/relationships/image" Target="media/image866.jpeg"/><Relationship Id="rId871" Type="http://schemas.openxmlformats.org/officeDocument/2006/relationships/image" Target="media/image867.jpeg"/><Relationship Id="rId872" Type="http://schemas.openxmlformats.org/officeDocument/2006/relationships/image" Target="media/image868.jpeg"/><Relationship Id="rId873" Type="http://schemas.openxmlformats.org/officeDocument/2006/relationships/image" Target="media/image869.jpeg"/><Relationship Id="rId874" Type="http://schemas.openxmlformats.org/officeDocument/2006/relationships/image" Target="media/image870.jpeg"/><Relationship Id="rId875" Type="http://schemas.openxmlformats.org/officeDocument/2006/relationships/image" Target="media/image871.jpeg"/><Relationship Id="rId876" Type="http://schemas.openxmlformats.org/officeDocument/2006/relationships/image" Target="media/image872.jpeg"/><Relationship Id="rId877" Type="http://schemas.openxmlformats.org/officeDocument/2006/relationships/image" Target="media/image873.jpeg"/><Relationship Id="rId878" Type="http://schemas.openxmlformats.org/officeDocument/2006/relationships/image" Target="media/image874.jpeg"/><Relationship Id="rId879" Type="http://schemas.openxmlformats.org/officeDocument/2006/relationships/image" Target="media/image875.jpeg"/><Relationship Id="rId880" Type="http://schemas.openxmlformats.org/officeDocument/2006/relationships/image" Target="media/image876.jpeg"/><Relationship Id="rId881" Type="http://schemas.openxmlformats.org/officeDocument/2006/relationships/image" Target="media/image877.jpeg"/><Relationship Id="rId882" Type="http://schemas.openxmlformats.org/officeDocument/2006/relationships/image" Target="media/image878.jpeg"/><Relationship Id="rId883" Type="http://schemas.openxmlformats.org/officeDocument/2006/relationships/image" Target="media/image879.jpeg"/><Relationship Id="rId884" Type="http://schemas.openxmlformats.org/officeDocument/2006/relationships/image" Target="media/image880.jpeg"/><Relationship Id="rId885" Type="http://schemas.openxmlformats.org/officeDocument/2006/relationships/image" Target="media/image881.jpeg"/><Relationship Id="rId886" Type="http://schemas.openxmlformats.org/officeDocument/2006/relationships/image" Target="media/image882.jpeg"/><Relationship Id="rId887" Type="http://schemas.openxmlformats.org/officeDocument/2006/relationships/image" Target="media/image883.jpeg"/><Relationship Id="rId888" Type="http://schemas.openxmlformats.org/officeDocument/2006/relationships/image" Target="media/image884.jpeg"/><Relationship Id="rId889" Type="http://schemas.openxmlformats.org/officeDocument/2006/relationships/image" Target="media/image885.jpeg"/><Relationship Id="rId890" Type="http://schemas.openxmlformats.org/officeDocument/2006/relationships/image" Target="media/image886.jpeg"/><Relationship Id="rId891" Type="http://schemas.openxmlformats.org/officeDocument/2006/relationships/image" Target="media/image887.jpeg"/><Relationship Id="rId892" Type="http://schemas.openxmlformats.org/officeDocument/2006/relationships/image" Target="media/image888.jpeg"/><Relationship Id="rId893" Type="http://schemas.openxmlformats.org/officeDocument/2006/relationships/image" Target="media/image889.jpeg"/><Relationship Id="rId894" Type="http://schemas.openxmlformats.org/officeDocument/2006/relationships/image" Target="media/image890.jpeg"/><Relationship Id="rId895" Type="http://schemas.openxmlformats.org/officeDocument/2006/relationships/image" Target="media/image891.jpeg"/><Relationship Id="rId896" Type="http://schemas.openxmlformats.org/officeDocument/2006/relationships/image" Target="media/image892.jpeg"/><Relationship Id="rId897" Type="http://schemas.openxmlformats.org/officeDocument/2006/relationships/image" Target="media/image893.jpeg"/><Relationship Id="rId898" Type="http://schemas.openxmlformats.org/officeDocument/2006/relationships/image" Target="media/image894.jpeg"/><Relationship Id="rId899" Type="http://schemas.openxmlformats.org/officeDocument/2006/relationships/image" Target="media/image895.png"/><Relationship Id="rId900" Type="http://schemas.openxmlformats.org/officeDocument/2006/relationships/image" Target="media/image896.jpeg"/><Relationship Id="rId901" Type="http://schemas.openxmlformats.org/officeDocument/2006/relationships/image" Target="media/image897.png"/><Relationship Id="rId902" Type="http://schemas.openxmlformats.org/officeDocument/2006/relationships/image" Target="media/image898.jpeg"/><Relationship Id="rId903" Type="http://schemas.openxmlformats.org/officeDocument/2006/relationships/image" Target="media/image899.jpeg"/><Relationship Id="rId904" Type="http://schemas.openxmlformats.org/officeDocument/2006/relationships/image" Target="media/image900.jpeg"/><Relationship Id="rId905" Type="http://schemas.openxmlformats.org/officeDocument/2006/relationships/image" Target="media/image901.jpeg"/><Relationship Id="rId906" Type="http://schemas.openxmlformats.org/officeDocument/2006/relationships/image" Target="media/image902.png"/><Relationship Id="rId907" Type="http://schemas.openxmlformats.org/officeDocument/2006/relationships/image" Target="media/image903.jpeg"/><Relationship Id="rId908" Type="http://schemas.openxmlformats.org/officeDocument/2006/relationships/image" Target="media/image904.png"/><Relationship Id="rId909" Type="http://schemas.openxmlformats.org/officeDocument/2006/relationships/hyperlink" Target="http://www.&#241;ankofengland.co.uii/" TargetMode="External"/><Relationship Id="rId910" Type="http://schemas.openxmlformats.org/officeDocument/2006/relationships/image" Target="media/image905.jpeg"/><Relationship Id="rId91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Bank of England</dc:creator>
  <dc:subject>Inflation Report</dc:subject>
  <dc:title>Inflation Report 1996_11</dc:title>
  <dcterms:created xsi:type="dcterms:W3CDTF">2020-06-03T00:08:17Z</dcterms:created>
  <dcterms:modified xsi:type="dcterms:W3CDTF">2020-06-03T00:08:17Z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2012-11-16T00:00:00Z</vt:filetime>
  </property>
  <property fmtid="{D5CDD505-2E9C-101B-9397-08002B2CF9AE}" pid="3" name="Creator">
    <vt:lpwstr>Adobe Acrobat 9.1.3</vt:lpwstr>
  </property>
  <property fmtid="{D5CDD505-2E9C-101B-9397-08002B2CF9AE}" pid="4" name="LastSaved">
    <vt:filetime>2020-06-03T00:00:00Z</vt:filetime>
  </property>
</Properties>
</file>